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55B" w:rsidRPr="00A5185D" w:rsidRDefault="00F8655B" w:rsidP="00F8655B">
      <w:pPr>
        <w:suppressAutoHyphens/>
        <w:spacing w:after="0" w:line="240" w:lineRule="auto"/>
        <w:jc w:val="center"/>
        <w:rPr>
          <w:rFonts w:ascii="Times New Roman" w:eastAsia="Times New Roman" w:hAnsi="Times New Roman" w:cs="Calibri"/>
          <w:b/>
          <w:sz w:val="28"/>
          <w:szCs w:val="28"/>
          <w:lang w:eastAsia="ar-SA"/>
        </w:rPr>
      </w:pPr>
      <w:bookmarkStart w:id="0" w:name="_GoBack"/>
      <w:bookmarkEnd w:id="0"/>
      <w:r w:rsidRPr="00A5185D">
        <w:rPr>
          <w:rFonts w:ascii="Times New Roman" w:eastAsia="Times New Roman" w:hAnsi="Times New Roman" w:cs="Calibri"/>
          <w:b/>
          <w:sz w:val="28"/>
          <w:szCs w:val="28"/>
          <w:lang w:eastAsia="ar-SA"/>
        </w:rPr>
        <w:t xml:space="preserve">Государственное бюджетное учреждение </w:t>
      </w:r>
    </w:p>
    <w:p w:rsidR="00F8655B" w:rsidRPr="00A5185D" w:rsidRDefault="00F8655B" w:rsidP="00F8655B">
      <w:pPr>
        <w:suppressAutoHyphens/>
        <w:spacing w:after="0" w:line="240" w:lineRule="auto"/>
        <w:jc w:val="center"/>
        <w:rPr>
          <w:rFonts w:ascii="Times New Roman" w:eastAsia="Times New Roman" w:hAnsi="Times New Roman" w:cs="Calibri"/>
          <w:b/>
          <w:sz w:val="28"/>
          <w:szCs w:val="28"/>
        </w:rPr>
      </w:pPr>
      <w:r w:rsidRPr="00A5185D">
        <w:rPr>
          <w:rFonts w:ascii="Times New Roman" w:eastAsia="Times New Roman" w:hAnsi="Times New Roman" w:cs="Calibri"/>
          <w:b/>
          <w:sz w:val="28"/>
          <w:szCs w:val="28"/>
          <w:lang w:eastAsia="ar-SA"/>
        </w:rPr>
        <w:t>дополнительного образования Республики Крым</w:t>
      </w:r>
    </w:p>
    <w:p w:rsidR="00F8655B" w:rsidRPr="00A5185D" w:rsidRDefault="00F8655B" w:rsidP="00F8655B">
      <w:pPr>
        <w:suppressAutoHyphens/>
        <w:spacing w:after="0" w:line="240" w:lineRule="auto"/>
        <w:jc w:val="center"/>
        <w:rPr>
          <w:rFonts w:ascii="Times New Roman" w:eastAsia="Times New Roman" w:hAnsi="Times New Roman" w:cs="Calibri"/>
          <w:b/>
          <w:sz w:val="28"/>
          <w:szCs w:val="28"/>
          <w:lang w:eastAsia="ar-SA"/>
        </w:rPr>
      </w:pPr>
      <w:r w:rsidRPr="00A5185D">
        <w:rPr>
          <w:rFonts w:ascii="Times New Roman" w:eastAsia="Times New Roman" w:hAnsi="Times New Roman" w:cs="Calibri"/>
          <w:b/>
          <w:sz w:val="28"/>
          <w:szCs w:val="28"/>
          <w:lang w:eastAsia="ar-SA"/>
        </w:rPr>
        <w:t xml:space="preserve"> «</w:t>
      </w:r>
      <w:r w:rsidRPr="00A5185D">
        <w:rPr>
          <w:rFonts w:ascii="Times New Roman" w:eastAsia="Times New Roman" w:hAnsi="Times New Roman" w:cs="Calibri"/>
          <w:b/>
          <w:sz w:val="28"/>
          <w:szCs w:val="28"/>
          <w:lang w:val="en-US" w:eastAsia="ar-SA"/>
        </w:rPr>
        <w:t>С</w:t>
      </w:r>
      <w:proofErr w:type="spellStart"/>
      <w:r w:rsidRPr="00A5185D">
        <w:rPr>
          <w:rFonts w:ascii="Times New Roman" w:eastAsia="Times New Roman" w:hAnsi="Times New Roman" w:cs="Calibri"/>
          <w:b/>
          <w:sz w:val="28"/>
          <w:szCs w:val="28"/>
          <w:lang w:eastAsia="ar-SA"/>
        </w:rPr>
        <w:t>портивная</w:t>
      </w:r>
      <w:proofErr w:type="spellEnd"/>
      <w:r w:rsidRPr="00A5185D">
        <w:rPr>
          <w:rFonts w:ascii="Times New Roman" w:eastAsia="Times New Roman" w:hAnsi="Times New Roman" w:cs="Calibri"/>
          <w:b/>
          <w:sz w:val="28"/>
          <w:szCs w:val="28"/>
          <w:lang w:eastAsia="ar-SA"/>
        </w:rPr>
        <w:t xml:space="preserve"> школа №5»  </w:t>
      </w:r>
    </w:p>
    <w:tbl>
      <w:tblPr>
        <w:tblW w:w="0" w:type="auto"/>
        <w:tblLook w:val="00A0" w:firstRow="1" w:lastRow="0" w:firstColumn="1" w:lastColumn="0" w:noHBand="0" w:noVBand="0"/>
      </w:tblPr>
      <w:tblGrid>
        <w:gridCol w:w="3534"/>
        <w:gridCol w:w="2384"/>
        <w:gridCol w:w="3413"/>
      </w:tblGrid>
      <w:tr w:rsidR="00F8655B" w:rsidRPr="00F6536D" w:rsidTr="00F8655B">
        <w:tc>
          <w:tcPr>
            <w:tcW w:w="3534" w:type="dxa"/>
          </w:tcPr>
          <w:p w:rsidR="00F8655B" w:rsidRPr="00F6536D" w:rsidRDefault="00F8655B" w:rsidP="00BF520F">
            <w:pPr>
              <w:suppressAutoHyphens/>
              <w:spacing w:after="0" w:line="240" w:lineRule="auto"/>
              <w:jc w:val="both"/>
              <w:rPr>
                <w:rFonts w:ascii="Times New Roman" w:eastAsia="Times New Roman" w:hAnsi="Times New Roman" w:cs="Times New Roman"/>
                <w:sz w:val="24"/>
                <w:szCs w:val="24"/>
                <w:lang w:eastAsia="ru-RU"/>
              </w:rPr>
            </w:pPr>
          </w:p>
          <w:p w:rsidR="00F8655B" w:rsidRPr="00F6536D" w:rsidRDefault="00F8655B" w:rsidP="00F8655B">
            <w:pPr>
              <w:suppressAutoHyphens/>
              <w:spacing w:after="0"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ПРИНЯТО:</w:t>
            </w:r>
          </w:p>
          <w:p w:rsidR="00F8655B" w:rsidRPr="00F6536D" w:rsidRDefault="00F8655B" w:rsidP="00F8655B">
            <w:pPr>
              <w:suppressAutoHyphens/>
              <w:spacing w:after="0"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на заседании </w:t>
            </w:r>
            <w:proofErr w:type="gramStart"/>
            <w:r w:rsidRPr="00F6536D">
              <w:rPr>
                <w:rFonts w:ascii="Times New Roman" w:eastAsia="Times New Roman" w:hAnsi="Times New Roman" w:cs="Times New Roman"/>
                <w:sz w:val="24"/>
                <w:szCs w:val="24"/>
                <w:lang w:eastAsia="ru-RU"/>
              </w:rPr>
              <w:t>педагогического  совета</w:t>
            </w:r>
            <w:proofErr w:type="gramEnd"/>
          </w:p>
          <w:p w:rsidR="00F8655B" w:rsidRPr="00F6536D" w:rsidRDefault="00F8655B" w:rsidP="00F8655B">
            <w:pPr>
              <w:suppressAutoHyphens/>
              <w:spacing w:after="0" w:line="240" w:lineRule="auto"/>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протокол № _____ </w:t>
            </w:r>
          </w:p>
          <w:p w:rsidR="00F8655B" w:rsidRPr="00F6536D" w:rsidRDefault="00F8655B" w:rsidP="00F8655B">
            <w:pPr>
              <w:suppressAutoHyphens/>
              <w:spacing w:after="0" w:line="240" w:lineRule="auto"/>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ru-RU"/>
              </w:rPr>
              <w:t xml:space="preserve">от ____ </w:t>
            </w:r>
            <w:proofErr w:type="gramStart"/>
            <w:r w:rsidRPr="00F6536D">
              <w:rPr>
                <w:rFonts w:ascii="Times New Roman" w:eastAsia="Times New Roman" w:hAnsi="Times New Roman" w:cs="Times New Roman"/>
                <w:sz w:val="24"/>
                <w:szCs w:val="24"/>
                <w:lang w:eastAsia="ru-RU"/>
              </w:rPr>
              <w:t>марта  2023</w:t>
            </w:r>
            <w:proofErr w:type="gramEnd"/>
            <w:r w:rsidRPr="00F6536D">
              <w:rPr>
                <w:rFonts w:ascii="Times New Roman" w:eastAsia="Times New Roman" w:hAnsi="Times New Roman" w:cs="Times New Roman"/>
                <w:sz w:val="24"/>
                <w:szCs w:val="24"/>
                <w:lang w:eastAsia="ru-RU"/>
              </w:rPr>
              <w:t xml:space="preserve"> г.       </w:t>
            </w:r>
          </w:p>
          <w:p w:rsidR="00F8655B" w:rsidRPr="00F6536D" w:rsidRDefault="00F8655B" w:rsidP="00F8655B">
            <w:pPr>
              <w:suppressAutoHyphens/>
              <w:spacing w:after="0" w:line="240" w:lineRule="auto"/>
              <w:jc w:val="both"/>
              <w:rPr>
                <w:rFonts w:ascii="Times New Roman" w:eastAsia="Times New Roman" w:hAnsi="Times New Roman" w:cs="Times New Roman"/>
                <w:b/>
                <w:sz w:val="24"/>
                <w:szCs w:val="24"/>
                <w:lang w:eastAsia="ru-RU"/>
              </w:rPr>
            </w:pPr>
          </w:p>
        </w:tc>
        <w:tc>
          <w:tcPr>
            <w:tcW w:w="2384" w:type="dxa"/>
          </w:tcPr>
          <w:p w:rsidR="00F8655B" w:rsidRPr="00F6536D" w:rsidRDefault="00F8655B" w:rsidP="00F8655B">
            <w:pPr>
              <w:suppressAutoHyphens/>
              <w:spacing w:after="0" w:line="240" w:lineRule="auto"/>
              <w:jc w:val="both"/>
              <w:rPr>
                <w:rFonts w:ascii="Times New Roman" w:eastAsia="Times New Roman" w:hAnsi="Times New Roman" w:cs="Times New Roman"/>
                <w:sz w:val="24"/>
                <w:szCs w:val="24"/>
                <w:lang w:eastAsia="ru-RU"/>
              </w:rPr>
            </w:pPr>
          </w:p>
        </w:tc>
        <w:tc>
          <w:tcPr>
            <w:tcW w:w="3413" w:type="dxa"/>
          </w:tcPr>
          <w:p w:rsidR="00F8655B" w:rsidRPr="00F6536D" w:rsidRDefault="00F8655B" w:rsidP="00F8655B">
            <w:pPr>
              <w:suppressAutoHyphens/>
              <w:spacing w:after="0" w:line="240" w:lineRule="auto"/>
              <w:jc w:val="both"/>
              <w:rPr>
                <w:rFonts w:ascii="Times New Roman" w:eastAsia="Times New Roman" w:hAnsi="Times New Roman" w:cs="Times New Roman"/>
                <w:sz w:val="24"/>
                <w:szCs w:val="24"/>
                <w:lang w:eastAsia="ru-RU"/>
              </w:rPr>
            </w:pPr>
          </w:p>
          <w:p w:rsidR="00F8655B" w:rsidRPr="00F6536D" w:rsidRDefault="00F8655B" w:rsidP="00F8655B">
            <w:pPr>
              <w:suppressAutoHyphens/>
              <w:spacing w:after="0"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УТВЕРЖДЕНО:</w:t>
            </w:r>
          </w:p>
          <w:p w:rsidR="00F8655B" w:rsidRPr="00F6536D" w:rsidRDefault="00F8655B" w:rsidP="00F8655B">
            <w:pPr>
              <w:suppressAutoHyphens/>
              <w:spacing w:after="0"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Директор ГБУ ДО РК </w:t>
            </w:r>
          </w:p>
          <w:p w:rsidR="00F8655B" w:rsidRPr="00F6536D" w:rsidRDefault="00F8655B" w:rsidP="00F8655B">
            <w:pPr>
              <w:suppressAutoHyphens/>
              <w:spacing w:after="0"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«Спортивная школа №5» </w:t>
            </w:r>
          </w:p>
          <w:p w:rsidR="00F8655B" w:rsidRPr="00F6536D" w:rsidRDefault="00F8655B" w:rsidP="00F8655B">
            <w:pPr>
              <w:suppressAutoHyphens/>
              <w:spacing w:after="0" w:line="240" w:lineRule="auto"/>
              <w:jc w:val="both"/>
              <w:rPr>
                <w:rFonts w:ascii="Times New Roman" w:eastAsia="Times New Roman" w:hAnsi="Times New Roman" w:cs="Times New Roman"/>
                <w:sz w:val="24"/>
                <w:szCs w:val="24"/>
                <w:lang w:eastAsia="ru-RU"/>
              </w:rPr>
            </w:pPr>
          </w:p>
          <w:p w:rsidR="00F8655B" w:rsidRPr="00F6536D" w:rsidRDefault="00F8655B" w:rsidP="00F8655B">
            <w:pPr>
              <w:suppressAutoHyphens/>
              <w:spacing w:after="0"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_____________ Д.Л. Ким</w:t>
            </w:r>
          </w:p>
          <w:p w:rsidR="00F8655B" w:rsidRPr="00F6536D" w:rsidRDefault="00F8655B" w:rsidP="00F8655B">
            <w:pPr>
              <w:suppressAutoHyphens/>
              <w:spacing w:after="0" w:line="240" w:lineRule="auto"/>
              <w:jc w:val="both"/>
              <w:rPr>
                <w:rFonts w:ascii="Times New Roman" w:eastAsia="Times New Roman" w:hAnsi="Times New Roman" w:cs="Times New Roman"/>
                <w:sz w:val="24"/>
                <w:szCs w:val="24"/>
                <w:lang w:eastAsia="ru-RU"/>
              </w:rPr>
            </w:pPr>
          </w:p>
          <w:p w:rsidR="00F8655B" w:rsidRPr="00F6536D" w:rsidRDefault="00F8655B" w:rsidP="00F8655B">
            <w:pPr>
              <w:suppressAutoHyphens/>
              <w:spacing w:after="0"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приказ № ____           </w:t>
            </w:r>
          </w:p>
          <w:p w:rsidR="00F8655B" w:rsidRPr="00F6536D" w:rsidRDefault="00F8655B" w:rsidP="00F8655B">
            <w:pPr>
              <w:suppressAutoHyphens/>
              <w:spacing w:after="0" w:line="240" w:lineRule="auto"/>
              <w:jc w:val="both"/>
              <w:rPr>
                <w:rFonts w:ascii="Times New Roman" w:eastAsia="Times New Roman" w:hAnsi="Times New Roman" w:cs="Times New Roman"/>
                <w:b/>
                <w:sz w:val="24"/>
                <w:szCs w:val="24"/>
                <w:lang w:eastAsia="ru-RU"/>
              </w:rPr>
            </w:pPr>
            <w:r w:rsidRPr="00F6536D">
              <w:rPr>
                <w:rFonts w:ascii="Times New Roman" w:eastAsia="Times New Roman" w:hAnsi="Times New Roman" w:cs="Times New Roman"/>
                <w:sz w:val="24"/>
                <w:szCs w:val="24"/>
                <w:lang w:eastAsia="ru-RU"/>
              </w:rPr>
              <w:t>от ____ марта 2023 г.</w:t>
            </w:r>
          </w:p>
        </w:tc>
      </w:tr>
      <w:tr w:rsidR="00F8655B" w:rsidRPr="00F6536D" w:rsidTr="00F8655B">
        <w:tc>
          <w:tcPr>
            <w:tcW w:w="3534" w:type="dxa"/>
          </w:tcPr>
          <w:p w:rsidR="00F8655B" w:rsidRPr="00F6536D" w:rsidRDefault="00F8655B" w:rsidP="00F8655B">
            <w:pPr>
              <w:suppressAutoHyphens/>
              <w:spacing w:after="0"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 </w:t>
            </w:r>
          </w:p>
        </w:tc>
        <w:tc>
          <w:tcPr>
            <w:tcW w:w="2384" w:type="dxa"/>
          </w:tcPr>
          <w:p w:rsidR="00F8655B" w:rsidRPr="00F6536D" w:rsidRDefault="00F8655B" w:rsidP="00F8655B">
            <w:pPr>
              <w:suppressAutoHyphens/>
              <w:spacing w:after="0" w:line="240" w:lineRule="auto"/>
              <w:jc w:val="both"/>
              <w:rPr>
                <w:rFonts w:ascii="Times New Roman" w:eastAsia="Times New Roman" w:hAnsi="Times New Roman" w:cs="Times New Roman"/>
                <w:sz w:val="24"/>
                <w:szCs w:val="24"/>
                <w:lang w:eastAsia="ru-RU"/>
              </w:rPr>
            </w:pPr>
          </w:p>
        </w:tc>
        <w:tc>
          <w:tcPr>
            <w:tcW w:w="3413" w:type="dxa"/>
          </w:tcPr>
          <w:p w:rsidR="00F8655B" w:rsidRPr="00F6536D" w:rsidRDefault="00F8655B" w:rsidP="00F8655B">
            <w:pPr>
              <w:suppressAutoHyphens/>
              <w:spacing w:after="0" w:line="240" w:lineRule="auto"/>
              <w:jc w:val="both"/>
              <w:rPr>
                <w:rFonts w:ascii="Times New Roman" w:eastAsia="Times New Roman" w:hAnsi="Times New Roman" w:cs="Times New Roman"/>
                <w:sz w:val="24"/>
                <w:szCs w:val="24"/>
                <w:lang w:eastAsia="ru-RU"/>
              </w:rPr>
            </w:pPr>
          </w:p>
        </w:tc>
      </w:tr>
    </w:tbl>
    <w:p w:rsidR="00F8655B" w:rsidRPr="00F6536D" w:rsidRDefault="00F8655B" w:rsidP="00F8655B">
      <w:pPr>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p>
    <w:p w:rsidR="00F8655B" w:rsidRPr="00F6536D" w:rsidRDefault="00F8655B" w:rsidP="00F8655B">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6536D">
        <w:rPr>
          <w:rFonts w:ascii="Times New Roman" w:eastAsia="Times New Roman" w:hAnsi="Times New Roman" w:cs="Times New Roman"/>
          <w:b/>
          <w:sz w:val="24"/>
          <w:szCs w:val="24"/>
          <w:lang w:eastAsia="ru-RU"/>
        </w:rPr>
        <w:t xml:space="preserve">Дополнительная образовательная программа спортивной подготовки </w:t>
      </w:r>
      <w:r w:rsidRPr="00F6536D">
        <w:rPr>
          <w:rFonts w:ascii="Times New Roman" w:eastAsia="Times New Roman" w:hAnsi="Times New Roman" w:cs="Times New Roman"/>
          <w:b/>
          <w:sz w:val="24"/>
          <w:szCs w:val="24"/>
          <w:lang w:eastAsia="ru-RU"/>
        </w:rPr>
        <w:br/>
      </w:r>
      <w:r w:rsidRPr="00F6536D">
        <w:rPr>
          <w:rFonts w:ascii="Times New Roman" w:eastAsia="Times New Roman" w:hAnsi="Times New Roman" w:cs="Times New Roman"/>
          <w:b/>
          <w:sz w:val="24"/>
          <w:szCs w:val="24"/>
          <w:lang w:eastAsia="ar-SA"/>
        </w:rPr>
        <w:t>по виду спорта «софтбол»</w:t>
      </w:r>
    </w:p>
    <w:p w:rsidR="00F8655B" w:rsidRPr="00F6536D" w:rsidRDefault="00F8655B" w:rsidP="00F8655B">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sz w:val="24"/>
          <w:szCs w:val="24"/>
          <w:lang w:eastAsia="ar-SA"/>
        </w:rPr>
      </w:pPr>
    </w:p>
    <w:p w:rsidR="00F8655B" w:rsidRPr="00F6536D" w:rsidRDefault="00F8655B" w:rsidP="00F8655B">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ar-SA"/>
        </w:rPr>
        <w:t xml:space="preserve">По этапам спортивной подготовки </w:t>
      </w:r>
    </w:p>
    <w:p w:rsidR="00F8655B" w:rsidRPr="00F6536D" w:rsidRDefault="00F8655B" w:rsidP="00F8655B">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ar-SA"/>
        </w:rPr>
      </w:pPr>
      <w:r w:rsidRPr="00F6536D">
        <w:rPr>
          <w:rFonts w:ascii="Times New Roman" w:eastAsia="Times New Roman" w:hAnsi="Times New Roman" w:cs="Times New Roman"/>
          <w:sz w:val="24"/>
          <w:szCs w:val="24"/>
          <w:u w:val="single"/>
          <w:lang w:eastAsia="ar-SA"/>
        </w:rPr>
        <w:t xml:space="preserve">этап начальной подготовки </w:t>
      </w:r>
    </w:p>
    <w:p w:rsidR="00F8655B" w:rsidRPr="00F6536D" w:rsidRDefault="00F8655B" w:rsidP="00F8655B">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ar-SA"/>
        </w:rPr>
      </w:pPr>
      <w:r w:rsidRPr="00F6536D">
        <w:rPr>
          <w:rFonts w:ascii="Times New Roman" w:eastAsia="Times New Roman" w:hAnsi="Times New Roman" w:cs="Times New Roman"/>
          <w:sz w:val="24"/>
          <w:szCs w:val="24"/>
          <w:u w:val="single"/>
          <w:lang w:eastAsia="ar-SA"/>
        </w:rPr>
        <w:t xml:space="preserve">учебно-тренировочный этап (этап спортивной специализации) </w:t>
      </w:r>
    </w:p>
    <w:p w:rsidR="00F8655B" w:rsidRPr="00F6536D" w:rsidRDefault="00F8655B" w:rsidP="00F8655B">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ar-SA"/>
        </w:rPr>
      </w:pPr>
      <w:r w:rsidRPr="00F6536D">
        <w:rPr>
          <w:rFonts w:ascii="Times New Roman" w:eastAsia="Times New Roman" w:hAnsi="Times New Roman" w:cs="Times New Roman"/>
          <w:sz w:val="24"/>
          <w:szCs w:val="24"/>
          <w:u w:val="single"/>
          <w:lang w:eastAsia="ar-SA"/>
        </w:rPr>
        <w:t>этап совершенствования спортивного мастерства</w:t>
      </w:r>
    </w:p>
    <w:p w:rsidR="00F8655B" w:rsidRPr="00F6536D" w:rsidRDefault="00F8655B" w:rsidP="00F8655B">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ar-SA"/>
        </w:rPr>
      </w:pPr>
      <w:r w:rsidRPr="00F6536D">
        <w:rPr>
          <w:rFonts w:ascii="Times New Roman" w:eastAsia="Times New Roman" w:hAnsi="Times New Roman" w:cs="Times New Roman"/>
          <w:sz w:val="24"/>
          <w:szCs w:val="24"/>
          <w:u w:val="single"/>
          <w:lang w:eastAsia="ar-SA"/>
        </w:rPr>
        <w:t>этап высшего спортивного мастерства</w:t>
      </w:r>
    </w:p>
    <w:p w:rsidR="00F8655B" w:rsidRPr="00F6536D" w:rsidRDefault="00F8655B" w:rsidP="00F8655B">
      <w:pPr>
        <w:suppressAutoHyphens/>
        <w:spacing w:after="0" w:line="240" w:lineRule="auto"/>
        <w:rPr>
          <w:rFonts w:ascii="Times New Roman" w:eastAsia="Times New Roman" w:hAnsi="Times New Roman" w:cs="Times New Roman"/>
          <w:sz w:val="24"/>
          <w:szCs w:val="24"/>
          <w:lang w:eastAsia="ar-SA"/>
        </w:rPr>
      </w:pPr>
    </w:p>
    <w:p w:rsidR="00F8655B" w:rsidRPr="00F6536D" w:rsidRDefault="00F8655B" w:rsidP="00F8655B">
      <w:pPr>
        <w:suppressAutoHyphens/>
        <w:spacing w:after="0" w:line="240" w:lineRule="auto"/>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sz w:val="24"/>
          <w:szCs w:val="24"/>
          <w:lang w:eastAsia="ar-SA"/>
        </w:rPr>
        <w:tab/>
      </w:r>
      <w:r w:rsidRPr="00F6536D">
        <w:rPr>
          <w:rFonts w:ascii="Times New Roman" w:eastAsia="Times New Roman" w:hAnsi="Times New Roman" w:cs="Times New Roman"/>
          <w:b/>
          <w:sz w:val="24"/>
          <w:szCs w:val="24"/>
          <w:lang w:eastAsia="ar-SA"/>
        </w:rPr>
        <w:t>Срок реализации программы:</w:t>
      </w:r>
    </w:p>
    <w:p w:rsidR="00F8655B" w:rsidRPr="00F6536D" w:rsidRDefault="00F8655B" w:rsidP="00F8655B">
      <w:pPr>
        <w:suppressAutoHyphens/>
        <w:spacing w:after="0" w:line="240" w:lineRule="auto"/>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ab/>
        <w:t>Этап начальной подготовки – 3 года (основная функция)</w:t>
      </w:r>
    </w:p>
    <w:p w:rsidR="00F8655B" w:rsidRPr="00F6536D" w:rsidRDefault="00F8655B" w:rsidP="00F8655B">
      <w:pPr>
        <w:suppressAutoHyphens/>
        <w:spacing w:after="0" w:line="240" w:lineRule="auto"/>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ab/>
        <w:t>Учебно-тренировочный этап (этап спортивной специализации) –4 года (основная функция)</w:t>
      </w:r>
    </w:p>
    <w:p w:rsidR="00F8655B" w:rsidRPr="00F6536D" w:rsidRDefault="00F8655B" w:rsidP="00F8655B">
      <w:pPr>
        <w:suppressAutoHyphens/>
        <w:spacing w:after="0" w:line="240" w:lineRule="auto"/>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ab/>
        <w:t>Этап совершенствования спортивного мастерства – не ограничивается</w:t>
      </w:r>
    </w:p>
    <w:p w:rsidR="00F8655B" w:rsidRPr="00F6536D" w:rsidRDefault="00F8655B" w:rsidP="00F8655B">
      <w:pPr>
        <w:suppressAutoHyphens/>
        <w:spacing w:after="0" w:line="240" w:lineRule="auto"/>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          Этап высшего спортивного мастерства – не ограничивается</w:t>
      </w:r>
    </w:p>
    <w:p w:rsidR="00F8655B" w:rsidRPr="00F6536D" w:rsidRDefault="00F8655B" w:rsidP="00F8655B">
      <w:pPr>
        <w:suppressAutoHyphens/>
        <w:spacing w:after="0" w:line="240" w:lineRule="auto"/>
        <w:jc w:val="both"/>
        <w:rPr>
          <w:rFonts w:ascii="Times New Roman" w:eastAsia="Times New Roman" w:hAnsi="Times New Roman" w:cs="Times New Roman"/>
          <w:b/>
          <w:bCs/>
          <w:sz w:val="24"/>
          <w:szCs w:val="24"/>
          <w:lang w:eastAsia="ar-SA"/>
        </w:rPr>
      </w:pPr>
    </w:p>
    <w:p w:rsidR="00F8655B" w:rsidRPr="00F6536D" w:rsidRDefault="00F8655B" w:rsidP="00F8655B">
      <w:pPr>
        <w:shd w:val="clear" w:color="auto" w:fill="FFFFFF"/>
        <w:suppressAutoHyphens/>
        <w:spacing w:after="0" w:line="276" w:lineRule="auto"/>
        <w:jc w:val="center"/>
        <w:rPr>
          <w:rFonts w:ascii="Times New Roman" w:eastAsia="Times New Roman" w:hAnsi="Times New Roman" w:cs="Times New Roman"/>
          <w:sz w:val="24"/>
          <w:szCs w:val="24"/>
          <w:lang w:eastAsia="ar-SA"/>
        </w:rPr>
      </w:pPr>
    </w:p>
    <w:p w:rsidR="00F8655B" w:rsidRPr="00F6536D" w:rsidRDefault="00F8655B" w:rsidP="00F8655B">
      <w:pPr>
        <w:shd w:val="clear" w:color="auto" w:fill="FFFFFF"/>
        <w:suppressAutoHyphens/>
        <w:spacing w:after="0" w:line="276" w:lineRule="auto"/>
        <w:jc w:val="center"/>
        <w:rPr>
          <w:rFonts w:ascii="Times New Roman" w:eastAsia="Times New Roman" w:hAnsi="Times New Roman" w:cs="Times New Roman"/>
          <w:sz w:val="24"/>
          <w:szCs w:val="24"/>
          <w:lang w:eastAsia="ar-SA"/>
        </w:rPr>
      </w:pPr>
    </w:p>
    <w:p w:rsidR="00F8655B" w:rsidRPr="00F6536D" w:rsidRDefault="00F8655B" w:rsidP="00F8655B">
      <w:pPr>
        <w:shd w:val="clear" w:color="auto" w:fill="FFFFFF"/>
        <w:suppressAutoHyphens/>
        <w:spacing w:after="0" w:line="276" w:lineRule="auto"/>
        <w:jc w:val="center"/>
        <w:rPr>
          <w:rFonts w:ascii="Times New Roman" w:eastAsia="Times New Roman" w:hAnsi="Times New Roman" w:cs="Times New Roman"/>
          <w:sz w:val="24"/>
          <w:szCs w:val="24"/>
          <w:lang w:eastAsia="ar-SA"/>
        </w:rPr>
      </w:pPr>
    </w:p>
    <w:p w:rsidR="00832D33" w:rsidRPr="00F6536D" w:rsidRDefault="00832D33" w:rsidP="00F8655B">
      <w:pPr>
        <w:shd w:val="clear" w:color="auto" w:fill="FFFFFF"/>
        <w:suppressAutoHyphens/>
        <w:spacing w:after="0" w:line="276" w:lineRule="auto"/>
        <w:jc w:val="center"/>
        <w:rPr>
          <w:rFonts w:ascii="Times New Roman" w:eastAsia="Times New Roman" w:hAnsi="Times New Roman" w:cs="Times New Roman"/>
          <w:sz w:val="24"/>
          <w:szCs w:val="24"/>
          <w:lang w:eastAsia="ar-SA"/>
        </w:rPr>
      </w:pPr>
    </w:p>
    <w:p w:rsidR="00832D33" w:rsidRPr="00F6536D" w:rsidRDefault="00832D33" w:rsidP="00F8655B">
      <w:pPr>
        <w:shd w:val="clear" w:color="auto" w:fill="FFFFFF"/>
        <w:suppressAutoHyphens/>
        <w:spacing w:after="0" w:line="276" w:lineRule="auto"/>
        <w:jc w:val="center"/>
        <w:rPr>
          <w:rFonts w:ascii="Times New Roman" w:eastAsia="Times New Roman" w:hAnsi="Times New Roman" w:cs="Times New Roman"/>
          <w:sz w:val="24"/>
          <w:szCs w:val="24"/>
          <w:lang w:eastAsia="ar-SA"/>
        </w:rPr>
      </w:pPr>
    </w:p>
    <w:p w:rsidR="00A5185D" w:rsidRPr="00F6536D" w:rsidRDefault="00A5185D" w:rsidP="00F8655B">
      <w:pPr>
        <w:shd w:val="clear" w:color="auto" w:fill="FFFFFF"/>
        <w:suppressAutoHyphens/>
        <w:spacing w:after="0" w:line="276" w:lineRule="auto"/>
        <w:jc w:val="center"/>
        <w:rPr>
          <w:rFonts w:ascii="Times New Roman" w:eastAsia="Times New Roman" w:hAnsi="Times New Roman" w:cs="Times New Roman"/>
          <w:sz w:val="24"/>
          <w:szCs w:val="24"/>
          <w:lang w:eastAsia="ar-SA"/>
        </w:rPr>
      </w:pPr>
    </w:p>
    <w:p w:rsidR="00A5185D" w:rsidRPr="00F6536D" w:rsidRDefault="00A5185D" w:rsidP="00F8655B">
      <w:pPr>
        <w:shd w:val="clear" w:color="auto" w:fill="FFFFFF"/>
        <w:suppressAutoHyphens/>
        <w:spacing w:after="0" w:line="276" w:lineRule="auto"/>
        <w:jc w:val="center"/>
        <w:rPr>
          <w:rFonts w:ascii="Times New Roman" w:eastAsia="Times New Roman" w:hAnsi="Times New Roman" w:cs="Times New Roman"/>
          <w:sz w:val="24"/>
          <w:szCs w:val="24"/>
          <w:lang w:eastAsia="ar-SA"/>
        </w:rPr>
      </w:pPr>
    </w:p>
    <w:p w:rsidR="00F8655B" w:rsidRPr="00F6536D" w:rsidRDefault="00F8655B" w:rsidP="00F8655B">
      <w:pPr>
        <w:shd w:val="clear" w:color="auto" w:fill="FFFFFF"/>
        <w:suppressAutoHyphens/>
        <w:spacing w:after="0" w:line="276"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г. Симферополь </w:t>
      </w:r>
    </w:p>
    <w:p w:rsidR="00F8655B" w:rsidRPr="00F6536D" w:rsidRDefault="00F8655B" w:rsidP="00F8655B">
      <w:pPr>
        <w:suppressAutoHyphens/>
        <w:spacing w:after="200" w:line="276"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2023 год</w:t>
      </w:r>
    </w:p>
    <w:p w:rsidR="00F8655B" w:rsidRPr="00F6536D" w:rsidRDefault="00F8655B" w:rsidP="00F8655B">
      <w:pPr>
        <w:suppressAutoHyphens/>
        <w:spacing w:after="0" w:line="240" w:lineRule="auto"/>
        <w:jc w:val="center"/>
        <w:rPr>
          <w:rFonts w:ascii="Times New Roman" w:eastAsia="Times New Roman" w:hAnsi="Times New Roman" w:cs="Times New Roman"/>
          <w:b/>
          <w:sz w:val="24"/>
          <w:szCs w:val="24"/>
          <w:lang w:val="en-US" w:eastAsia="ar-S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8"/>
        <w:gridCol w:w="7655"/>
        <w:gridCol w:w="992"/>
      </w:tblGrid>
      <w:tr w:rsidR="00F8655B" w:rsidRPr="00F6536D" w:rsidTr="00F8655B">
        <w:tc>
          <w:tcPr>
            <w:tcW w:w="9923" w:type="dxa"/>
            <w:gridSpan w:val="4"/>
            <w:shd w:val="clear" w:color="auto" w:fill="auto"/>
          </w:tcPr>
          <w:p w:rsidR="00F8655B" w:rsidRPr="00F6536D" w:rsidRDefault="00F8655B" w:rsidP="00F8655B">
            <w:pPr>
              <w:suppressAutoHyphens/>
              <w:spacing w:after="0" w:line="240" w:lineRule="auto"/>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СОДЕРЖАНИЕ</w:t>
            </w:r>
          </w:p>
        </w:tc>
      </w:tr>
      <w:tr w:rsidR="00F8655B" w:rsidRPr="00F6536D" w:rsidTr="00F8655B">
        <w:tc>
          <w:tcPr>
            <w:tcW w:w="56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b/>
                <w:sz w:val="24"/>
                <w:szCs w:val="24"/>
                <w:lang w:eastAsia="ar-SA"/>
              </w:rPr>
            </w:pPr>
            <w:r w:rsidRPr="00F6536D">
              <w:rPr>
                <w:rFonts w:ascii="Times New Roman" w:eastAsia="Calibri" w:hAnsi="Times New Roman" w:cs="Times New Roman"/>
                <w:b/>
                <w:sz w:val="24"/>
                <w:szCs w:val="24"/>
                <w:lang w:eastAsia="ar-SA"/>
              </w:rPr>
              <w:t>1</w:t>
            </w:r>
          </w:p>
        </w:tc>
        <w:tc>
          <w:tcPr>
            <w:tcW w:w="70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tc>
        <w:tc>
          <w:tcPr>
            <w:tcW w:w="7655"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b/>
                <w:sz w:val="24"/>
                <w:szCs w:val="24"/>
                <w:lang w:eastAsia="ar-SA"/>
              </w:rPr>
              <w:t>Общие положения……………………………………………………</w:t>
            </w:r>
            <w:proofErr w:type="gramStart"/>
            <w:r w:rsidRPr="00F6536D">
              <w:rPr>
                <w:rFonts w:ascii="Times New Roman" w:eastAsia="Calibri" w:hAnsi="Times New Roman" w:cs="Times New Roman"/>
                <w:b/>
                <w:sz w:val="24"/>
                <w:szCs w:val="24"/>
                <w:lang w:eastAsia="ar-SA"/>
              </w:rPr>
              <w:t>…….</w:t>
            </w:r>
            <w:proofErr w:type="gramEnd"/>
            <w:r w:rsidRPr="00F6536D">
              <w:rPr>
                <w:rFonts w:ascii="Times New Roman" w:eastAsia="Calibri" w:hAnsi="Times New Roman" w:cs="Times New Roman"/>
                <w:b/>
                <w:sz w:val="24"/>
                <w:szCs w:val="24"/>
                <w:lang w:eastAsia="ar-SA"/>
              </w:rPr>
              <w:t>.</w:t>
            </w:r>
          </w:p>
        </w:tc>
        <w:tc>
          <w:tcPr>
            <w:tcW w:w="992"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3</w:t>
            </w:r>
          </w:p>
        </w:tc>
      </w:tr>
      <w:tr w:rsidR="00F8655B" w:rsidRPr="00F6536D" w:rsidTr="00F8655B">
        <w:tc>
          <w:tcPr>
            <w:tcW w:w="56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b/>
                <w:sz w:val="24"/>
                <w:szCs w:val="24"/>
                <w:lang w:eastAsia="ar-SA"/>
              </w:rPr>
            </w:pPr>
            <w:r w:rsidRPr="00F6536D">
              <w:rPr>
                <w:rFonts w:ascii="Times New Roman" w:eastAsia="Calibri" w:hAnsi="Times New Roman" w:cs="Times New Roman"/>
                <w:b/>
                <w:sz w:val="24"/>
                <w:szCs w:val="24"/>
                <w:lang w:eastAsia="ar-SA"/>
              </w:rPr>
              <w:t>2</w:t>
            </w:r>
          </w:p>
        </w:tc>
        <w:tc>
          <w:tcPr>
            <w:tcW w:w="70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tc>
        <w:tc>
          <w:tcPr>
            <w:tcW w:w="7655"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b/>
                <w:sz w:val="24"/>
                <w:szCs w:val="24"/>
                <w:lang w:eastAsia="ar-SA"/>
              </w:rPr>
              <w:t xml:space="preserve">Характеристика </w:t>
            </w:r>
            <w:r w:rsidRPr="00F6536D">
              <w:rPr>
                <w:rFonts w:ascii="Times New Roman" w:eastAsia="Times New Roman" w:hAnsi="Times New Roman" w:cs="Times New Roman"/>
                <w:b/>
                <w:sz w:val="24"/>
                <w:szCs w:val="24"/>
                <w:lang w:eastAsia="ru-RU"/>
              </w:rPr>
              <w:t>дополнительной образовательной программы спортивной подготовки</w:t>
            </w:r>
            <w:r w:rsidRPr="00F6536D">
              <w:rPr>
                <w:rFonts w:ascii="Times New Roman" w:eastAsia="Calibri" w:hAnsi="Times New Roman" w:cs="Times New Roman"/>
                <w:b/>
                <w:sz w:val="24"/>
                <w:szCs w:val="24"/>
                <w:lang w:eastAsia="ru-RU"/>
              </w:rPr>
              <w:t>……………………………………………………</w:t>
            </w:r>
          </w:p>
        </w:tc>
        <w:tc>
          <w:tcPr>
            <w:tcW w:w="992"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4</w:t>
            </w:r>
          </w:p>
        </w:tc>
      </w:tr>
      <w:tr w:rsidR="00F8655B" w:rsidRPr="00F6536D" w:rsidTr="00F8655B">
        <w:tc>
          <w:tcPr>
            <w:tcW w:w="56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tc>
        <w:tc>
          <w:tcPr>
            <w:tcW w:w="70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2.1.</w:t>
            </w:r>
          </w:p>
        </w:tc>
        <w:tc>
          <w:tcPr>
            <w:tcW w:w="7655"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bCs/>
                <w:sz w:val="24"/>
                <w:szCs w:val="24"/>
                <w:lang w:eastAsia="ar-SA"/>
              </w:rPr>
              <w:t xml:space="preserve">Сроки реализации этапов спортивной подготовки и возрастные границы лиц, проходящих спортивную подготовку, </w:t>
            </w:r>
            <w:r w:rsidRPr="00F6536D">
              <w:rPr>
                <w:rFonts w:ascii="Times New Roman" w:eastAsia="Times New Roman" w:hAnsi="Times New Roman" w:cs="Times New Roman"/>
                <w:sz w:val="24"/>
                <w:szCs w:val="24"/>
                <w:lang w:eastAsia="ar-SA"/>
              </w:rPr>
              <w:t>количество лиц, проходящих спортивную подготовку в группах на этапах спортивной подготовки</w:t>
            </w:r>
            <w:r w:rsidRPr="00F6536D">
              <w:rPr>
                <w:rFonts w:ascii="Times New Roman" w:eastAsia="Calibri" w:hAnsi="Times New Roman" w:cs="Times New Roman"/>
                <w:sz w:val="24"/>
                <w:szCs w:val="24"/>
                <w:lang w:eastAsia="ar-SA"/>
              </w:rPr>
              <w:t>……………………………………………………………………</w:t>
            </w:r>
          </w:p>
        </w:tc>
        <w:tc>
          <w:tcPr>
            <w:tcW w:w="992"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4</w:t>
            </w:r>
          </w:p>
        </w:tc>
      </w:tr>
      <w:tr w:rsidR="00F8655B" w:rsidRPr="00F6536D" w:rsidTr="00F8655B">
        <w:tc>
          <w:tcPr>
            <w:tcW w:w="56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tc>
        <w:tc>
          <w:tcPr>
            <w:tcW w:w="70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2.2.</w:t>
            </w:r>
          </w:p>
        </w:tc>
        <w:tc>
          <w:tcPr>
            <w:tcW w:w="7655"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Объем Программы…………………………………………………………...</w:t>
            </w:r>
          </w:p>
        </w:tc>
        <w:tc>
          <w:tcPr>
            <w:tcW w:w="992"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4</w:t>
            </w:r>
          </w:p>
        </w:tc>
      </w:tr>
      <w:tr w:rsidR="00F8655B" w:rsidRPr="00F6536D" w:rsidTr="00F8655B">
        <w:tc>
          <w:tcPr>
            <w:tcW w:w="56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tc>
        <w:tc>
          <w:tcPr>
            <w:tcW w:w="70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2.3.</w:t>
            </w:r>
          </w:p>
        </w:tc>
        <w:tc>
          <w:tcPr>
            <w:tcW w:w="7655"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Times New Roman" w:hAnsi="Times New Roman" w:cs="Times New Roman"/>
                <w:sz w:val="24"/>
                <w:szCs w:val="24"/>
                <w:lang w:eastAsia="ru-RU"/>
              </w:rPr>
              <w:t>Виды (формы) обучения,</w:t>
            </w:r>
            <w:r w:rsidRPr="00F6536D">
              <w:rPr>
                <w:rFonts w:ascii="Times New Roman" w:eastAsia="Times New Roman" w:hAnsi="Times New Roman" w:cs="Times New Roman"/>
                <w:sz w:val="24"/>
                <w:szCs w:val="24"/>
                <w:lang w:eastAsia="ar-SA"/>
              </w:rPr>
              <w:t xml:space="preserve"> применяющиеся при реализации дополнительной образовательной программы спортивной подготовки</w:t>
            </w:r>
            <w:r w:rsidRPr="00F6536D">
              <w:rPr>
                <w:rFonts w:ascii="Times New Roman" w:eastAsia="Calibri" w:hAnsi="Times New Roman" w:cs="Times New Roman"/>
                <w:sz w:val="24"/>
                <w:szCs w:val="24"/>
                <w:lang w:eastAsia="ar-SA"/>
              </w:rPr>
              <w:t>…</w:t>
            </w:r>
          </w:p>
        </w:tc>
        <w:tc>
          <w:tcPr>
            <w:tcW w:w="992"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5</w:t>
            </w:r>
          </w:p>
        </w:tc>
      </w:tr>
      <w:tr w:rsidR="00F8655B" w:rsidRPr="00F6536D" w:rsidTr="00F8655B">
        <w:tc>
          <w:tcPr>
            <w:tcW w:w="56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tc>
        <w:tc>
          <w:tcPr>
            <w:tcW w:w="70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2.4.</w:t>
            </w:r>
          </w:p>
        </w:tc>
        <w:tc>
          <w:tcPr>
            <w:tcW w:w="7655"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bCs/>
                <w:sz w:val="24"/>
                <w:szCs w:val="24"/>
                <w:lang w:eastAsia="ar-SA"/>
              </w:rPr>
              <w:t>Годовой учебно-тренировочный план……………………………………...</w:t>
            </w:r>
          </w:p>
        </w:tc>
        <w:tc>
          <w:tcPr>
            <w:tcW w:w="992" w:type="dxa"/>
            <w:shd w:val="clear" w:color="auto" w:fill="auto"/>
          </w:tcPr>
          <w:p w:rsidR="00F8655B" w:rsidRPr="00F6536D" w:rsidRDefault="00010AEC"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8</w:t>
            </w:r>
          </w:p>
        </w:tc>
      </w:tr>
      <w:tr w:rsidR="00F8655B" w:rsidRPr="00F6536D" w:rsidTr="00F8655B">
        <w:tc>
          <w:tcPr>
            <w:tcW w:w="56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tc>
        <w:tc>
          <w:tcPr>
            <w:tcW w:w="70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2.5.</w:t>
            </w:r>
          </w:p>
        </w:tc>
        <w:tc>
          <w:tcPr>
            <w:tcW w:w="7655"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Календарный план воспитательной работы…………………………</w:t>
            </w:r>
            <w:proofErr w:type="gramStart"/>
            <w:r w:rsidRPr="00F6536D">
              <w:rPr>
                <w:rFonts w:ascii="Times New Roman" w:eastAsia="Calibri" w:hAnsi="Times New Roman" w:cs="Times New Roman"/>
                <w:sz w:val="24"/>
                <w:szCs w:val="24"/>
                <w:lang w:eastAsia="ar-SA"/>
              </w:rPr>
              <w:t>…….</w:t>
            </w:r>
            <w:proofErr w:type="gramEnd"/>
            <w:r w:rsidRPr="00F6536D">
              <w:rPr>
                <w:rFonts w:ascii="Times New Roman" w:eastAsia="Calibri" w:hAnsi="Times New Roman" w:cs="Times New Roman"/>
                <w:sz w:val="24"/>
                <w:szCs w:val="24"/>
                <w:lang w:eastAsia="ar-SA"/>
              </w:rPr>
              <w:t>.</w:t>
            </w:r>
          </w:p>
        </w:tc>
        <w:tc>
          <w:tcPr>
            <w:tcW w:w="992"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12</w:t>
            </w:r>
          </w:p>
        </w:tc>
      </w:tr>
      <w:tr w:rsidR="00F8655B" w:rsidRPr="00F6536D" w:rsidTr="00F8655B">
        <w:tc>
          <w:tcPr>
            <w:tcW w:w="56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tc>
        <w:tc>
          <w:tcPr>
            <w:tcW w:w="70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2.6.</w:t>
            </w:r>
          </w:p>
        </w:tc>
        <w:tc>
          <w:tcPr>
            <w:tcW w:w="7655"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bCs/>
                <w:sz w:val="24"/>
                <w:szCs w:val="24"/>
                <w:lang w:eastAsia="ar-SA"/>
              </w:rPr>
              <w:t xml:space="preserve">План мероприятий, направленный на предотвращение допинга в спорте </w:t>
            </w:r>
            <w:r w:rsidRPr="00F6536D">
              <w:rPr>
                <w:rFonts w:ascii="Times New Roman" w:eastAsia="Calibri" w:hAnsi="Times New Roman" w:cs="Times New Roman"/>
                <w:bCs/>
                <w:sz w:val="24"/>
                <w:szCs w:val="24"/>
                <w:lang w:eastAsia="ar-SA"/>
              </w:rPr>
              <w:br/>
              <w:t>и борьбу с ним…………………………………………………………</w:t>
            </w:r>
            <w:proofErr w:type="gramStart"/>
            <w:r w:rsidRPr="00F6536D">
              <w:rPr>
                <w:rFonts w:ascii="Times New Roman" w:eastAsia="Calibri" w:hAnsi="Times New Roman" w:cs="Times New Roman"/>
                <w:bCs/>
                <w:sz w:val="24"/>
                <w:szCs w:val="24"/>
                <w:lang w:eastAsia="ar-SA"/>
              </w:rPr>
              <w:t>…….</w:t>
            </w:r>
            <w:proofErr w:type="gramEnd"/>
            <w:r w:rsidRPr="00F6536D">
              <w:rPr>
                <w:rFonts w:ascii="Times New Roman" w:eastAsia="Calibri" w:hAnsi="Times New Roman" w:cs="Times New Roman"/>
                <w:bCs/>
                <w:sz w:val="24"/>
                <w:szCs w:val="24"/>
                <w:lang w:eastAsia="ar-SA"/>
              </w:rPr>
              <w:t>.</w:t>
            </w:r>
          </w:p>
        </w:tc>
        <w:tc>
          <w:tcPr>
            <w:tcW w:w="992"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14</w:t>
            </w:r>
          </w:p>
        </w:tc>
      </w:tr>
      <w:tr w:rsidR="00F8655B" w:rsidRPr="00F6536D" w:rsidTr="00F8655B">
        <w:tc>
          <w:tcPr>
            <w:tcW w:w="56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tc>
        <w:tc>
          <w:tcPr>
            <w:tcW w:w="70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2.7.</w:t>
            </w:r>
          </w:p>
        </w:tc>
        <w:tc>
          <w:tcPr>
            <w:tcW w:w="7655"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Times New Roman" w:hAnsi="Times New Roman" w:cs="Times New Roman"/>
                <w:sz w:val="24"/>
                <w:szCs w:val="24"/>
                <w:lang w:eastAsia="ru-RU"/>
              </w:rPr>
              <w:t>Планы инструкторской и судейской практики</w:t>
            </w:r>
            <w:r w:rsidRPr="00F6536D">
              <w:rPr>
                <w:rFonts w:ascii="Times New Roman" w:eastAsia="Calibri" w:hAnsi="Times New Roman" w:cs="Times New Roman"/>
                <w:sz w:val="24"/>
                <w:szCs w:val="24"/>
                <w:lang w:eastAsia="ru-RU"/>
              </w:rPr>
              <w:t>………………………</w:t>
            </w:r>
            <w:proofErr w:type="gramStart"/>
            <w:r w:rsidRPr="00F6536D">
              <w:rPr>
                <w:rFonts w:ascii="Times New Roman" w:eastAsia="Calibri" w:hAnsi="Times New Roman" w:cs="Times New Roman"/>
                <w:sz w:val="24"/>
                <w:szCs w:val="24"/>
                <w:lang w:eastAsia="ru-RU"/>
              </w:rPr>
              <w:t>…….</w:t>
            </w:r>
            <w:proofErr w:type="gramEnd"/>
          </w:p>
        </w:tc>
        <w:tc>
          <w:tcPr>
            <w:tcW w:w="992" w:type="dxa"/>
            <w:shd w:val="clear" w:color="auto" w:fill="auto"/>
          </w:tcPr>
          <w:p w:rsidR="00F8655B" w:rsidRPr="00F6536D" w:rsidRDefault="00010AEC"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19</w:t>
            </w:r>
          </w:p>
        </w:tc>
      </w:tr>
      <w:tr w:rsidR="00F8655B" w:rsidRPr="00F6536D" w:rsidTr="00F8655B">
        <w:tc>
          <w:tcPr>
            <w:tcW w:w="56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tc>
        <w:tc>
          <w:tcPr>
            <w:tcW w:w="70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2.8.</w:t>
            </w:r>
          </w:p>
        </w:tc>
        <w:tc>
          <w:tcPr>
            <w:tcW w:w="7655"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Times New Roman" w:hAnsi="Times New Roman" w:cs="Times New Roman"/>
                <w:sz w:val="24"/>
                <w:szCs w:val="24"/>
                <w:lang w:eastAsia="ru-RU"/>
              </w:rPr>
              <w:t>Планы медицинских, медико-биологических мероприятий и применения восстановительных средств</w:t>
            </w:r>
            <w:r w:rsidRPr="00F6536D">
              <w:rPr>
                <w:rFonts w:ascii="Times New Roman" w:eastAsia="Calibri" w:hAnsi="Times New Roman" w:cs="Times New Roman"/>
                <w:sz w:val="24"/>
                <w:szCs w:val="24"/>
                <w:lang w:eastAsia="ru-RU"/>
              </w:rPr>
              <w:t>…………………………………...</w:t>
            </w:r>
          </w:p>
        </w:tc>
        <w:tc>
          <w:tcPr>
            <w:tcW w:w="992"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p w:rsidR="00F8655B" w:rsidRPr="00F6536D" w:rsidRDefault="00010AEC"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20</w:t>
            </w:r>
          </w:p>
        </w:tc>
      </w:tr>
      <w:tr w:rsidR="00F8655B" w:rsidRPr="00F6536D" w:rsidTr="00F8655B">
        <w:tc>
          <w:tcPr>
            <w:tcW w:w="56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b/>
                <w:sz w:val="24"/>
                <w:szCs w:val="24"/>
                <w:lang w:eastAsia="ar-SA"/>
              </w:rPr>
            </w:pPr>
            <w:r w:rsidRPr="00F6536D">
              <w:rPr>
                <w:rFonts w:ascii="Times New Roman" w:eastAsia="Calibri" w:hAnsi="Times New Roman" w:cs="Times New Roman"/>
                <w:b/>
                <w:sz w:val="24"/>
                <w:szCs w:val="24"/>
                <w:lang w:eastAsia="ar-SA"/>
              </w:rPr>
              <w:t>3</w:t>
            </w:r>
          </w:p>
        </w:tc>
        <w:tc>
          <w:tcPr>
            <w:tcW w:w="70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tc>
        <w:tc>
          <w:tcPr>
            <w:tcW w:w="7655"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Times New Roman" w:hAnsi="Times New Roman" w:cs="Times New Roman"/>
                <w:b/>
                <w:sz w:val="24"/>
                <w:szCs w:val="24"/>
                <w:lang w:eastAsia="ru-RU"/>
              </w:rPr>
              <w:t>Систем</w:t>
            </w:r>
            <w:r w:rsidRPr="00F6536D">
              <w:rPr>
                <w:rFonts w:ascii="Times New Roman" w:eastAsia="Times New Roman" w:hAnsi="Times New Roman" w:cs="Times New Roman"/>
                <w:b/>
                <w:sz w:val="24"/>
                <w:szCs w:val="24"/>
                <w:lang w:eastAsia="ar-SA"/>
              </w:rPr>
              <w:t xml:space="preserve">а </w:t>
            </w:r>
            <w:r w:rsidRPr="00F6536D">
              <w:rPr>
                <w:rFonts w:ascii="Times New Roman" w:eastAsia="Times New Roman" w:hAnsi="Times New Roman" w:cs="Times New Roman"/>
                <w:b/>
                <w:sz w:val="24"/>
                <w:szCs w:val="24"/>
                <w:lang w:eastAsia="ru-RU"/>
              </w:rPr>
              <w:t>контроля</w:t>
            </w:r>
            <w:r w:rsidRPr="00F6536D">
              <w:rPr>
                <w:rFonts w:ascii="Times New Roman" w:eastAsia="Calibri" w:hAnsi="Times New Roman" w:cs="Times New Roman"/>
                <w:b/>
                <w:sz w:val="24"/>
                <w:szCs w:val="24"/>
                <w:lang w:eastAsia="ru-RU"/>
              </w:rPr>
              <w:t>……………………………………………………</w:t>
            </w:r>
            <w:proofErr w:type="gramStart"/>
            <w:r w:rsidRPr="00F6536D">
              <w:rPr>
                <w:rFonts w:ascii="Times New Roman" w:eastAsia="Calibri" w:hAnsi="Times New Roman" w:cs="Times New Roman"/>
                <w:b/>
                <w:sz w:val="24"/>
                <w:szCs w:val="24"/>
                <w:lang w:eastAsia="ru-RU"/>
              </w:rPr>
              <w:t>…….</w:t>
            </w:r>
            <w:proofErr w:type="gramEnd"/>
            <w:r w:rsidRPr="00F6536D">
              <w:rPr>
                <w:rFonts w:ascii="Times New Roman" w:eastAsia="Calibri" w:hAnsi="Times New Roman" w:cs="Times New Roman"/>
                <w:b/>
                <w:sz w:val="24"/>
                <w:szCs w:val="24"/>
                <w:lang w:eastAsia="ru-RU"/>
              </w:rPr>
              <w:t>.</w:t>
            </w:r>
          </w:p>
        </w:tc>
        <w:tc>
          <w:tcPr>
            <w:tcW w:w="992" w:type="dxa"/>
            <w:shd w:val="clear" w:color="auto" w:fill="auto"/>
          </w:tcPr>
          <w:p w:rsidR="00F8655B" w:rsidRPr="00F6536D" w:rsidRDefault="00010AEC"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35</w:t>
            </w:r>
          </w:p>
        </w:tc>
      </w:tr>
      <w:tr w:rsidR="00F8655B" w:rsidRPr="00F6536D" w:rsidTr="00F8655B">
        <w:tc>
          <w:tcPr>
            <w:tcW w:w="56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tc>
        <w:tc>
          <w:tcPr>
            <w:tcW w:w="70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3.1.</w:t>
            </w:r>
          </w:p>
        </w:tc>
        <w:tc>
          <w:tcPr>
            <w:tcW w:w="7655" w:type="dxa"/>
            <w:shd w:val="clear" w:color="auto" w:fill="auto"/>
          </w:tcPr>
          <w:p w:rsidR="00F8655B" w:rsidRPr="00F6536D" w:rsidRDefault="00704C9D"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w:t>
            </w:r>
          </w:p>
        </w:tc>
        <w:tc>
          <w:tcPr>
            <w:tcW w:w="992" w:type="dxa"/>
            <w:shd w:val="clear" w:color="auto" w:fill="auto"/>
          </w:tcPr>
          <w:p w:rsidR="00F8655B" w:rsidRPr="00F6536D" w:rsidRDefault="00010AEC"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35</w:t>
            </w:r>
          </w:p>
        </w:tc>
      </w:tr>
      <w:tr w:rsidR="00F8655B" w:rsidRPr="00F6536D" w:rsidTr="00F8655B">
        <w:tc>
          <w:tcPr>
            <w:tcW w:w="56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tc>
        <w:tc>
          <w:tcPr>
            <w:tcW w:w="70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3.2.</w:t>
            </w:r>
          </w:p>
        </w:tc>
        <w:tc>
          <w:tcPr>
            <w:tcW w:w="7655" w:type="dxa"/>
            <w:shd w:val="clear" w:color="auto" w:fill="auto"/>
          </w:tcPr>
          <w:p w:rsidR="00F8655B" w:rsidRPr="00F6536D" w:rsidRDefault="00704C9D"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Оценка результатов освоения дополнительной образовательной программы спортивной подготовки</w:t>
            </w:r>
          </w:p>
        </w:tc>
        <w:tc>
          <w:tcPr>
            <w:tcW w:w="992" w:type="dxa"/>
            <w:shd w:val="clear" w:color="auto" w:fill="auto"/>
          </w:tcPr>
          <w:p w:rsidR="00F8655B" w:rsidRPr="00F6536D" w:rsidRDefault="00010AEC"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36</w:t>
            </w:r>
          </w:p>
        </w:tc>
      </w:tr>
      <w:tr w:rsidR="00F8655B" w:rsidRPr="00F6536D" w:rsidTr="00F8655B">
        <w:tc>
          <w:tcPr>
            <w:tcW w:w="56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tc>
        <w:tc>
          <w:tcPr>
            <w:tcW w:w="70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3.3.</w:t>
            </w:r>
          </w:p>
        </w:tc>
        <w:tc>
          <w:tcPr>
            <w:tcW w:w="7655"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 xml:space="preserve">Контрольные и контрольно-переводные нормативы (испытания) </w:t>
            </w:r>
            <w:r w:rsidRPr="00F6536D">
              <w:rPr>
                <w:rFonts w:ascii="Times New Roman" w:eastAsia="Calibri" w:hAnsi="Times New Roman" w:cs="Times New Roman"/>
                <w:sz w:val="24"/>
                <w:szCs w:val="24"/>
                <w:lang w:eastAsia="ar-SA"/>
              </w:rPr>
              <w:br/>
              <w:t>по видам спортивной подготовки и уровень спортивной квалификации обучающихся по годам и этапам спортивной подготовки…………</w:t>
            </w:r>
            <w:proofErr w:type="gramStart"/>
            <w:r w:rsidRPr="00F6536D">
              <w:rPr>
                <w:rFonts w:ascii="Times New Roman" w:eastAsia="Calibri" w:hAnsi="Times New Roman" w:cs="Times New Roman"/>
                <w:sz w:val="24"/>
                <w:szCs w:val="24"/>
                <w:lang w:eastAsia="ar-SA"/>
              </w:rPr>
              <w:t>…….</w:t>
            </w:r>
            <w:proofErr w:type="gramEnd"/>
            <w:r w:rsidRPr="00F6536D">
              <w:rPr>
                <w:rFonts w:ascii="Times New Roman" w:eastAsia="Calibri" w:hAnsi="Times New Roman" w:cs="Times New Roman"/>
                <w:sz w:val="24"/>
                <w:szCs w:val="24"/>
                <w:lang w:eastAsia="ar-SA"/>
              </w:rPr>
              <w:t>.</w:t>
            </w:r>
          </w:p>
        </w:tc>
        <w:tc>
          <w:tcPr>
            <w:tcW w:w="992"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p w:rsidR="00F8655B" w:rsidRPr="00F6536D" w:rsidRDefault="00010AEC"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38</w:t>
            </w:r>
          </w:p>
        </w:tc>
      </w:tr>
      <w:tr w:rsidR="00F8655B" w:rsidRPr="00F6536D" w:rsidTr="00F8655B">
        <w:tc>
          <w:tcPr>
            <w:tcW w:w="56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b/>
                <w:sz w:val="24"/>
                <w:szCs w:val="24"/>
                <w:lang w:eastAsia="ar-SA"/>
              </w:rPr>
            </w:pPr>
            <w:r w:rsidRPr="00F6536D">
              <w:rPr>
                <w:rFonts w:ascii="Times New Roman" w:eastAsia="Calibri" w:hAnsi="Times New Roman" w:cs="Times New Roman"/>
                <w:b/>
                <w:sz w:val="24"/>
                <w:szCs w:val="24"/>
                <w:lang w:eastAsia="ar-SA"/>
              </w:rPr>
              <w:t>4</w:t>
            </w:r>
          </w:p>
        </w:tc>
        <w:tc>
          <w:tcPr>
            <w:tcW w:w="70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tc>
        <w:tc>
          <w:tcPr>
            <w:tcW w:w="7655"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b/>
                <w:bCs/>
                <w:sz w:val="24"/>
                <w:szCs w:val="24"/>
                <w:lang w:eastAsia="ar-SA"/>
              </w:rPr>
              <w:t>Рабочая программа по виду спорта………………………………………</w:t>
            </w:r>
          </w:p>
        </w:tc>
        <w:tc>
          <w:tcPr>
            <w:tcW w:w="992" w:type="dxa"/>
            <w:shd w:val="clear" w:color="auto" w:fill="auto"/>
          </w:tcPr>
          <w:p w:rsidR="00F8655B" w:rsidRPr="00F6536D" w:rsidRDefault="00010AEC"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44</w:t>
            </w:r>
          </w:p>
        </w:tc>
      </w:tr>
      <w:tr w:rsidR="00F8655B" w:rsidRPr="00F6536D" w:rsidTr="00F8655B">
        <w:tc>
          <w:tcPr>
            <w:tcW w:w="56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tc>
        <w:tc>
          <w:tcPr>
            <w:tcW w:w="70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4.1.</w:t>
            </w:r>
          </w:p>
        </w:tc>
        <w:tc>
          <w:tcPr>
            <w:tcW w:w="7655"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Программный материал</w:t>
            </w:r>
            <w:r w:rsidRPr="00F6536D">
              <w:rPr>
                <w:rFonts w:ascii="Times New Roman" w:eastAsia="Calibri" w:hAnsi="Times New Roman" w:cs="Times New Roman"/>
                <w:bCs/>
                <w:sz w:val="24"/>
                <w:szCs w:val="24"/>
                <w:lang w:eastAsia="ar-SA"/>
              </w:rPr>
              <w:t xml:space="preserve"> для учебно-тренировочных занятий по каждому этапу спортивной подготовки………………………………</w:t>
            </w:r>
            <w:proofErr w:type="gramStart"/>
            <w:r w:rsidRPr="00F6536D">
              <w:rPr>
                <w:rFonts w:ascii="Times New Roman" w:eastAsia="Calibri" w:hAnsi="Times New Roman" w:cs="Times New Roman"/>
                <w:bCs/>
                <w:sz w:val="24"/>
                <w:szCs w:val="24"/>
                <w:lang w:eastAsia="ar-SA"/>
              </w:rPr>
              <w:t>…….</w:t>
            </w:r>
            <w:proofErr w:type="gramEnd"/>
          </w:p>
        </w:tc>
        <w:tc>
          <w:tcPr>
            <w:tcW w:w="992"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p w:rsidR="00F8655B" w:rsidRPr="00F6536D" w:rsidRDefault="00010AEC"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44</w:t>
            </w:r>
          </w:p>
        </w:tc>
      </w:tr>
      <w:tr w:rsidR="00F8655B" w:rsidRPr="00F6536D" w:rsidTr="00F8655B">
        <w:tc>
          <w:tcPr>
            <w:tcW w:w="56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tc>
        <w:tc>
          <w:tcPr>
            <w:tcW w:w="70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4.2.</w:t>
            </w:r>
          </w:p>
        </w:tc>
        <w:tc>
          <w:tcPr>
            <w:tcW w:w="7655"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Учебно-тематический план……………………………………………</w:t>
            </w:r>
            <w:proofErr w:type="gramStart"/>
            <w:r w:rsidRPr="00F6536D">
              <w:rPr>
                <w:rFonts w:ascii="Times New Roman" w:eastAsia="Calibri" w:hAnsi="Times New Roman" w:cs="Times New Roman"/>
                <w:sz w:val="24"/>
                <w:szCs w:val="24"/>
                <w:lang w:eastAsia="ar-SA"/>
              </w:rPr>
              <w:t>…….</w:t>
            </w:r>
            <w:proofErr w:type="gramEnd"/>
          </w:p>
        </w:tc>
        <w:tc>
          <w:tcPr>
            <w:tcW w:w="992"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57</w:t>
            </w:r>
          </w:p>
        </w:tc>
      </w:tr>
      <w:tr w:rsidR="00F8655B" w:rsidRPr="00F6536D" w:rsidTr="00F8655B">
        <w:tc>
          <w:tcPr>
            <w:tcW w:w="56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b/>
                <w:sz w:val="24"/>
                <w:szCs w:val="24"/>
                <w:lang w:eastAsia="ar-SA"/>
              </w:rPr>
            </w:pPr>
            <w:r w:rsidRPr="00F6536D">
              <w:rPr>
                <w:rFonts w:ascii="Times New Roman" w:eastAsia="Calibri" w:hAnsi="Times New Roman" w:cs="Times New Roman"/>
                <w:b/>
                <w:sz w:val="24"/>
                <w:szCs w:val="24"/>
                <w:lang w:eastAsia="ar-SA"/>
              </w:rPr>
              <w:t>5</w:t>
            </w:r>
          </w:p>
        </w:tc>
        <w:tc>
          <w:tcPr>
            <w:tcW w:w="70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tc>
        <w:tc>
          <w:tcPr>
            <w:tcW w:w="7655"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b/>
                <w:sz w:val="24"/>
                <w:szCs w:val="24"/>
                <w:lang w:eastAsia="ar-SA"/>
              </w:rPr>
            </w:pPr>
            <w:r w:rsidRPr="00F6536D">
              <w:rPr>
                <w:rFonts w:ascii="Times New Roman" w:eastAsia="Calibri" w:hAnsi="Times New Roman" w:cs="Times New Roman"/>
                <w:b/>
                <w:sz w:val="24"/>
                <w:szCs w:val="24"/>
                <w:lang w:eastAsia="ar-SA"/>
              </w:rPr>
              <w:t>Особенности осуществления спортивной подготовки по отдельным спортивным дисциплинам………………………………………………</w:t>
            </w:r>
          </w:p>
        </w:tc>
        <w:tc>
          <w:tcPr>
            <w:tcW w:w="992"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63</w:t>
            </w:r>
          </w:p>
        </w:tc>
      </w:tr>
      <w:tr w:rsidR="00F8655B" w:rsidRPr="00F6536D" w:rsidTr="00F8655B">
        <w:tc>
          <w:tcPr>
            <w:tcW w:w="56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b/>
                <w:sz w:val="24"/>
                <w:szCs w:val="24"/>
                <w:lang w:eastAsia="ar-SA"/>
              </w:rPr>
            </w:pPr>
            <w:r w:rsidRPr="00F6536D">
              <w:rPr>
                <w:rFonts w:ascii="Times New Roman" w:eastAsia="Calibri" w:hAnsi="Times New Roman" w:cs="Times New Roman"/>
                <w:b/>
                <w:sz w:val="24"/>
                <w:szCs w:val="24"/>
                <w:lang w:eastAsia="ar-SA"/>
              </w:rPr>
              <w:t>6</w:t>
            </w:r>
          </w:p>
        </w:tc>
        <w:tc>
          <w:tcPr>
            <w:tcW w:w="70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tc>
        <w:tc>
          <w:tcPr>
            <w:tcW w:w="7655"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b/>
                <w:sz w:val="24"/>
                <w:szCs w:val="24"/>
                <w:lang w:eastAsia="ar-SA"/>
              </w:rPr>
            </w:pPr>
            <w:r w:rsidRPr="00F6536D">
              <w:rPr>
                <w:rFonts w:ascii="Times New Roman" w:eastAsia="Calibri" w:hAnsi="Times New Roman" w:cs="Times New Roman"/>
                <w:b/>
                <w:sz w:val="24"/>
                <w:szCs w:val="24"/>
                <w:lang w:eastAsia="ar-SA"/>
              </w:rPr>
              <w:t xml:space="preserve">Условия реализации </w:t>
            </w:r>
            <w:r w:rsidRPr="00F6536D">
              <w:rPr>
                <w:rFonts w:ascii="Times New Roman" w:eastAsia="Times New Roman" w:hAnsi="Times New Roman" w:cs="Times New Roman"/>
                <w:b/>
                <w:sz w:val="24"/>
                <w:szCs w:val="24"/>
                <w:lang w:eastAsia="ru-RU"/>
              </w:rPr>
              <w:t>дополнительной образовательной программы спортивной подготовки</w:t>
            </w:r>
            <w:r w:rsidRPr="00F6536D">
              <w:rPr>
                <w:rFonts w:ascii="Times New Roman" w:eastAsia="Calibri" w:hAnsi="Times New Roman" w:cs="Times New Roman"/>
                <w:b/>
                <w:sz w:val="24"/>
                <w:szCs w:val="24"/>
                <w:lang w:eastAsia="ru-RU"/>
              </w:rPr>
              <w:t>……………………………………………………</w:t>
            </w:r>
          </w:p>
        </w:tc>
        <w:tc>
          <w:tcPr>
            <w:tcW w:w="992"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64</w:t>
            </w:r>
          </w:p>
        </w:tc>
      </w:tr>
      <w:tr w:rsidR="00F8655B" w:rsidRPr="00F6536D" w:rsidTr="00F8655B">
        <w:tc>
          <w:tcPr>
            <w:tcW w:w="56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tc>
        <w:tc>
          <w:tcPr>
            <w:tcW w:w="70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6.1.</w:t>
            </w:r>
          </w:p>
        </w:tc>
        <w:tc>
          <w:tcPr>
            <w:tcW w:w="7655"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Материально-технические условия реализации Программы………</w:t>
            </w:r>
            <w:proofErr w:type="gramStart"/>
            <w:r w:rsidRPr="00F6536D">
              <w:rPr>
                <w:rFonts w:ascii="Times New Roman" w:eastAsia="Calibri" w:hAnsi="Times New Roman" w:cs="Times New Roman"/>
                <w:sz w:val="24"/>
                <w:szCs w:val="24"/>
                <w:lang w:eastAsia="ar-SA"/>
              </w:rPr>
              <w:t>…….</w:t>
            </w:r>
            <w:proofErr w:type="gramEnd"/>
            <w:r w:rsidRPr="00F6536D">
              <w:rPr>
                <w:rFonts w:ascii="Times New Roman" w:eastAsia="Calibri" w:hAnsi="Times New Roman" w:cs="Times New Roman"/>
                <w:sz w:val="24"/>
                <w:szCs w:val="24"/>
                <w:lang w:eastAsia="ar-SA"/>
              </w:rPr>
              <w:t>.</w:t>
            </w:r>
          </w:p>
        </w:tc>
        <w:tc>
          <w:tcPr>
            <w:tcW w:w="992"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64</w:t>
            </w:r>
          </w:p>
        </w:tc>
      </w:tr>
      <w:tr w:rsidR="00F8655B" w:rsidRPr="00F6536D" w:rsidTr="00F8655B">
        <w:tc>
          <w:tcPr>
            <w:tcW w:w="56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tc>
        <w:tc>
          <w:tcPr>
            <w:tcW w:w="70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6.2.</w:t>
            </w:r>
          </w:p>
        </w:tc>
        <w:tc>
          <w:tcPr>
            <w:tcW w:w="7655"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Times New Roman" w:hAnsi="Times New Roman" w:cs="Times New Roman"/>
                <w:bCs/>
                <w:color w:val="000000"/>
                <w:sz w:val="24"/>
                <w:szCs w:val="24"/>
                <w:shd w:val="clear" w:color="auto" w:fill="FFFFFF"/>
                <w:lang w:eastAsia="ru-RU"/>
              </w:rPr>
              <w:t>Кадровые условия реализации Программы</w:t>
            </w:r>
            <w:r w:rsidRPr="00F6536D">
              <w:rPr>
                <w:rFonts w:ascii="Times New Roman" w:eastAsia="Calibri" w:hAnsi="Times New Roman" w:cs="Times New Roman"/>
                <w:bCs/>
                <w:color w:val="000000"/>
                <w:sz w:val="24"/>
                <w:szCs w:val="24"/>
                <w:shd w:val="clear" w:color="auto" w:fill="FFFFFF"/>
                <w:lang w:eastAsia="ru-RU"/>
              </w:rPr>
              <w:t>…………………………</w:t>
            </w:r>
            <w:proofErr w:type="gramStart"/>
            <w:r w:rsidRPr="00F6536D">
              <w:rPr>
                <w:rFonts w:ascii="Times New Roman" w:eastAsia="Calibri" w:hAnsi="Times New Roman" w:cs="Times New Roman"/>
                <w:bCs/>
                <w:color w:val="000000"/>
                <w:sz w:val="24"/>
                <w:szCs w:val="24"/>
                <w:shd w:val="clear" w:color="auto" w:fill="FFFFFF"/>
                <w:lang w:eastAsia="ru-RU"/>
              </w:rPr>
              <w:t>…….</w:t>
            </w:r>
            <w:proofErr w:type="gramEnd"/>
            <w:r w:rsidRPr="00F6536D">
              <w:rPr>
                <w:rFonts w:ascii="Times New Roman" w:eastAsia="Calibri" w:hAnsi="Times New Roman" w:cs="Times New Roman"/>
                <w:bCs/>
                <w:color w:val="000000"/>
                <w:sz w:val="24"/>
                <w:szCs w:val="24"/>
                <w:shd w:val="clear" w:color="auto" w:fill="FFFFFF"/>
                <w:lang w:eastAsia="ru-RU"/>
              </w:rPr>
              <w:t>.</w:t>
            </w:r>
          </w:p>
        </w:tc>
        <w:tc>
          <w:tcPr>
            <w:tcW w:w="992"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69</w:t>
            </w:r>
          </w:p>
        </w:tc>
      </w:tr>
      <w:tr w:rsidR="00F8655B" w:rsidRPr="00F6536D" w:rsidTr="00F8655B">
        <w:tc>
          <w:tcPr>
            <w:tcW w:w="56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b/>
                <w:sz w:val="24"/>
                <w:szCs w:val="24"/>
                <w:lang w:eastAsia="ar-SA"/>
              </w:rPr>
            </w:pPr>
            <w:r w:rsidRPr="00F6536D">
              <w:rPr>
                <w:rFonts w:ascii="Times New Roman" w:eastAsia="Calibri" w:hAnsi="Times New Roman" w:cs="Times New Roman"/>
                <w:b/>
                <w:sz w:val="24"/>
                <w:szCs w:val="24"/>
                <w:lang w:eastAsia="ar-SA"/>
              </w:rPr>
              <w:t>7</w:t>
            </w:r>
          </w:p>
        </w:tc>
        <w:tc>
          <w:tcPr>
            <w:tcW w:w="708"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tc>
        <w:tc>
          <w:tcPr>
            <w:tcW w:w="7655"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b/>
                <w:sz w:val="24"/>
                <w:szCs w:val="24"/>
                <w:lang w:eastAsia="ar-SA"/>
              </w:rPr>
            </w:pPr>
            <w:r w:rsidRPr="00F6536D">
              <w:rPr>
                <w:rFonts w:ascii="Times New Roman" w:eastAsia="Calibri" w:hAnsi="Times New Roman" w:cs="Times New Roman"/>
                <w:b/>
                <w:sz w:val="24"/>
                <w:szCs w:val="24"/>
                <w:lang w:eastAsia="ru-RU"/>
              </w:rPr>
              <w:t>Информационно-методические условия реализации Программы………………………………………………………………......</w:t>
            </w:r>
          </w:p>
        </w:tc>
        <w:tc>
          <w:tcPr>
            <w:tcW w:w="992" w:type="dxa"/>
            <w:shd w:val="clear" w:color="auto" w:fill="auto"/>
          </w:tcPr>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p>
          <w:p w:rsidR="00F8655B" w:rsidRPr="00F6536D" w:rsidRDefault="00F8655B" w:rsidP="00F8655B">
            <w:pPr>
              <w:suppressAutoHyphens/>
              <w:spacing w:after="0" w:line="240" w:lineRule="auto"/>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71</w:t>
            </w:r>
          </w:p>
        </w:tc>
      </w:tr>
    </w:tbl>
    <w:p w:rsidR="00F8655B" w:rsidRPr="00F6536D" w:rsidRDefault="00F8655B" w:rsidP="00F8655B">
      <w:pPr>
        <w:suppressAutoHyphens/>
        <w:spacing w:after="200" w:line="276" w:lineRule="auto"/>
        <w:rPr>
          <w:rFonts w:ascii="Times New Roman" w:eastAsia="Times New Roman" w:hAnsi="Times New Roman" w:cs="Times New Roman"/>
          <w:sz w:val="24"/>
          <w:szCs w:val="24"/>
          <w:lang w:eastAsia="ar-SA"/>
        </w:rPr>
      </w:pPr>
    </w:p>
    <w:p w:rsidR="00F8655B" w:rsidRPr="00F6536D" w:rsidRDefault="00F8655B" w:rsidP="00F8655B">
      <w:pP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br w:type="page"/>
      </w:r>
    </w:p>
    <w:p w:rsidR="00F8655B" w:rsidRPr="00F6536D" w:rsidRDefault="00F8655B" w:rsidP="00F8655B">
      <w:pPr>
        <w:numPr>
          <w:ilvl w:val="0"/>
          <w:numId w:val="1"/>
        </w:numPr>
        <w:suppressAutoHyphens/>
        <w:spacing w:after="200" w:line="276"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b/>
          <w:sz w:val="24"/>
          <w:szCs w:val="24"/>
          <w:lang w:eastAsia="ar-SA"/>
        </w:rPr>
        <w:lastRenderedPageBreak/>
        <w:t>Общие положения</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w:t>
      </w:r>
      <w:r w:rsidRPr="00F6536D">
        <w:rPr>
          <w:rFonts w:ascii="Times New Roman" w:eastAsia="Times New Roman" w:hAnsi="Times New Roman" w:cs="Times New Roman"/>
          <w:sz w:val="24"/>
          <w:szCs w:val="24"/>
          <w:lang w:eastAsia="ar-SA"/>
        </w:rPr>
        <w:tab/>
        <w:t>Дополнительная образовательная программа спортивной подготовки по виду спорта «софтбол» (далее – Программа) предназначена для организации образовательной деятельности по спортивной подготовке для спортивной дисциплины «софтбол» с учётом совокупности минимальных требований к спортивной подготовке, определённых федеральным стандартом спортивной подготовки по виду спорта «софтбол», утверждённым приказом Министерства спорта России 16 декабря № 992 (далее – ФССП).</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w:t>
      </w:r>
      <w:r w:rsidRPr="00F6536D">
        <w:rPr>
          <w:rFonts w:ascii="Times New Roman" w:eastAsia="Times New Roman" w:hAnsi="Times New Roman" w:cs="Times New Roman"/>
          <w:sz w:val="24"/>
          <w:szCs w:val="24"/>
          <w:lang w:eastAsia="ar-SA"/>
        </w:rPr>
        <w:tab/>
        <w:t>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w:t>
      </w:r>
      <w:r w:rsidRPr="00F6536D">
        <w:rPr>
          <w:rFonts w:ascii="Times New Roman" w:eastAsia="Times New Roman" w:hAnsi="Times New Roman" w:cs="Times New Roman"/>
          <w:sz w:val="24"/>
          <w:szCs w:val="24"/>
          <w:lang w:eastAsia="ar-SA"/>
        </w:rPr>
        <w:tab/>
        <w:t>спортивной</w:t>
      </w:r>
      <w:r w:rsidRPr="00F6536D">
        <w:rPr>
          <w:rFonts w:ascii="Times New Roman" w:eastAsia="Times New Roman" w:hAnsi="Times New Roman" w:cs="Times New Roman"/>
          <w:sz w:val="24"/>
          <w:szCs w:val="24"/>
          <w:lang w:eastAsia="ar-SA"/>
        </w:rPr>
        <w:tab/>
      </w:r>
      <w:r w:rsidRPr="00F6536D">
        <w:rPr>
          <w:rFonts w:ascii="Times New Roman" w:eastAsia="Times New Roman" w:hAnsi="Times New Roman" w:cs="Times New Roman"/>
          <w:sz w:val="24"/>
          <w:szCs w:val="24"/>
          <w:lang w:eastAsia="ar-SA"/>
        </w:rPr>
        <w:tab/>
        <w:t>подготовки, а также  создание условий для развития способностей, заложенных в ребёнке природой, для дальнейшего его саморазвития, самосовершенствования, воспитание спортсменов высокой квалификации, воспитания физически и духовно современной личности посредством софтбола.</w:t>
      </w:r>
    </w:p>
    <w:p w:rsidR="00F8655B" w:rsidRPr="00F6536D" w:rsidRDefault="00F8655B" w:rsidP="00F8655B">
      <w:pPr>
        <w:tabs>
          <w:tab w:val="left" w:pos="142"/>
        </w:tabs>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Достижение поставленной цели предусматривает решение основных задач: оздоровительные, образовательные, воспитательные, спортивные.</w:t>
      </w:r>
    </w:p>
    <w:p w:rsidR="00F8655B" w:rsidRPr="00F6536D" w:rsidRDefault="00F8655B" w:rsidP="00F8655B">
      <w:pP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br w:type="page"/>
      </w:r>
    </w:p>
    <w:p w:rsidR="00F8655B" w:rsidRPr="00F6536D" w:rsidRDefault="00F8655B" w:rsidP="00F8655B">
      <w:pPr>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b/>
          <w:sz w:val="24"/>
          <w:szCs w:val="24"/>
          <w:lang w:val="en-US" w:eastAsia="ar-SA"/>
        </w:rPr>
        <w:lastRenderedPageBreak/>
        <w:t>II</w:t>
      </w:r>
      <w:r w:rsidRPr="00F6536D">
        <w:rPr>
          <w:rFonts w:ascii="Times New Roman" w:eastAsia="Times New Roman" w:hAnsi="Times New Roman" w:cs="Times New Roman"/>
          <w:b/>
          <w:sz w:val="24"/>
          <w:szCs w:val="24"/>
          <w:lang w:eastAsia="ar-SA"/>
        </w:rPr>
        <w:t xml:space="preserve">. Характеристика </w:t>
      </w:r>
      <w:r w:rsidRPr="00F6536D">
        <w:rPr>
          <w:rFonts w:ascii="Times New Roman" w:eastAsia="Times New Roman" w:hAnsi="Times New Roman" w:cs="Times New Roman"/>
          <w:b/>
          <w:sz w:val="24"/>
          <w:szCs w:val="24"/>
          <w:lang w:eastAsia="ru-RU"/>
        </w:rPr>
        <w:t>дополнительной образовательной программы спортивной подготовки</w:t>
      </w:r>
    </w:p>
    <w:p w:rsidR="00F8655B" w:rsidRPr="00F6536D" w:rsidRDefault="00F8655B" w:rsidP="00F8655B">
      <w:pPr>
        <w:suppressAutoHyphens/>
        <w:spacing w:after="200" w:line="276" w:lineRule="auto"/>
        <w:ind w:firstLine="709"/>
        <w:jc w:val="both"/>
        <w:rPr>
          <w:rFonts w:ascii="Times New Roman" w:eastAsia="Times New Roman" w:hAnsi="Times New Roman" w:cs="Times New Roman"/>
          <w:b/>
          <w:bCs/>
          <w:sz w:val="24"/>
          <w:szCs w:val="24"/>
          <w:lang w:eastAsia="ar-SA"/>
        </w:rPr>
      </w:pPr>
    </w:p>
    <w:p w:rsidR="00F8655B" w:rsidRPr="00F6536D" w:rsidRDefault="00F8655B" w:rsidP="00F8655B">
      <w:pPr>
        <w:suppressAutoHyphens/>
        <w:spacing w:after="200" w:line="276" w:lineRule="auto"/>
        <w:ind w:firstLine="709"/>
        <w:jc w:val="both"/>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bCs/>
          <w:sz w:val="24"/>
          <w:szCs w:val="24"/>
          <w:lang w:eastAsia="ar-SA"/>
        </w:rPr>
        <w:t xml:space="preserve">2.1. Сроки реализации этапов спортивной подготовки и возрастные границы лиц, проходящих спортивную подготовку, </w:t>
      </w:r>
      <w:r w:rsidRPr="00F6536D">
        <w:rPr>
          <w:rFonts w:ascii="Times New Roman" w:eastAsia="Times New Roman" w:hAnsi="Times New Roman" w:cs="Times New Roman"/>
          <w:b/>
          <w:sz w:val="24"/>
          <w:szCs w:val="24"/>
          <w:lang w:eastAsia="ar-SA"/>
        </w:rPr>
        <w:t>количество лиц, проходящих спортивную подготовку в группах на этапах спортивной подготовки</w:t>
      </w:r>
    </w:p>
    <w:p w:rsidR="00F8655B" w:rsidRPr="00F6536D" w:rsidRDefault="00F8655B" w:rsidP="00F8655B">
      <w:pPr>
        <w:suppressAutoHyphens/>
        <w:spacing w:after="200" w:line="276" w:lineRule="auto"/>
        <w:ind w:firstLine="709"/>
        <w:jc w:val="right"/>
        <w:rPr>
          <w:rFonts w:ascii="Times New Roman" w:eastAsia="Times New Roman" w:hAnsi="Times New Roman" w:cs="Times New Roman"/>
          <w:i/>
          <w:sz w:val="24"/>
          <w:szCs w:val="24"/>
          <w:lang w:eastAsia="ar-SA"/>
        </w:rPr>
      </w:pPr>
      <w:r w:rsidRPr="00F6536D">
        <w:rPr>
          <w:rFonts w:ascii="Times New Roman" w:eastAsia="Times New Roman" w:hAnsi="Times New Roman" w:cs="Times New Roman"/>
          <w:i/>
          <w:sz w:val="24"/>
          <w:szCs w:val="24"/>
          <w:lang w:eastAsia="ar-SA"/>
        </w:rPr>
        <w:t>Таблица 1</w:t>
      </w:r>
    </w:p>
    <w:tbl>
      <w:tblPr>
        <w:tblW w:w="93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4"/>
        <w:gridCol w:w="2269"/>
        <w:gridCol w:w="2003"/>
        <w:gridCol w:w="1869"/>
      </w:tblGrid>
      <w:tr w:rsidR="00F8655B" w:rsidRPr="00F6536D" w:rsidTr="00F8655B">
        <w:trPr>
          <w:trHeight w:val="518"/>
        </w:trPr>
        <w:tc>
          <w:tcPr>
            <w:tcW w:w="3204" w:type="dxa"/>
            <w:shd w:val="clear" w:color="auto" w:fill="auto"/>
            <w:vAlign w:val="center"/>
          </w:tcPr>
          <w:p w:rsidR="00F8655B" w:rsidRPr="00F6536D" w:rsidRDefault="00F8655B" w:rsidP="00F8655B">
            <w:pPr>
              <w:widowControl w:val="0"/>
              <w:autoSpaceDE w:val="0"/>
              <w:autoSpaceDN w:val="0"/>
              <w:spacing w:after="0" w:line="240" w:lineRule="auto"/>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Этапы</w:t>
            </w:r>
            <w:r w:rsidRPr="00F6536D">
              <w:rPr>
                <w:rFonts w:ascii="Times New Roman" w:eastAsia="Calibri" w:hAnsi="Times New Roman" w:cs="Times New Roman"/>
                <w:bCs/>
                <w:spacing w:val="1"/>
                <w:sz w:val="24"/>
                <w:szCs w:val="24"/>
                <w:lang w:eastAsia="ru-RU" w:bidi="ru-RU"/>
              </w:rPr>
              <w:t xml:space="preserve"> </w:t>
            </w:r>
            <w:r w:rsidRPr="00F6536D">
              <w:rPr>
                <w:rFonts w:ascii="Times New Roman" w:eastAsia="Calibri" w:hAnsi="Times New Roman" w:cs="Times New Roman"/>
                <w:bCs/>
                <w:sz w:val="24"/>
                <w:szCs w:val="24"/>
                <w:lang w:eastAsia="ru-RU" w:bidi="ru-RU"/>
              </w:rPr>
              <w:t>спортивной</w:t>
            </w:r>
            <w:r w:rsidRPr="00F6536D">
              <w:rPr>
                <w:rFonts w:ascii="Times New Roman" w:eastAsia="Calibri" w:hAnsi="Times New Roman" w:cs="Times New Roman"/>
                <w:bCs/>
                <w:spacing w:val="-9"/>
                <w:sz w:val="24"/>
                <w:szCs w:val="24"/>
                <w:lang w:eastAsia="ru-RU" w:bidi="ru-RU"/>
              </w:rPr>
              <w:t xml:space="preserve"> </w:t>
            </w:r>
            <w:r w:rsidRPr="00F6536D">
              <w:rPr>
                <w:rFonts w:ascii="Times New Roman" w:eastAsia="Calibri" w:hAnsi="Times New Roman" w:cs="Times New Roman"/>
                <w:bCs/>
                <w:sz w:val="24"/>
                <w:szCs w:val="24"/>
                <w:lang w:eastAsia="ru-RU" w:bidi="ru-RU"/>
              </w:rPr>
              <w:t>подготовки</w:t>
            </w:r>
          </w:p>
        </w:tc>
        <w:tc>
          <w:tcPr>
            <w:tcW w:w="2269" w:type="dxa"/>
            <w:shd w:val="clear" w:color="auto" w:fill="auto"/>
            <w:vAlign w:val="center"/>
          </w:tcPr>
          <w:p w:rsidR="00F8655B" w:rsidRPr="00F6536D" w:rsidRDefault="00F8655B" w:rsidP="00F8655B">
            <w:pPr>
              <w:widowControl w:val="0"/>
              <w:autoSpaceDE w:val="0"/>
              <w:autoSpaceDN w:val="0"/>
              <w:spacing w:after="0" w:line="240" w:lineRule="auto"/>
              <w:ind w:left="142" w:right="81"/>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 xml:space="preserve">Срок реализации этапов спортивной подготовки </w:t>
            </w:r>
            <w:r w:rsidRPr="00F6536D">
              <w:rPr>
                <w:rFonts w:ascii="Times New Roman" w:eastAsia="Calibri" w:hAnsi="Times New Roman" w:cs="Times New Roman"/>
                <w:bCs/>
                <w:sz w:val="24"/>
                <w:szCs w:val="24"/>
                <w:lang w:eastAsia="ru-RU" w:bidi="ru-RU"/>
              </w:rPr>
              <w:br/>
              <w:t>(лет)</w:t>
            </w:r>
          </w:p>
        </w:tc>
        <w:tc>
          <w:tcPr>
            <w:tcW w:w="2003" w:type="dxa"/>
            <w:shd w:val="clear" w:color="auto" w:fill="auto"/>
            <w:vAlign w:val="center"/>
          </w:tcPr>
          <w:p w:rsidR="00F8655B" w:rsidRPr="00F6536D" w:rsidRDefault="00F8655B" w:rsidP="00F8655B">
            <w:pPr>
              <w:widowControl w:val="0"/>
              <w:autoSpaceDE w:val="0"/>
              <w:autoSpaceDN w:val="0"/>
              <w:spacing w:after="0" w:line="240" w:lineRule="auto"/>
              <w:ind w:right="81"/>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 xml:space="preserve">Возрастные границы лиц, проходящих спортивную подготовку </w:t>
            </w:r>
          </w:p>
          <w:p w:rsidR="00F8655B" w:rsidRPr="00F6536D" w:rsidRDefault="00F8655B" w:rsidP="00F8655B">
            <w:pPr>
              <w:widowControl w:val="0"/>
              <w:autoSpaceDE w:val="0"/>
              <w:autoSpaceDN w:val="0"/>
              <w:spacing w:after="0" w:line="240" w:lineRule="auto"/>
              <w:ind w:right="81"/>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(лет)</w:t>
            </w:r>
          </w:p>
        </w:tc>
        <w:tc>
          <w:tcPr>
            <w:tcW w:w="1869" w:type="dxa"/>
            <w:shd w:val="clear" w:color="auto" w:fill="auto"/>
            <w:vAlign w:val="center"/>
          </w:tcPr>
          <w:p w:rsidR="00F8655B" w:rsidRPr="00F6536D" w:rsidRDefault="00F8655B" w:rsidP="00F8655B">
            <w:pPr>
              <w:widowControl w:val="0"/>
              <w:autoSpaceDE w:val="0"/>
              <w:autoSpaceDN w:val="0"/>
              <w:spacing w:after="0" w:line="240" w:lineRule="auto"/>
              <w:ind w:right="81"/>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sz w:val="24"/>
                <w:szCs w:val="24"/>
                <w:lang w:eastAsia="ru-RU" w:bidi="ru-RU"/>
              </w:rPr>
              <w:t>Наполняемость (человек)</w:t>
            </w:r>
          </w:p>
        </w:tc>
      </w:tr>
      <w:tr w:rsidR="00F8655B" w:rsidRPr="00F6536D" w:rsidTr="00F8655B">
        <w:trPr>
          <w:trHeight w:val="518"/>
        </w:trPr>
        <w:tc>
          <w:tcPr>
            <w:tcW w:w="3204" w:type="dxa"/>
            <w:shd w:val="clear" w:color="auto" w:fill="auto"/>
            <w:vAlign w:val="center"/>
          </w:tcPr>
          <w:p w:rsidR="00F8655B" w:rsidRPr="00F6536D" w:rsidRDefault="00F8655B" w:rsidP="00F8655B">
            <w:pPr>
              <w:widowControl w:val="0"/>
              <w:autoSpaceDE w:val="0"/>
              <w:autoSpaceDN w:val="0"/>
              <w:spacing w:after="0" w:line="240" w:lineRule="auto"/>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sz w:val="24"/>
                <w:szCs w:val="24"/>
                <w:lang w:eastAsia="ru-RU" w:bidi="ru-RU"/>
              </w:rPr>
              <w:t>Этап начальной</w:t>
            </w:r>
            <w:r w:rsidRPr="00F6536D">
              <w:rPr>
                <w:rFonts w:ascii="Times New Roman" w:eastAsia="Calibri" w:hAnsi="Times New Roman" w:cs="Times New Roman"/>
                <w:spacing w:val="-3"/>
                <w:sz w:val="24"/>
                <w:szCs w:val="24"/>
                <w:lang w:eastAsia="ru-RU" w:bidi="ru-RU"/>
              </w:rPr>
              <w:t xml:space="preserve"> </w:t>
            </w:r>
            <w:r w:rsidRPr="00F6536D">
              <w:rPr>
                <w:rFonts w:ascii="Times New Roman" w:eastAsia="Calibri" w:hAnsi="Times New Roman" w:cs="Times New Roman"/>
                <w:spacing w:val="-3"/>
                <w:sz w:val="24"/>
                <w:szCs w:val="24"/>
                <w:lang w:eastAsia="ru-RU" w:bidi="ru-RU"/>
              </w:rPr>
              <w:br/>
            </w:r>
            <w:r w:rsidRPr="00F6536D">
              <w:rPr>
                <w:rFonts w:ascii="Times New Roman" w:eastAsia="Calibri" w:hAnsi="Times New Roman" w:cs="Times New Roman"/>
                <w:sz w:val="24"/>
                <w:szCs w:val="24"/>
                <w:lang w:eastAsia="ru-RU" w:bidi="ru-RU"/>
              </w:rPr>
              <w:t>подготовки</w:t>
            </w:r>
          </w:p>
        </w:tc>
        <w:tc>
          <w:tcPr>
            <w:tcW w:w="2269" w:type="dxa"/>
            <w:shd w:val="clear" w:color="auto" w:fill="auto"/>
            <w:vAlign w:val="center"/>
          </w:tcPr>
          <w:p w:rsidR="00F8655B" w:rsidRPr="00F6536D" w:rsidRDefault="00F8655B" w:rsidP="00F8655B">
            <w:pPr>
              <w:widowControl w:val="0"/>
              <w:autoSpaceDE w:val="0"/>
              <w:autoSpaceDN w:val="0"/>
              <w:spacing w:after="0" w:line="240" w:lineRule="auto"/>
              <w:ind w:left="142" w:right="81"/>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3</w:t>
            </w:r>
          </w:p>
        </w:tc>
        <w:tc>
          <w:tcPr>
            <w:tcW w:w="2003" w:type="dxa"/>
            <w:shd w:val="clear" w:color="auto" w:fill="auto"/>
            <w:vAlign w:val="center"/>
          </w:tcPr>
          <w:p w:rsidR="00F8655B" w:rsidRPr="00F6536D" w:rsidRDefault="00F8655B" w:rsidP="00F8655B">
            <w:pPr>
              <w:widowControl w:val="0"/>
              <w:autoSpaceDE w:val="0"/>
              <w:autoSpaceDN w:val="0"/>
              <w:spacing w:after="0" w:line="240" w:lineRule="auto"/>
              <w:ind w:right="81"/>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8</w:t>
            </w:r>
          </w:p>
        </w:tc>
        <w:tc>
          <w:tcPr>
            <w:tcW w:w="1869" w:type="dxa"/>
            <w:shd w:val="clear" w:color="auto" w:fill="auto"/>
            <w:vAlign w:val="center"/>
          </w:tcPr>
          <w:p w:rsidR="00F8655B" w:rsidRPr="00F6536D" w:rsidRDefault="00F8655B" w:rsidP="00F8655B">
            <w:pPr>
              <w:widowControl w:val="0"/>
              <w:autoSpaceDE w:val="0"/>
              <w:autoSpaceDN w:val="0"/>
              <w:spacing w:after="0" w:line="240" w:lineRule="auto"/>
              <w:ind w:right="81"/>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14</w:t>
            </w:r>
          </w:p>
        </w:tc>
      </w:tr>
      <w:tr w:rsidR="00F8655B" w:rsidRPr="00F6536D" w:rsidTr="00F8655B">
        <w:trPr>
          <w:trHeight w:val="518"/>
        </w:trPr>
        <w:tc>
          <w:tcPr>
            <w:tcW w:w="3204" w:type="dxa"/>
            <w:shd w:val="clear" w:color="auto" w:fill="auto"/>
            <w:vAlign w:val="center"/>
          </w:tcPr>
          <w:p w:rsidR="00F8655B" w:rsidRPr="00F6536D" w:rsidRDefault="00F8655B" w:rsidP="00F8655B">
            <w:pPr>
              <w:widowControl w:val="0"/>
              <w:autoSpaceDE w:val="0"/>
              <w:autoSpaceDN w:val="0"/>
              <w:spacing w:after="0" w:line="240" w:lineRule="auto"/>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sz w:val="24"/>
                <w:szCs w:val="24"/>
                <w:lang w:eastAsia="ru-RU" w:bidi="ru-RU"/>
              </w:rPr>
              <w:t>Учебно-тренировочный этап (этап спортивной</w:t>
            </w:r>
            <w:r w:rsidRPr="00F6536D">
              <w:rPr>
                <w:rFonts w:ascii="Times New Roman" w:eastAsia="Calibri" w:hAnsi="Times New Roman" w:cs="Times New Roman"/>
                <w:spacing w:val="-5"/>
                <w:sz w:val="24"/>
                <w:szCs w:val="24"/>
                <w:lang w:eastAsia="ru-RU" w:bidi="ru-RU"/>
              </w:rPr>
              <w:t xml:space="preserve"> </w:t>
            </w:r>
            <w:r w:rsidRPr="00F6536D">
              <w:rPr>
                <w:rFonts w:ascii="Times New Roman" w:eastAsia="Calibri" w:hAnsi="Times New Roman" w:cs="Times New Roman"/>
                <w:sz w:val="24"/>
                <w:szCs w:val="24"/>
                <w:lang w:eastAsia="ru-RU" w:bidi="ru-RU"/>
              </w:rPr>
              <w:t>специализации)</w:t>
            </w:r>
          </w:p>
        </w:tc>
        <w:tc>
          <w:tcPr>
            <w:tcW w:w="2269" w:type="dxa"/>
            <w:shd w:val="clear" w:color="auto" w:fill="auto"/>
            <w:vAlign w:val="center"/>
          </w:tcPr>
          <w:p w:rsidR="00F8655B" w:rsidRPr="00F6536D" w:rsidRDefault="00F8655B" w:rsidP="00F8655B">
            <w:pPr>
              <w:widowControl w:val="0"/>
              <w:autoSpaceDE w:val="0"/>
              <w:autoSpaceDN w:val="0"/>
              <w:spacing w:after="0" w:line="240" w:lineRule="auto"/>
              <w:ind w:left="142" w:right="81"/>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sz w:val="24"/>
                <w:szCs w:val="24"/>
                <w:lang w:eastAsia="ru-RU" w:bidi="ru-RU"/>
              </w:rPr>
              <w:t>4</w:t>
            </w:r>
          </w:p>
        </w:tc>
        <w:tc>
          <w:tcPr>
            <w:tcW w:w="2003" w:type="dxa"/>
            <w:shd w:val="clear" w:color="auto" w:fill="auto"/>
            <w:vAlign w:val="center"/>
          </w:tcPr>
          <w:p w:rsidR="00F8655B" w:rsidRPr="00F6536D" w:rsidRDefault="00F8655B" w:rsidP="00F8655B">
            <w:pPr>
              <w:widowControl w:val="0"/>
              <w:autoSpaceDE w:val="0"/>
              <w:autoSpaceDN w:val="0"/>
              <w:spacing w:after="0" w:line="240" w:lineRule="auto"/>
              <w:ind w:right="81"/>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11</w:t>
            </w:r>
          </w:p>
        </w:tc>
        <w:tc>
          <w:tcPr>
            <w:tcW w:w="1869" w:type="dxa"/>
            <w:shd w:val="clear" w:color="auto" w:fill="auto"/>
            <w:vAlign w:val="center"/>
          </w:tcPr>
          <w:p w:rsidR="00F8655B" w:rsidRPr="00F6536D" w:rsidRDefault="00F8655B" w:rsidP="00F8655B">
            <w:pPr>
              <w:widowControl w:val="0"/>
              <w:autoSpaceDE w:val="0"/>
              <w:autoSpaceDN w:val="0"/>
              <w:spacing w:after="0" w:line="240" w:lineRule="auto"/>
              <w:ind w:right="81"/>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bCs/>
                <w:sz w:val="24"/>
                <w:szCs w:val="24"/>
                <w:lang w:eastAsia="ru-RU" w:bidi="ru-RU"/>
              </w:rPr>
              <w:t>10</w:t>
            </w:r>
          </w:p>
        </w:tc>
      </w:tr>
      <w:tr w:rsidR="00F8655B" w:rsidRPr="00F6536D" w:rsidTr="00F8655B">
        <w:trPr>
          <w:trHeight w:val="518"/>
        </w:trPr>
        <w:tc>
          <w:tcPr>
            <w:tcW w:w="3204" w:type="dxa"/>
            <w:shd w:val="clear" w:color="auto" w:fill="auto"/>
            <w:vAlign w:val="center"/>
          </w:tcPr>
          <w:p w:rsidR="00F8655B" w:rsidRPr="00F6536D" w:rsidRDefault="00F8655B" w:rsidP="00F8655B">
            <w:pPr>
              <w:widowControl w:val="0"/>
              <w:autoSpaceDE w:val="0"/>
              <w:autoSpaceDN w:val="0"/>
              <w:spacing w:after="0" w:line="240" w:lineRule="auto"/>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Этап совершенствования</w:t>
            </w:r>
          </w:p>
          <w:p w:rsidR="00F8655B" w:rsidRPr="00F6536D" w:rsidRDefault="00F8655B" w:rsidP="00F8655B">
            <w:pPr>
              <w:widowControl w:val="0"/>
              <w:autoSpaceDE w:val="0"/>
              <w:autoSpaceDN w:val="0"/>
              <w:spacing w:after="0" w:line="240" w:lineRule="auto"/>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sz w:val="24"/>
                <w:szCs w:val="24"/>
                <w:lang w:eastAsia="ru-RU" w:bidi="ru-RU"/>
              </w:rPr>
              <w:t>спортивного</w:t>
            </w:r>
            <w:r w:rsidRPr="00F6536D">
              <w:rPr>
                <w:rFonts w:ascii="Times New Roman" w:eastAsia="Calibri" w:hAnsi="Times New Roman" w:cs="Times New Roman"/>
                <w:spacing w:val="-3"/>
                <w:sz w:val="24"/>
                <w:szCs w:val="24"/>
                <w:lang w:eastAsia="ru-RU" w:bidi="ru-RU"/>
              </w:rPr>
              <w:t xml:space="preserve"> </w:t>
            </w:r>
            <w:r w:rsidRPr="00F6536D">
              <w:rPr>
                <w:rFonts w:ascii="Times New Roman" w:eastAsia="Calibri" w:hAnsi="Times New Roman" w:cs="Times New Roman"/>
                <w:sz w:val="24"/>
                <w:szCs w:val="24"/>
                <w:lang w:eastAsia="ru-RU" w:bidi="ru-RU"/>
              </w:rPr>
              <w:t>мастерства</w:t>
            </w:r>
          </w:p>
        </w:tc>
        <w:tc>
          <w:tcPr>
            <w:tcW w:w="2269" w:type="dxa"/>
            <w:shd w:val="clear" w:color="auto" w:fill="auto"/>
            <w:vAlign w:val="center"/>
          </w:tcPr>
          <w:p w:rsidR="00F8655B" w:rsidRPr="00F6536D" w:rsidRDefault="00F8655B" w:rsidP="00F8655B">
            <w:pPr>
              <w:widowControl w:val="0"/>
              <w:autoSpaceDE w:val="0"/>
              <w:autoSpaceDN w:val="0"/>
              <w:spacing w:after="0" w:line="240" w:lineRule="auto"/>
              <w:ind w:left="142" w:right="81"/>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не ограничивается</w:t>
            </w:r>
          </w:p>
        </w:tc>
        <w:tc>
          <w:tcPr>
            <w:tcW w:w="2003" w:type="dxa"/>
            <w:shd w:val="clear" w:color="auto" w:fill="auto"/>
            <w:vAlign w:val="center"/>
          </w:tcPr>
          <w:p w:rsidR="00F8655B" w:rsidRPr="00F6536D" w:rsidRDefault="00F8655B" w:rsidP="00F8655B">
            <w:pPr>
              <w:widowControl w:val="0"/>
              <w:autoSpaceDE w:val="0"/>
              <w:autoSpaceDN w:val="0"/>
              <w:spacing w:after="0" w:line="240" w:lineRule="auto"/>
              <w:ind w:right="81"/>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13</w:t>
            </w:r>
          </w:p>
        </w:tc>
        <w:tc>
          <w:tcPr>
            <w:tcW w:w="1869" w:type="dxa"/>
            <w:shd w:val="clear" w:color="auto" w:fill="auto"/>
            <w:vAlign w:val="center"/>
          </w:tcPr>
          <w:p w:rsidR="00F8655B" w:rsidRPr="00F6536D" w:rsidRDefault="00F8655B" w:rsidP="00F8655B">
            <w:pPr>
              <w:widowControl w:val="0"/>
              <w:autoSpaceDE w:val="0"/>
              <w:autoSpaceDN w:val="0"/>
              <w:spacing w:after="0" w:line="240" w:lineRule="auto"/>
              <w:ind w:right="81"/>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bCs/>
                <w:sz w:val="24"/>
                <w:szCs w:val="24"/>
                <w:lang w:eastAsia="ru-RU" w:bidi="ru-RU"/>
              </w:rPr>
              <w:t>6</w:t>
            </w:r>
          </w:p>
        </w:tc>
      </w:tr>
      <w:tr w:rsidR="00F8655B" w:rsidRPr="00F6536D" w:rsidTr="00F8655B">
        <w:trPr>
          <w:trHeight w:val="518"/>
        </w:trPr>
        <w:tc>
          <w:tcPr>
            <w:tcW w:w="3204" w:type="dxa"/>
            <w:shd w:val="clear" w:color="auto" w:fill="auto"/>
            <w:vAlign w:val="center"/>
          </w:tcPr>
          <w:p w:rsidR="00F8655B" w:rsidRPr="00F6536D" w:rsidRDefault="00F8655B" w:rsidP="00F8655B">
            <w:pPr>
              <w:widowControl w:val="0"/>
              <w:autoSpaceDE w:val="0"/>
              <w:autoSpaceDN w:val="0"/>
              <w:spacing w:after="0" w:line="240" w:lineRule="auto"/>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Этап высшего спортивного мастерства</w:t>
            </w:r>
          </w:p>
        </w:tc>
        <w:tc>
          <w:tcPr>
            <w:tcW w:w="2269" w:type="dxa"/>
            <w:shd w:val="clear" w:color="auto" w:fill="auto"/>
            <w:vAlign w:val="center"/>
          </w:tcPr>
          <w:p w:rsidR="00F8655B" w:rsidRPr="00F6536D" w:rsidRDefault="00F8655B" w:rsidP="00F8655B">
            <w:pPr>
              <w:widowControl w:val="0"/>
              <w:autoSpaceDE w:val="0"/>
              <w:autoSpaceDN w:val="0"/>
              <w:spacing w:after="0" w:line="240" w:lineRule="auto"/>
              <w:ind w:left="142" w:right="81"/>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не ограничивается</w:t>
            </w:r>
          </w:p>
        </w:tc>
        <w:tc>
          <w:tcPr>
            <w:tcW w:w="2003" w:type="dxa"/>
            <w:shd w:val="clear" w:color="auto" w:fill="auto"/>
            <w:vAlign w:val="center"/>
          </w:tcPr>
          <w:p w:rsidR="00F8655B" w:rsidRPr="00F6536D" w:rsidRDefault="00F8655B" w:rsidP="00F8655B">
            <w:pPr>
              <w:widowControl w:val="0"/>
              <w:autoSpaceDE w:val="0"/>
              <w:autoSpaceDN w:val="0"/>
              <w:spacing w:after="0" w:line="240" w:lineRule="auto"/>
              <w:ind w:right="81"/>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15</w:t>
            </w:r>
          </w:p>
        </w:tc>
        <w:tc>
          <w:tcPr>
            <w:tcW w:w="1869" w:type="dxa"/>
            <w:shd w:val="clear" w:color="auto" w:fill="auto"/>
            <w:vAlign w:val="center"/>
          </w:tcPr>
          <w:p w:rsidR="00F8655B" w:rsidRPr="00F6536D" w:rsidRDefault="00F8655B" w:rsidP="00F8655B">
            <w:pPr>
              <w:widowControl w:val="0"/>
              <w:autoSpaceDE w:val="0"/>
              <w:autoSpaceDN w:val="0"/>
              <w:spacing w:after="0" w:line="240" w:lineRule="auto"/>
              <w:ind w:right="81"/>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bCs/>
                <w:sz w:val="24"/>
                <w:szCs w:val="24"/>
                <w:lang w:eastAsia="ru-RU" w:bidi="ru-RU"/>
              </w:rPr>
              <w:t>4</w:t>
            </w:r>
          </w:p>
        </w:tc>
      </w:tr>
    </w:tbl>
    <w:p w:rsidR="00A5185D" w:rsidRPr="00F6536D" w:rsidRDefault="00A5185D" w:rsidP="00F8655B">
      <w:pPr>
        <w:suppressAutoHyphens/>
        <w:spacing w:after="200" w:line="240" w:lineRule="auto"/>
        <w:jc w:val="both"/>
        <w:rPr>
          <w:rFonts w:ascii="Times New Roman" w:eastAsia="Times New Roman" w:hAnsi="Times New Roman" w:cs="Times New Roman"/>
          <w:b/>
          <w:sz w:val="24"/>
          <w:szCs w:val="24"/>
          <w:lang w:eastAsia="ar-SA"/>
        </w:rPr>
      </w:pPr>
    </w:p>
    <w:p w:rsidR="00F8655B" w:rsidRPr="00F6536D" w:rsidRDefault="00F8655B" w:rsidP="00A5185D">
      <w:pPr>
        <w:suppressAutoHyphens/>
        <w:spacing w:after="200" w:line="240" w:lineRule="auto"/>
        <w:ind w:firstLine="567"/>
        <w:jc w:val="both"/>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ar-SA"/>
        </w:rPr>
        <w:t>2.2. Объем Программы</w:t>
      </w:r>
    </w:p>
    <w:p w:rsidR="00F8655B" w:rsidRPr="00F6536D" w:rsidRDefault="00F8655B" w:rsidP="00F8655B">
      <w:pPr>
        <w:suppressAutoHyphens/>
        <w:spacing w:after="200" w:line="240" w:lineRule="auto"/>
        <w:jc w:val="right"/>
        <w:rPr>
          <w:rFonts w:ascii="Times New Roman" w:eastAsia="Times New Roman" w:hAnsi="Times New Roman" w:cs="Times New Roman"/>
          <w:i/>
          <w:sz w:val="24"/>
          <w:szCs w:val="24"/>
          <w:lang w:eastAsia="ar-SA"/>
        </w:rPr>
      </w:pPr>
      <w:r w:rsidRPr="00F6536D">
        <w:rPr>
          <w:rFonts w:ascii="Times New Roman" w:eastAsia="Times New Roman" w:hAnsi="Times New Roman" w:cs="Times New Roman"/>
          <w:i/>
          <w:sz w:val="24"/>
          <w:szCs w:val="24"/>
          <w:lang w:eastAsia="ar-SA"/>
        </w:rPr>
        <w:t>Таблица 2</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992"/>
        <w:gridCol w:w="1002"/>
        <w:gridCol w:w="1124"/>
        <w:gridCol w:w="1144"/>
        <w:gridCol w:w="2133"/>
        <w:gridCol w:w="1672"/>
      </w:tblGrid>
      <w:tr w:rsidR="00F8655B" w:rsidRPr="00F6536D" w:rsidTr="00F8655B">
        <w:trPr>
          <w:trHeight w:val="767"/>
          <w:jc w:val="center"/>
        </w:trPr>
        <w:tc>
          <w:tcPr>
            <w:tcW w:w="1402" w:type="dxa"/>
            <w:vMerge w:val="restart"/>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Этапный</w:t>
            </w:r>
            <w:r w:rsidRPr="00F6536D">
              <w:rPr>
                <w:rFonts w:ascii="Times New Roman" w:eastAsia="Calibri" w:hAnsi="Times New Roman" w:cs="Times New Roman"/>
                <w:bCs/>
                <w:spacing w:val="-4"/>
                <w:sz w:val="24"/>
                <w:szCs w:val="24"/>
                <w:lang w:eastAsia="ru-RU" w:bidi="ru-RU"/>
              </w:rPr>
              <w:t xml:space="preserve"> </w:t>
            </w:r>
            <w:r w:rsidRPr="00F6536D">
              <w:rPr>
                <w:rFonts w:ascii="Times New Roman" w:eastAsia="Calibri" w:hAnsi="Times New Roman" w:cs="Times New Roman"/>
                <w:bCs/>
                <w:sz w:val="24"/>
                <w:szCs w:val="24"/>
                <w:lang w:eastAsia="ru-RU" w:bidi="ru-RU"/>
              </w:rPr>
              <w:t>норматив</w:t>
            </w:r>
          </w:p>
        </w:tc>
        <w:tc>
          <w:tcPr>
            <w:tcW w:w="8067" w:type="dxa"/>
            <w:gridSpan w:val="6"/>
            <w:shd w:val="clear" w:color="auto" w:fill="auto"/>
            <w:vAlign w:val="center"/>
          </w:tcPr>
          <w:p w:rsidR="00F8655B" w:rsidRPr="00F6536D" w:rsidRDefault="00F8655B" w:rsidP="00F8655B">
            <w:pPr>
              <w:widowControl w:val="0"/>
              <w:autoSpaceDE w:val="0"/>
              <w:autoSpaceDN w:val="0"/>
              <w:spacing w:after="0" w:line="240" w:lineRule="auto"/>
              <w:ind w:left="72" w:right="211"/>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Этапы</w:t>
            </w:r>
            <w:r w:rsidRPr="00F6536D">
              <w:rPr>
                <w:rFonts w:ascii="Times New Roman" w:eastAsia="Calibri" w:hAnsi="Times New Roman" w:cs="Times New Roman"/>
                <w:bCs/>
                <w:spacing w:val="-3"/>
                <w:sz w:val="24"/>
                <w:szCs w:val="24"/>
                <w:lang w:eastAsia="ru-RU" w:bidi="ru-RU"/>
              </w:rPr>
              <w:t xml:space="preserve"> и годы </w:t>
            </w:r>
            <w:r w:rsidRPr="00F6536D">
              <w:rPr>
                <w:rFonts w:ascii="Times New Roman" w:eastAsia="Calibri" w:hAnsi="Times New Roman" w:cs="Times New Roman"/>
                <w:bCs/>
                <w:sz w:val="24"/>
                <w:szCs w:val="24"/>
                <w:lang w:eastAsia="ru-RU" w:bidi="ru-RU"/>
              </w:rPr>
              <w:t>спортивной</w:t>
            </w:r>
            <w:r w:rsidRPr="00F6536D">
              <w:rPr>
                <w:rFonts w:ascii="Times New Roman" w:eastAsia="Calibri" w:hAnsi="Times New Roman" w:cs="Times New Roman"/>
                <w:bCs/>
                <w:spacing w:val="-3"/>
                <w:sz w:val="24"/>
                <w:szCs w:val="24"/>
                <w:lang w:eastAsia="ru-RU" w:bidi="ru-RU"/>
              </w:rPr>
              <w:t xml:space="preserve"> </w:t>
            </w:r>
            <w:r w:rsidRPr="00F6536D">
              <w:rPr>
                <w:rFonts w:ascii="Times New Roman" w:eastAsia="Calibri" w:hAnsi="Times New Roman" w:cs="Times New Roman"/>
                <w:bCs/>
                <w:sz w:val="24"/>
                <w:szCs w:val="24"/>
                <w:lang w:eastAsia="ru-RU" w:bidi="ru-RU"/>
              </w:rPr>
              <w:t>подготовки</w:t>
            </w:r>
          </w:p>
        </w:tc>
      </w:tr>
      <w:tr w:rsidR="00F8655B" w:rsidRPr="00F6536D" w:rsidTr="00F8655B">
        <w:trPr>
          <w:trHeight w:val="551"/>
          <w:jc w:val="center"/>
        </w:trPr>
        <w:tc>
          <w:tcPr>
            <w:tcW w:w="1402" w:type="dxa"/>
            <w:vMerge/>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p>
        </w:tc>
        <w:tc>
          <w:tcPr>
            <w:tcW w:w="1994" w:type="dxa"/>
            <w:gridSpan w:val="2"/>
            <w:shd w:val="clear" w:color="auto" w:fill="auto"/>
            <w:vAlign w:val="center"/>
          </w:tcPr>
          <w:p w:rsidR="00F8655B" w:rsidRPr="00F6536D" w:rsidRDefault="00F8655B" w:rsidP="00F8655B">
            <w:pPr>
              <w:widowControl w:val="0"/>
              <w:autoSpaceDE w:val="0"/>
              <w:autoSpaceDN w:val="0"/>
              <w:spacing w:after="0" w:line="240" w:lineRule="auto"/>
              <w:ind w:left="240" w:right="225" w:hanging="1"/>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Этап</w:t>
            </w:r>
          </w:p>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начальной</w:t>
            </w:r>
            <w:r w:rsidRPr="00F6536D">
              <w:rPr>
                <w:rFonts w:ascii="Times New Roman" w:eastAsia="Calibri" w:hAnsi="Times New Roman" w:cs="Times New Roman"/>
                <w:spacing w:val="1"/>
                <w:sz w:val="24"/>
                <w:szCs w:val="24"/>
                <w:lang w:eastAsia="ru-RU" w:bidi="ru-RU"/>
              </w:rPr>
              <w:t xml:space="preserve"> </w:t>
            </w:r>
            <w:r w:rsidRPr="00F6536D">
              <w:rPr>
                <w:rFonts w:ascii="Times New Roman" w:eastAsia="Calibri" w:hAnsi="Times New Roman" w:cs="Times New Roman"/>
                <w:sz w:val="24"/>
                <w:szCs w:val="24"/>
                <w:lang w:eastAsia="ru-RU" w:bidi="ru-RU"/>
              </w:rPr>
              <w:t>подготовки</w:t>
            </w:r>
          </w:p>
        </w:tc>
        <w:tc>
          <w:tcPr>
            <w:tcW w:w="2268" w:type="dxa"/>
            <w:gridSpan w:val="2"/>
            <w:shd w:val="clear" w:color="auto" w:fill="auto"/>
            <w:vAlign w:val="center"/>
          </w:tcPr>
          <w:p w:rsidR="00F8655B" w:rsidRPr="00F6536D" w:rsidRDefault="00F8655B" w:rsidP="00F8655B">
            <w:pPr>
              <w:widowControl w:val="0"/>
              <w:autoSpaceDE w:val="0"/>
              <w:autoSpaceDN w:val="0"/>
              <w:spacing w:after="0" w:line="240" w:lineRule="auto"/>
              <w:ind w:left="177" w:right="160"/>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Учебно-</w:t>
            </w:r>
            <w:r w:rsidRPr="00F6536D">
              <w:rPr>
                <w:rFonts w:ascii="Times New Roman" w:eastAsia="Calibri" w:hAnsi="Times New Roman" w:cs="Times New Roman"/>
                <w:spacing w:val="1"/>
                <w:sz w:val="24"/>
                <w:szCs w:val="24"/>
                <w:lang w:eastAsia="ru-RU" w:bidi="ru-RU"/>
              </w:rPr>
              <w:t xml:space="preserve"> </w:t>
            </w:r>
            <w:r w:rsidRPr="00F6536D">
              <w:rPr>
                <w:rFonts w:ascii="Times New Roman" w:eastAsia="Calibri" w:hAnsi="Times New Roman" w:cs="Times New Roman"/>
                <w:sz w:val="24"/>
                <w:szCs w:val="24"/>
                <w:lang w:eastAsia="ru-RU" w:bidi="ru-RU"/>
              </w:rPr>
              <w:t>тренировочный</w:t>
            </w:r>
            <w:r w:rsidRPr="00F6536D">
              <w:rPr>
                <w:rFonts w:ascii="Times New Roman" w:eastAsia="Calibri" w:hAnsi="Times New Roman" w:cs="Times New Roman"/>
                <w:spacing w:val="-57"/>
                <w:sz w:val="24"/>
                <w:szCs w:val="24"/>
                <w:lang w:eastAsia="ru-RU" w:bidi="ru-RU"/>
              </w:rPr>
              <w:t xml:space="preserve"> </w:t>
            </w:r>
            <w:r w:rsidRPr="00F6536D">
              <w:rPr>
                <w:rFonts w:ascii="Times New Roman" w:eastAsia="Calibri" w:hAnsi="Times New Roman" w:cs="Times New Roman"/>
                <w:sz w:val="24"/>
                <w:szCs w:val="24"/>
                <w:lang w:eastAsia="ru-RU" w:bidi="ru-RU"/>
              </w:rPr>
              <w:t>этап</w:t>
            </w:r>
          </w:p>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(этап спортивной</w:t>
            </w:r>
            <w:r w:rsidRPr="00F6536D">
              <w:rPr>
                <w:rFonts w:ascii="Times New Roman" w:eastAsia="Calibri" w:hAnsi="Times New Roman" w:cs="Times New Roman"/>
                <w:spacing w:val="-58"/>
                <w:sz w:val="24"/>
                <w:szCs w:val="24"/>
                <w:lang w:eastAsia="ru-RU" w:bidi="ru-RU"/>
              </w:rPr>
              <w:t xml:space="preserve"> </w:t>
            </w:r>
            <w:r w:rsidRPr="00F6536D">
              <w:rPr>
                <w:rFonts w:ascii="Times New Roman" w:eastAsia="Calibri" w:hAnsi="Times New Roman" w:cs="Times New Roman"/>
                <w:sz w:val="24"/>
                <w:szCs w:val="24"/>
                <w:lang w:eastAsia="ru-RU" w:bidi="ru-RU"/>
              </w:rPr>
              <w:t>специализации)</w:t>
            </w:r>
          </w:p>
        </w:tc>
        <w:tc>
          <w:tcPr>
            <w:tcW w:w="2133" w:type="dxa"/>
            <w:vMerge w:val="restart"/>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Этап</w:t>
            </w:r>
            <w:r w:rsidRPr="00F6536D">
              <w:rPr>
                <w:rFonts w:ascii="Times New Roman" w:eastAsia="Calibri" w:hAnsi="Times New Roman" w:cs="Times New Roman"/>
                <w:spacing w:val="1"/>
                <w:sz w:val="24"/>
                <w:szCs w:val="24"/>
                <w:lang w:eastAsia="ru-RU" w:bidi="ru-RU"/>
              </w:rPr>
              <w:t xml:space="preserve"> </w:t>
            </w:r>
            <w:r w:rsidRPr="00F6536D">
              <w:rPr>
                <w:rFonts w:ascii="Times New Roman" w:eastAsia="Calibri" w:hAnsi="Times New Roman" w:cs="Times New Roman"/>
                <w:spacing w:val="-1"/>
                <w:sz w:val="24"/>
                <w:szCs w:val="24"/>
                <w:lang w:eastAsia="ru-RU" w:bidi="ru-RU"/>
              </w:rPr>
              <w:t>совершенствования</w:t>
            </w:r>
            <w:r w:rsidRPr="00F6536D">
              <w:rPr>
                <w:rFonts w:ascii="Times New Roman" w:eastAsia="Calibri" w:hAnsi="Times New Roman" w:cs="Times New Roman"/>
                <w:spacing w:val="-57"/>
                <w:sz w:val="24"/>
                <w:szCs w:val="24"/>
                <w:lang w:eastAsia="ru-RU" w:bidi="ru-RU"/>
              </w:rPr>
              <w:t xml:space="preserve"> </w:t>
            </w:r>
            <w:r w:rsidRPr="00F6536D">
              <w:rPr>
                <w:rFonts w:ascii="Times New Roman" w:eastAsia="Calibri" w:hAnsi="Times New Roman" w:cs="Times New Roman"/>
                <w:sz w:val="24"/>
                <w:szCs w:val="24"/>
                <w:lang w:eastAsia="ru-RU" w:bidi="ru-RU"/>
              </w:rPr>
              <w:t>спортивного</w:t>
            </w:r>
            <w:r w:rsidRPr="00F6536D">
              <w:rPr>
                <w:rFonts w:ascii="Times New Roman" w:eastAsia="Calibri" w:hAnsi="Times New Roman" w:cs="Times New Roman"/>
                <w:spacing w:val="1"/>
                <w:sz w:val="24"/>
                <w:szCs w:val="24"/>
                <w:lang w:eastAsia="ru-RU" w:bidi="ru-RU"/>
              </w:rPr>
              <w:t xml:space="preserve"> </w:t>
            </w:r>
            <w:r w:rsidRPr="00F6536D">
              <w:rPr>
                <w:rFonts w:ascii="Times New Roman" w:eastAsia="Calibri" w:hAnsi="Times New Roman" w:cs="Times New Roman"/>
                <w:sz w:val="24"/>
                <w:szCs w:val="24"/>
                <w:lang w:eastAsia="ru-RU" w:bidi="ru-RU"/>
              </w:rPr>
              <w:t>мастерства</w:t>
            </w:r>
          </w:p>
        </w:tc>
        <w:tc>
          <w:tcPr>
            <w:tcW w:w="1672" w:type="dxa"/>
            <w:vMerge w:val="restart"/>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p>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p>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Этап высшего спортивного мастерства</w:t>
            </w:r>
          </w:p>
        </w:tc>
      </w:tr>
      <w:tr w:rsidR="00F8655B" w:rsidRPr="00F6536D" w:rsidTr="00F8655B">
        <w:trPr>
          <w:trHeight w:val="904"/>
          <w:jc w:val="center"/>
        </w:trPr>
        <w:tc>
          <w:tcPr>
            <w:tcW w:w="1402" w:type="dxa"/>
            <w:vMerge/>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p>
        </w:tc>
        <w:tc>
          <w:tcPr>
            <w:tcW w:w="992" w:type="dxa"/>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До</w:t>
            </w:r>
            <w:r w:rsidRPr="00F6536D">
              <w:rPr>
                <w:rFonts w:ascii="Times New Roman" w:eastAsia="Calibri" w:hAnsi="Times New Roman" w:cs="Times New Roman"/>
                <w:spacing w:val="1"/>
                <w:sz w:val="24"/>
                <w:szCs w:val="24"/>
                <w:lang w:eastAsia="ru-RU" w:bidi="ru-RU"/>
              </w:rPr>
              <w:t xml:space="preserve"> </w:t>
            </w:r>
            <w:r w:rsidRPr="00F6536D">
              <w:rPr>
                <w:rFonts w:ascii="Times New Roman" w:eastAsia="Calibri" w:hAnsi="Times New Roman" w:cs="Times New Roman"/>
                <w:sz w:val="24"/>
                <w:szCs w:val="24"/>
                <w:lang w:eastAsia="ru-RU" w:bidi="ru-RU"/>
              </w:rPr>
              <w:t>года</w:t>
            </w:r>
          </w:p>
        </w:tc>
        <w:tc>
          <w:tcPr>
            <w:tcW w:w="1002" w:type="dxa"/>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Свыше года</w:t>
            </w:r>
          </w:p>
        </w:tc>
        <w:tc>
          <w:tcPr>
            <w:tcW w:w="1124" w:type="dxa"/>
            <w:shd w:val="clear" w:color="auto" w:fill="auto"/>
            <w:vAlign w:val="center"/>
          </w:tcPr>
          <w:p w:rsidR="00F8655B" w:rsidRPr="00F6536D" w:rsidRDefault="00F8655B" w:rsidP="00F8655B">
            <w:pPr>
              <w:widowControl w:val="0"/>
              <w:autoSpaceDE w:val="0"/>
              <w:autoSpaceDN w:val="0"/>
              <w:spacing w:after="0" w:line="240" w:lineRule="auto"/>
              <w:ind w:left="62" w:right="121"/>
              <w:contextualSpacing/>
              <w:jc w:val="center"/>
              <w:rPr>
                <w:rFonts w:ascii="Times New Roman" w:eastAsia="Calibri" w:hAnsi="Times New Roman" w:cs="Times New Roman"/>
                <w:spacing w:val="-1"/>
                <w:sz w:val="24"/>
                <w:szCs w:val="24"/>
                <w:lang w:eastAsia="ru-RU" w:bidi="ru-RU"/>
              </w:rPr>
            </w:pPr>
            <w:r w:rsidRPr="00F6536D">
              <w:rPr>
                <w:rFonts w:ascii="Times New Roman" w:eastAsia="Calibri" w:hAnsi="Times New Roman" w:cs="Times New Roman"/>
                <w:spacing w:val="-1"/>
                <w:sz w:val="24"/>
                <w:szCs w:val="24"/>
                <w:lang w:eastAsia="ru-RU" w:bidi="ru-RU"/>
              </w:rPr>
              <w:t>До трех</w:t>
            </w:r>
          </w:p>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лет</w:t>
            </w:r>
          </w:p>
        </w:tc>
        <w:tc>
          <w:tcPr>
            <w:tcW w:w="1144" w:type="dxa"/>
            <w:shd w:val="clear" w:color="auto" w:fill="auto"/>
            <w:vAlign w:val="center"/>
          </w:tcPr>
          <w:p w:rsidR="00F8655B" w:rsidRPr="00F6536D" w:rsidRDefault="00F8655B" w:rsidP="00F8655B">
            <w:pPr>
              <w:widowControl w:val="0"/>
              <w:autoSpaceDE w:val="0"/>
              <w:autoSpaceDN w:val="0"/>
              <w:spacing w:after="0" w:line="240" w:lineRule="auto"/>
              <w:ind w:left="72" w:right="80"/>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Свыше</w:t>
            </w:r>
          </w:p>
          <w:p w:rsidR="00F8655B" w:rsidRPr="00F6536D" w:rsidRDefault="00F8655B" w:rsidP="00F8655B">
            <w:pPr>
              <w:widowControl w:val="0"/>
              <w:autoSpaceDE w:val="0"/>
              <w:autoSpaceDN w:val="0"/>
              <w:spacing w:after="0" w:line="240" w:lineRule="auto"/>
              <w:ind w:left="72" w:right="80"/>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трех</w:t>
            </w:r>
          </w:p>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лет</w:t>
            </w:r>
          </w:p>
        </w:tc>
        <w:tc>
          <w:tcPr>
            <w:tcW w:w="2133" w:type="dxa"/>
            <w:vMerge/>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p>
        </w:tc>
        <w:tc>
          <w:tcPr>
            <w:tcW w:w="1672" w:type="dxa"/>
            <w:vMerge/>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p>
        </w:tc>
      </w:tr>
      <w:tr w:rsidR="00F8655B" w:rsidRPr="00F6536D" w:rsidTr="00F8655B">
        <w:trPr>
          <w:trHeight w:val="551"/>
          <w:jc w:val="center"/>
        </w:trPr>
        <w:tc>
          <w:tcPr>
            <w:tcW w:w="1402" w:type="dxa"/>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Количество</w:t>
            </w:r>
            <w:r w:rsidRPr="00F6536D">
              <w:rPr>
                <w:rFonts w:ascii="Times New Roman" w:eastAsia="Calibri" w:hAnsi="Times New Roman" w:cs="Times New Roman"/>
                <w:spacing w:val="-2"/>
                <w:sz w:val="24"/>
                <w:szCs w:val="24"/>
                <w:lang w:eastAsia="ru-RU" w:bidi="ru-RU"/>
              </w:rPr>
              <w:t xml:space="preserve"> </w:t>
            </w:r>
            <w:r w:rsidRPr="00F6536D">
              <w:rPr>
                <w:rFonts w:ascii="Times New Roman" w:eastAsia="Calibri" w:hAnsi="Times New Roman" w:cs="Times New Roman"/>
                <w:sz w:val="24"/>
                <w:szCs w:val="24"/>
                <w:lang w:eastAsia="ru-RU" w:bidi="ru-RU"/>
              </w:rPr>
              <w:t>часов</w:t>
            </w:r>
          </w:p>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в неделю</w:t>
            </w:r>
          </w:p>
        </w:tc>
        <w:tc>
          <w:tcPr>
            <w:tcW w:w="992" w:type="dxa"/>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6</w:t>
            </w:r>
          </w:p>
        </w:tc>
        <w:tc>
          <w:tcPr>
            <w:tcW w:w="1002" w:type="dxa"/>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8</w:t>
            </w:r>
          </w:p>
        </w:tc>
        <w:tc>
          <w:tcPr>
            <w:tcW w:w="1124" w:type="dxa"/>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14</w:t>
            </w:r>
          </w:p>
        </w:tc>
        <w:tc>
          <w:tcPr>
            <w:tcW w:w="1144" w:type="dxa"/>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18</w:t>
            </w:r>
          </w:p>
        </w:tc>
        <w:tc>
          <w:tcPr>
            <w:tcW w:w="2133" w:type="dxa"/>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24</w:t>
            </w:r>
          </w:p>
        </w:tc>
        <w:tc>
          <w:tcPr>
            <w:tcW w:w="1672" w:type="dxa"/>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p>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32</w:t>
            </w:r>
          </w:p>
        </w:tc>
      </w:tr>
      <w:tr w:rsidR="00F8655B" w:rsidRPr="00F6536D" w:rsidTr="00F8655B">
        <w:trPr>
          <w:trHeight w:val="756"/>
          <w:jc w:val="center"/>
        </w:trPr>
        <w:tc>
          <w:tcPr>
            <w:tcW w:w="1402" w:type="dxa"/>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Общее</w:t>
            </w:r>
            <w:r w:rsidRPr="00F6536D">
              <w:rPr>
                <w:rFonts w:ascii="Times New Roman" w:eastAsia="Calibri" w:hAnsi="Times New Roman" w:cs="Times New Roman"/>
                <w:spacing w:val="-4"/>
                <w:sz w:val="24"/>
                <w:szCs w:val="24"/>
                <w:lang w:eastAsia="ru-RU" w:bidi="ru-RU"/>
              </w:rPr>
              <w:t xml:space="preserve"> </w:t>
            </w:r>
            <w:r w:rsidRPr="00F6536D">
              <w:rPr>
                <w:rFonts w:ascii="Times New Roman" w:eastAsia="Calibri" w:hAnsi="Times New Roman" w:cs="Times New Roman"/>
                <w:sz w:val="24"/>
                <w:szCs w:val="24"/>
                <w:lang w:eastAsia="ru-RU" w:bidi="ru-RU"/>
              </w:rPr>
              <w:t>количество</w:t>
            </w:r>
          </w:p>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часов</w:t>
            </w:r>
            <w:r w:rsidRPr="00F6536D">
              <w:rPr>
                <w:rFonts w:ascii="Times New Roman" w:eastAsia="Calibri" w:hAnsi="Times New Roman" w:cs="Times New Roman"/>
                <w:spacing w:val="-1"/>
                <w:sz w:val="24"/>
                <w:szCs w:val="24"/>
                <w:lang w:eastAsia="ru-RU" w:bidi="ru-RU"/>
              </w:rPr>
              <w:t xml:space="preserve"> </w:t>
            </w:r>
            <w:r w:rsidRPr="00F6536D">
              <w:rPr>
                <w:rFonts w:ascii="Times New Roman" w:eastAsia="Calibri" w:hAnsi="Times New Roman" w:cs="Times New Roman"/>
                <w:sz w:val="24"/>
                <w:szCs w:val="24"/>
                <w:lang w:eastAsia="ru-RU" w:bidi="ru-RU"/>
              </w:rPr>
              <w:t>в</w:t>
            </w:r>
            <w:r w:rsidRPr="00F6536D">
              <w:rPr>
                <w:rFonts w:ascii="Times New Roman" w:eastAsia="Calibri" w:hAnsi="Times New Roman" w:cs="Times New Roman"/>
                <w:spacing w:val="-3"/>
                <w:sz w:val="24"/>
                <w:szCs w:val="24"/>
                <w:lang w:eastAsia="ru-RU" w:bidi="ru-RU"/>
              </w:rPr>
              <w:t xml:space="preserve"> </w:t>
            </w:r>
            <w:r w:rsidRPr="00F6536D">
              <w:rPr>
                <w:rFonts w:ascii="Times New Roman" w:eastAsia="Calibri" w:hAnsi="Times New Roman" w:cs="Times New Roman"/>
                <w:sz w:val="24"/>
                <w:szCs w:val="24"/>
                <w:lang w:eastAsia="ru-RU" w:bidi="ru-RU"/>
              </w:rPr>
              <w:t>год</w:t>
            </w:r>
          </w:p>
        </w:tc>
        <w:tc>
          <w:tcPr>
            <w:tcW w:w="992" w:type="dxa"/>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312</w:t>
            </w:r>
          </w:p>
        </w:tc>
        <w:tc>
          <w:tcPr>
            <w:tcW w:w="1002" w:type="dxa"/>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416</w:t>
            </w:r>
          </w:p>
        </w:tc>
        <w:tc>
          <w:tcPr>
            <w:tcW w:w="1124" w:type="dxa"/>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728</w:t>
            </w:r>
          </w:p>
        </w:tc>
        <w:tc>
          <w:tcPr>
            <w:tcW w:w="1144" w:type="dxa"/>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936</w:t>
            </w:r>
          </w:p>
        </w:tc>
        <w:tc>
          <w:tcPr>
            <w:tcW w:w="2133" w:type="dxa"/>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1248</w:t>
            </w:r>
          </w:p>
        </w:tc>
        <w:tc>
          <w:tcPr>
            <w:tcW w:w="1672" w:type="dxa"/>
            <w:vAlign w:val="center"/>
          </w:tcPr>
          <w:p w:rsidR="00F8655B" w:rsidRPr="00F6536D" w:rsidRDefault="00F8655B" w:rsidP="00F8655B">
            <w:pPr>
              <w:widowControl w:val="0"/>
              <w:autoSpaceDE w:val="0"/>
              <w:autoSpaceDN w:val="0"/>
              <w:spacing w:after="0" w:line="240" w:lineRule="auto"/>
              <w:jc w:val="center"/>
              <w:rPr>
                <w:rFonts w:ascii="Times New Roman" w:eastAsia="Calibri" w:hAnsi="Times New Roman" w:cs="Times New Roman"/>
                <w:sz w:val="24"/>
                <w:szCs w:val="24"/>
                <w:lang w:eastAsia="ru-RU" w:bidi="ru-RU"/>
              </w:rPr>
            </w:pPr>
          </w:p>
          <w:p w:rsidR="00F8655B" w:rsidRPr="00F6536D" w:rsidRDefault="00F8655B" w:rsidP="00F8655B">
            <w:pPr>
              <w:suppressAutoHyphens/>
              <w:spacing w:after="200" w:line="276" w:lineRule="auto"/>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1664</w:t>
            </w:r>
          </w:p>
        </w:tc>
      </w:tr>
    </w:tbl>
    <w:p w:rsidR="00F8655B" w:rsidRPr="00F6536D" w:rsidRDefault="00F8655B" w:rsidP="00F8655B">
      <w:pPr>
        <w:tabs>
          <w:tab w:val="left" w:pos="142"/>
        </w:tabs>
        <w:suppressAutoHyphens/>
        <w:spacing w:after="0" w:line="240" w:lineRule="auto"/>
        <w:ind w:firstLine="709"/>
        <w:jc w:val="both"/>
        <w:rPr>
          <w:rFonts w:ascii="Times New Roman" w:eastAsia="Times New Roman" w:hAnsi="Times New Roman" w:cs="Times New Roman"/>
          <w:sz w:val="24"/>
          <w:szCs w:val="24"/>
          <w:lang w:eastAsia="ar-SA"/>
        </w:rPr>
      </w:pPr>
    </w:p>
    <w:p w:rsidR="00F8655B" w:rsidRPr="00F6536D" w:rsidRDefault="00F8655B" w:rsidP="00A5185D">
      <w:pPr>
        <w:suppressAutoHyphens/>
        <w:spacing w:after="200" w:line="276" w:lineRule="auto"/>
        <w:ind w:firstLine="567"/>
        <w:jc w:val="both"/>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ru-RU"/>
        </w:rPr>
        <w:t>2.3. Виды (формы) обучения,</w:t>
      </w:r>
      <w:r w:rsidRPr="00F6536D">
        <w:rPr>
          <w:rFonts w:ascii="Times New Roman" w:eastAsia="Times New Roman" w:hAnsi="Times New Roman" w:cs="Times New Roman"/>
          <w:b/>
          <w:sz w:val="24"/>
          <w:szCs w:val="24"/>
          <w:lang w:eastAsia="ar-SA"/>
        </w:rPr>
        <w:t xml:space="preserve"> применяющиеся при реализации дополнительной образовательной программы спортивной подготовки</w:t>
      </w:r>
    </w:p>
    <w:p w:rsidR="00F8655B" w:rsidRPr="00F6536D" w:rsidRDefault="00F8655B" w:rsidP="00F865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536D">
        <w:rPr>
          <w:rFonts w:ascii="Times New Roman" w:eastAsia="Times New Roman" w:hAnsi="Times New Roman" w:cs="Times New Roman"/>
          <w:color w:val="000000"/>
          <w:sz w:val="24"/>
          <w:szCs w:val="24"/>
          <w:lang w:eastAsia="ru-RU"/>
        </w:rPr>
        <w:tab/>
        <w:t>Под основными формами организации тренировочного процесса в организациях, осуществляющих спортивную подготовку, понимаются:</w:t>
      </w:r>
    </w:p>
    <w:p w:rsidR="00F8655B" w:rsidRPr="00F6536D" w:rsidRDefault="00F8655B" w:rsidP="00F8655B">
      <w:p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bookmarkStart w:id="1" w:name="100888"/>
      <w:bookmarkEnd w:id="1"/>
      <w:r w:rsidRPr="00F6536D">
        <w:rPr>
          <w:rFonts w:ascii="Times New Roman" w:eastAsia="Times New Roman" w:hAnsi="Times New Roman" w:cs="Times New Roman"/>
          <w:color w:val="000000"/>
          <w:sz w:val="24"/>
          <w:szCs w:val="24"/>
          <w:lang w:eastAsia="ru-RU"/>
        </w:rPr>
        <w:t>- тренировочные занятия в группе;</w:t>
      </w:r>
      <w:bookmarkStart w:id="2" w:name="100889"/>
      <w:bookmarkEnd w:id="2"/>
    </w:p>
    <w:p w:rsidR="00F8655B" w:rsidRPr="00F6536D" w:rsidRDefault="00F8655B" w:rsidP="00F865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536D">
        <w:rPr>
          <w:rFonts w:ascii="Times New Roman" w:eastAsia="Times New Roman" w:hAnsi="Times New Roman" w:cs="Times New Roman"/>
          <w:color w:val="000000"/>
          <w:sz w:val="24"/>
          <w:szCs w:val="24"/>
          <w:shd w:val="clear" w:color="auto" w:fill="FFFFFF"/>
          <w:lang w:eastAsia="ru-RU"/>
        </w:rPr>
        <w:tab/>
      </w:r>
      <w:bookmarkStart w:id="3" w:name="100890"/>
      <w:bookmarkEnd w:id="3"/>
      <w:r w:rsidRPr="00F6536D">
        <w:rPr>
          <w:rFonts w:ascii="Times New Roman" w:eastAsia="Times New Roman" w:hAnsi="Times New Roman" w:cs="Times New Roman"/>
          <w:color w:val="000000"/>
          <w:sz w:val="24"/>
          <w:szCs w:val="24"/>
          <w:lang w:eastAsia="ru-RU"/>
        </w:rPr>
        <w:t xml:space="preserve">- самостоятельная работа занимающихся по индивидуальным планам спортивной подготовки; </w:t>
      </w:r>
    </w:p>
    <w:p w:rsidR="00F8655B" w:rsidRPr="00F6536D" w:rsidRDefault="00F8655B" w:rsidP="00F865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536D">
        <w:rPr>
          <w:rFonts w:ascii="Times New Roman" w:eastAsia="Times New Roman" w:hAnsi="Times New Roman" w:cs="Times New Roman"/>
          <w:color w:val="000000"/>
          <w:sz w:val="24"/>
          <w:szCs w:val="24"/>
          <w:lang w:eastAsia="ru-RU"/>
        </w:rPr>
        <w:lastRenderedPageBreak/>
        <w:tab/>
        <w:t>Работа по индивидуальным планам спортивной подготовки в обязательном порядке осуществляется на этапах совершенствования спортивного мастерства и высшего спортивного мастерства.</w:t>
      </w:r>
    </w:p>
    <w:p w:rsidR="00F8655B" w:rsidRPr="00F6536D" w:rsidRDefault="00F8655B" w:rsidP="00F865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 w:name="100891"/>
      <w:bookmarkEnd w:id="4"/>
      <w:r w:rsidRPr="00F6536D">
        <w:rPr>
          <w:rFonts w:ascii="Times New Roman" w:eastAsia="Times New Roman" w:hAnsi="Times New Roman" w:cs="Times New Roman"/>
          <w:color w:val="000000"/>
          <w:sz w:val="24"/>
          <w:szCs w:val="24"/>
          <w:lang w:eastAsia="ru-RU"/>
        </w:rPr>
        <w:t>- тренировочные сборы;</w:t>
      </w:r>
    </w:p>
    <w:p w:rsidR="00F8655B" w:rsidRPr="00F6536D" w:rsidRDefault="00F8655B" w:rsidP="00F865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536D">
        <w:rPr>
          <w:rFonts w:ascii="Times New Roman" w:eastAsia="Times New Roman" w:hAnsi="Times New Roman" w:cs="Times New Roman"/>
          <w:color w:val="000000"/>
          <w:sz w:val="24"/>
          <w:szCs w:val="24"/>
          <w:lang w:eastAsia="ru-RU"/>
        </w:rPr>
        <w:tab/>
        <w:t>- участие в спортивных соревнованиях;</w:t>
      </w:r>
    </w:p>
    <w:p w:rsidR="00F8655B" w:rsidRPr="00F6536D" w:rsidRDefault="00F8655B" w:rsidP="00F8655B">
      <w:pPr>
        <w:widowControl w:val="0"/>
        <w:suppressAutoHyphens/>
        <w:autoSpaceDE w:val="0"/>
        <w:spacing w:after="0" w:line="240" w:lineRule="auto"/>
        <w:jc w:val="right"/>
        <w:rPr>
          <w:rFonts w:ascii="Times New Roman" w:eastAsia="Times New Roman" w:hAnsi="Times New Roman" w:cs="Times New Roman"/>
          <w:i/>
          <w:sz w:val="24"/>
          <w:szCs w:val="24"/>
          <w:lang w:eastAsia="ar-SA"/>
        </w:rPr>
      </w:pPr>
      <w:r w:rsidRPr="00F6536D">
        <w:rPr>
          <w:rFonts w:ascii="Times New Roman" w:eastAsia="Times New Roman" w:hAnsi="Times New Roman" w:cs="Times New Roman"/>
          <w:i/>
          <w:sz w:val="24"/>
          <w:szCs w:val="24"/>
          <w:lang w:eastAsia="ar-SA"/>
        </w:rPr>
        <w:t>Таблица 3</w:t>
      </w:r>
    </w:p>
    <w:p w:rsidR="00F8655B" w:rsidRPr="00F6536D" w:rsidRDefault="00F8655B" w:rsidP="00F8655B">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ar-SA"/>
        </w:rPr>
        <w:t>Учебно-тренировочные мероприятия</w:t>
      </w:r>
    </w:p>
    <w:p w:rsidR="00F8655B" w:rsidRPr="00F6536D" w:rsidRDefault="00F8655B" w:rsidP="00F8655B">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s="Times New Roman"/>
          <w:color w:val="000000"/>
          <w:sz w:val="24"/>
          <w:szCs w:val="24"/>
          <w:lang w:eastAsia="zh-CN"/>
        </w:rPr>
      </w:pPr>
    </w:p>
    <w:tbl>
      <w:tblPr>
        <w:tblW w:w="9214"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2268"/>
        <w:gridCol w:w="1275"/>
        <w:gridCol w:w="105"/>
        <w:gridCol w:w="1738"/>
        <w:gridCol w:w="1701"/>
        <w:gridCol w:w="1701"/>
      </w:tblGrid>
      <w:tr w:rsidR="00F8655B" w:rsidRPr="00F6536D" w:rsidTr="00F8655B">
        <w:trPr>
          <w:trHeight w:val="2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655B" w:rsidRPr="00F6536D" w:rsidRDefault="00F8655B" w:rsidP="00F8655B">
            <w:pPr>
              <w:widowControl w:val="0"/>
              <w:suppressAutoHyphens/>
              <w:spacing w:after="0" w:line="240" w:lineRule="auto"/>
              <w:ind w:left="-62" w:right="-62"/>
              <w:jc w:val="center"/>
              <w:rPr>
                <w:rFonts w:ascii="Times New Roman" w:eastAsia="Times New Roman" w:hAnsi="Times New Roman" w:cs="Times New Roman"/>
                <w:bCs/>
                <w:sz w:val="24"/>
                <w:szCs w:val="24"/>
                <w:lang w:eastAsia="ar-SA"/>
              </w:rPr>
            </w:pPr>
            <w:r w:rsidRPr="00F6536D">
              <w:rPr>
                <w:rFonts w:ascii="Times New Roman" w:eastAsia="Times New Roman" w:hAnsi="Times New Roman" w:cs="Times New Roman"/>
                <w:bCs/>
                <w:sz w:val="24"/>
                <w:szCs w:val="24"/>
                <w:lang w:eastAsia="ar-SA"/>
              </w:rPr>
              <w:t>№ п/п</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bCs/>
                <w:sz w:val="24"/>
                <w:szCs w:val="24"/>
                <w:lang w:eastAsia="ar-SA"/>
              </w:rPr>
            </w:pPr>
            <w:r w:rsidRPr="00F6536D">
              <w:rPr>
                <w:rFonts w:ascii="Times New Roman" w:eastAsia="Times New Roman" w:hAnsi="Times New Roman" w:cs="Times New Roman"/>
                <w:bCs/>
                <w:sz w:val="24"/>
                <w:szCs w:val="24"/>
                <w:lang w:eastAsia="ar-SA"/>
              </w:rPr>
              <w:t>Виды учебно-тренировочных мероприятий</w:t>
            </w:r>
          </w:p>
        </w:tc>
        <w:tc>
          <w:tcPr>
            <w:tcW w:w="6520" w:type="dxa"/>
            <w:gridSpan w:val="5"/>
            <w:tcBorders>
              <w:top w:val="single" w:sz="4" w:space="0" w:color="000000"/>
              <w:left w:val="single" w:sz="4" w:space="0" w:color="000000"/>
              <w:bottom w:val="single" w:sz="4" w:space="0" w:color="000000"/>
              <w:right w:val="single" w:sz="4" w:space="0" w:color="000000"/>
            </w:tcBorders>
            <w:shd w:val="clear" w:color="auto" w:fill="auto"/>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bCs/>
                <w:sz w:val="24"/>
                <w:szCs w:val="24"/>
                <w:lang w:eastAsia="ar-SA"/>
              </w:rPr>
            </w:pPr>
            <w:r w:rsidRPr="00F6536D">
              <w:rPr>
                <w:rFonts w:ascii="Times New Roman" w:eastAsia="Times New Roman" w:hAnsi="Times New Roman" w:cs="Times New Roman"/>
                <w:bCs/>
                <w:sz w:val="24"/>
                <w:szCs w:val="24"/>
                <w:lang w:eastAsia="ar-SA"/>
              </w:rPr>
              <w:t xml:space="preserve">Предельная продолжительность учебно-тренировочных мероприятий по этапам спортивной подготовки (количество суток) </w:t>
            </w:r>
            <w:r w:rsidRPr="00F6536D">
              <w:rPr>
                <w:rFonts w:ascii="Times New Roman" w:eastAsia="Times New Roman" w:hAnsi="Times New Roman" w:cs="Times New Roman"/>
                <w:bCs/>
                <w:sz w:val="24"/>
                <w:szCs w:val="24"/>
                <w:lang w:eastAsia="ar-SA"/>
              </w:rPr>
              <w:br/>
              <w:t>(без учёта времени следования к месту проведения учебно-тренировочных мероприятий и обратно)</w:t>
            </w:r>
          </w:p>
        </w:tc>
      </w:tr>
      <w:tr w:rsidR="00F8655B" w:rsidRPr="00F6536D" w:rsidTr="00F8655B">
        <w:trPr>
          <w:trHeight w:val="20"/>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F8655B" w:rsidRPr="00F6536D" w:rsidRDefault="00F8655B" w:rsidP="00F8655B">
            <w:pPr>
              <w:widowControl w:val="0"/>
              <w:suppressAutoHyphens/>
              <w:spacing w:after="0" w:line="240" w:lineRule="auto"/>
              <w:rPr>
                <w:rFonts w:ascii="Times New Roman" w:eastAsia="Times New Roman" w:hAnsi="Times New Roman" w:cs="Times New Roman"/>
                <w:bCs/>
                <w:sz w:val="24"/>
                <w:szCs w:val="24"/>
                <w:lang w:eastAsia="ar-SA"/>
              </w:rPr>
            </w:pPr>
          </w:p>
        </w:tc>
        <w:tc>
          <w:tcPr>
            <w:tcW w:w="2268" w:type="dxa"/>
            <w:vMerge/>
            <w:tcBorders>
              <w:left w:val="single" w:sz="4" w:space="0" w:color="000000"/>
              <w:bottom w:val="single" w:sz="4" w:space="0" w:color="000000"/>
              <w:right w:val="single" w:sz="4" w:space="0" w:color="000000"/>
            </w:tcBorders>
            <w:shd w:val="clear" w:color="auto" w:fill="auto"/>
          </w:tcPr>
          <w:p w:rsidR="00F8655B" w:rsidRPr="00F6536D" w:rsidRDefault="00F8655B" w:rsidP="00F8655B">
            <w:pPr>
              <w:widowControl w:val="0"/>
              <w:suppressAutoHyphens/>
              <w:spacing w:after="0" w:line="240" w:lineRule="auto"/>
              <w:ind w:firstLine="540"/>
              <w:jc w:val="both"/>
              <w:rPr>
                <w:rFonts w:ascii="Times New Roman" w:eastAsia="Times New Roman" w:hAnsi="Times New Roman" w:cs="Times New Roman"/>
                <w:bCs/>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bCs/>
                <w:sz w:val="24"/>
                <w:szCs w:val="24"/>
                <w:lang w:eastAsia="ar-SA"/>
              </w:rPr>
            </w:pPr>
            <w:r w:rsidRPr="00F6536D">
              <w:rPr>
                <w:rFonts w:ascii="Times New Roman" w:eastAsia="Times New Roman" w:hAnsi="Times New Roman" w:cs="Times New Roman"/>
                <w:bCs/>
                <w:sz w:val="24"/>
                <w:szCs w:val="24"/>
                <w:lang w:eastAsia="ar-SA"/>
              </w:rPr>
              <w:t>Этап начальной подготовки</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bCs/>
                <w:sz w:val="24"/>
                <w:szCs w:val="24"/>
                <w:lang w:eastAsia="ar-SA"/>
              </w:rPr>
            </w:pPr>
            <w:r w:rsidRPr="00F6536D">
              <w:rPr>
                <w:rFonts w:ascii="Times New Roman" w:eastAsia="Times New Roman" w:hAnsi="Times New Roman" w:cs="Times New Roman"/>
                <w:bCs/>
                <w:sz w:val="24"/>
                <w:szCs w:val="24"/>
                <w:lang w:eastAsia="ar-SA"/>
              </w:rPr>
              <w:t xml:space="preserve">Учебно-тренировочный этап </w:t>
            </w:r>
          </w:p>
          <w:p w:rsidR="00F8655B" w:rsidRPr="00F6536D" w:rsidRDefault="00F8655B" w:rsidP="00F8655B">
            <w:pPr>
              <w:widowControl w:val="0"/>
              <w:suppressAutoHyphens/>
              <w:spacing w:after="0" w:line="240" w:lineRule="auto"/>
              <w:jc w:val="center"/>
              <w:rPr>
                <w:rFonts w:ascii="Times New Roman" w:eastAsia="Times New Roman" w:hAnsi="Times New Roman" w:cs="Times New Roman"/>
                <w:bCs/>
                <w:sz w:val="24"/>
                <w:szCs w:val="24"/>
                <w:lang w:eastAsia="ar-SA"/>
              </w:rPr>
            </w:pPr>
            <w:r w:rsidRPr="00F6536D">
              <w:rPr>
                <w:rFonts w:ascii="Times New Roman" w:eastAsia="Times New Roman" w:hAnsi="Times New Roman" w:cs="Times New Roman"/>
                <w:bCs/>
                <w:sz w:val="24"/>
                <w:szCs w:val="24"/>
                <w:lang w:eastAsia="ar-SA"/>
              </w:rPr>
              <w:t>(этап спортивной специализации)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F8655B" w:rsidRPr="00F6536D" w:rsidRDefault="00F8655B" w:rsidP="00F8655B">
            <w:pPr>
              <w:widowControl w:val="0"/>
              <w:suppressAutoHyphens/>
              <w:spacing w:after="0" w:line="240" w:lineRule="auto"/>
              <w:ind w:left="-62" w:right="-62"/>
              <w:jc w:val="center"/>
              <w:rPr>
                <w:rFonts w:ascii="Times New Roman" w:eastAsia="Times New Roman" w:hAnsi="Times New Roman" w:cs="Times New Roman"/>
                <w:bCs/>
                <w:sz w:val="24"/>
                <w:szCs w:val="24"/>
                <w:lang w:eastAsia="ar-SA"/>
              </w:rPr>
            </w:pPr>
            <w:r w:rsidRPr="00F6536D">
              <w:rPr>
                <w:rFonts w:ascii="Times New Roman" w:eastAsia="Times New Roman" w:hAnsi="Times New Roman" w:cs="Times New Roman"/>
                <w:bCs/>
                <w:sz w:val="24"/>
                <w:szCs w:val="24"/>
                <w:lang w:eastAsia="ar-SA"/>
              </w:rPr>
              <w:t>Этап совершенствования спортивного мастерства</w:t>
            </w:r>
          </w:p>
        </w:tc>
        <w:tc>
          <w:tcPr>
            <w:tcW w:w="1701" w:type="dxa"/>
            <w:tcBorders>
              <w:top w:val="single" w:sz="4" w:space="0" w:color="000000"/>
              <w:left w:val="single" w:sz="4" w:space="0" w:color="000000"/>
              <w:bottom w:val="single" w:sz="4" w:space="0" w:color="000000"/>
              <w:right w:val="single" w:sz="4" w:space="0" w:color="000000"/>
            </w:tcBorders>
          </w:tcPr>
          <w:p w:rsidR="00F8655B" w:rsidRPr="00F6536D" w:rsidRDefault="00F8655B" w:rsidP="00F8655B">
            <w:pPr>
              <w:widowControl w:val="0"/>
              <w:suppressAutoHyphens/>
              <w:spacing w:after="0" w:line="240" w:lineRule="auto"/>
              <w:ind w:left="-62" w:right="-62"/>
              <w:jc w:val="center"/>
              <w:rPr>
                <w:rFonts w:ascii="Times New Roman" w:eastAsia="Times New Roman" w:hAnsi="Times New Roman" w:cs="Times New Roman"/>
                <w:bCs/>
                <w:sz w:val="24"/>
                <w:szCs w:val="24"/>
                <w:lang w:eastAsia="ar-SA"/>
              </w:rPr>
            </w:pPr>
            <w:r w:rsidRPr="00F6536D">
              <w:rPr>
                <w:rFonts w:ascii="Times New Roman" w:eastAsia="Times New Roman" w:hAnsi="Times New Roman" w:cs="Times New Roman"/>
                <w:bCs/>
                <w:sz w:val="24"/>
                <w:szCs w:val="24"/>
                <w:lang w:eastAsia="ar-SA"/>
              </w:rPr>
              <w:t>Этап высшего спортивного мастерства</w:t>
            </w:r>
          </w:p>
        </w:tc>
      </w:tr>
      <w:tr w:rsidR="00F8655B" w:rsidRPr="00F6536D" w:rsidTr="00F8655B">
        <w:trPr>
          <w:trHeight w:val="20"/>
        </w:trPr>
        <w:tc>
          <w:tcPr>
            <w:tcW w:w="7513" w:type="dxa"/>
            <w:gridSpan w:val="6"/>
            <w:tcBorders>
              <w:top w:val="single" w:sz="4" w:space="0" w:color="000000"/>
              <w:left w:val="single" w:sz="4" w:space="0" w:color="000000"/>
              <w:bottom w:val="single" w:sz="4" w:space="0" w:color="000000"/>
              <w:right w:val="single" w:sz="4" w:space="0" w:color="000000"/>
            </w:tcBorders>
            <w:shd w:val="clear" w:color="auto" w:fill="auto"/>
          </w:tcPr>
          <w:p w:rsidR="00F8655B" w:rsidRPr="00F6536D" w:rsidRDefault="00F8655B" w:rsidP="00F8655B">
            <w:pPr>
              <w:widowControl w:val="0"/>
              <w:suppressAutoHyphens/>
              <w:spacing w:after="0" w:line="240" w:lineRule="auto"/>
              <w:ind w:left="-62" w:right="-62"/>
              <w:jc w:val="center"/>
              <w:rPr>
                <w:rFonts w:ascii="Times New Roman" w:eastAsia="Times New Roman" w:hAnsi="Times New Roman" w:cs="Times New Roman"/>
                <w:bCs/>
                <w:sz w:val="24"/>
                <w:szCs w:val="24"/>
                <w:lang w:eastAsia="ar-SA"/>
              </w:rPr>
            </w:pPr>
            <w:r w:rsidRPr="00F6536D">
              <w:rPr>
                <w:rFonts w:ascii="Times New Roman" w:eastAsia="Times New Roman" w:hAnsi="Times New Roman" w:cs="Times New Roman"/>
                <w:sz w:val="24"/>
                <w:szCs w:val="24"/>
                <w:lang w:eastAsia="ar-SA"/>
              </w:rPr>
              <w:t>1. Учебно-тренировочные мероприятия по подготовке к спортивным соревнованиям</w:t>
            </w:r>
          </w:p>
        </w:tc>
        <w:tc>
          <w:tcPr>
            <w:tcW w:w="1701" w:type="dxa"/>
            <w:tcBorders>
              <w:top w:val="single" w:sz="4" w:space="0" w:color="000000"/>
              <w:left w:val="single" w:sz="4" w:space="0" w:color="000000"/>
              <w:bottom w:val="single" w:sz="4" w:space="0" w:color="000000"/>
              <w:right w:val="single" w:sz="4" w:space="0" w:color="000000"/>
            </w:tcBorders>
          </w:tcPr>
          <w:p w:rsidR="00F8655B" w:rsidRPr="00F6536D" w:rsidRDefault="00F8655B" w:rsidP="00F8655B">
            <w:pPr>
              <w:widowControl w:val="0"/>
              <w:suppressAutoHyphens/>
              <w:spacing w:after="0" w:line="240" w:lineRule="auto"/>
              <w:ind w:left="-62" w:right="-62"/>
              <w:jc w:val="center"/>
              <w:rPr>
                <w:rFonts w:ascii="Times New Roman" w:eastAsia="Times New Roman" w:hAnsi="Times New Roman" w:cs="Times New Roman"/>
                <w:sz w:val="24"/>
                <w:szCs w:val="24"/>
                <w:lang w:eastAsia="ar-SA"/>
              </w:rPr>
            </w:pPr>
          </w:p>
        </w:tc>
      </w:tr>
      <w:tr w:rsidR="00F8655B" w:rsidRPr="00F6536D" w:rsidTr="00F8655B">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ind w:left="-62" w:right="-62"/>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ind w:left="-62"/>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Учебно-тренировочные мероприятия </w:t>
            </w:r>
            <w:r w:rsidRPr="00F6536D">
              <w:rPr>
                <w:rFonts w:ascii="Times New Roman" w:eastAsia="Times New Roman" w:hAnsi="Times New Roman" w:cs="Times New Roman"/>
                <w:sz w:val="24"/>
                <w:szCs w:val="24"/>
                <w:lang w:eastAsia="ar-SA"/>
              </w:rPr>
              <w:br/>
              <w:t xml:space="preserve">по подготовке </w:t>
            </w:r>
            <w:r w:rsidRPr="00F6536D">
              <w:rPr>
                <w:rFonts w:ascii="Times New Roman" w:eastAsia="Times New Roman" w:hAnsi="Times New Roman" w:cs="Times New Roman"/>
                <w:sz w:val="24"/>
                <w:szCs w:val="24"/>
                <w:lang w:eastAsia="ar-SA"/>
              </w:rPr>
              <w:br/>
              <w:t>к международным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21</w:t>
            </w:r>
          </w:p>
        </w:tc>
        <w:tc>
          <w:tcPr>
            <w:tcW w:w="1701" w:type="dxa"/>
            <w:tcBorders>
              <w:top w:val="single" w:sz="4" w:space="0" w:color="000000"/>
              <w:left w:val="single" w:sz="4" w:space="0" w:color="000000"/>
              <w:bottom w:val="single" w:sz="4" w:space="0" w:color="000000"/>
              <w:right w:val="single" w:sz="4" w:space="0" w:color="000000"/>
            </w:tcBorders>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p>
          <w:p w:rsidR="00F8655B" w:rsidRPr="00F6536D" w:rsidRDefault="00F8655B" w:rsidP="00F8655B">
            <w:pPr>
              <w:suppressAutoHyphens/>
              <w:spacing w:after="200" w:line="276" w:lineRule="auto"/>
              <w:rPr>
                <w:rFonts w:ascii="Times New Roman" w:eastAsia="Times New Roman" w:hAnsi="Times New Roman" w:cs="Times New Roman"/>
                <w:sz w:val="24"/>
                <w:szCs w:val="24"/>
                <w:lang w:eastAsia="ar-SA"/>
              </w:rPr>
            </w:pPr>
          </w:p>
          <w:p w:rsidR="00F8655B" w:rsidRPr="00F6536D" w:rsidRDefault="00F8655B" w:rsidP="00F8655B">
            <w:pPr>
              <w:suppressAutoHyphens/>
              <w:spacing w:after="200" w:line="276"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21</w:t>
            </w:r>
          </w:p>
        </w:tc>
      </w:tr>
      <w:tr w:rsidR="00F8655B" w:rsidRPr="00F6536D" w:rsidTr="00F8655B">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ind w:left="-62" w:right="-62"/>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ind w:left="-62"/>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Учебно-тренировочные мероприятия </w:t>
            </w:r>
            <w:r w:rsidRPr="00F6536D">
              <w:rPr>
                <w:rFonts w:ascii="Times New Roman" w:eastAsia="Times New Roman" w:hAnsi="Times New Roman" w:cs="Times New Roman"/>
                <w:sz w:val="24"/>
                <w:szCs w:val="24"/>
                <w:lang w:eastAsia="ar-SA"/>
              </w:rPr>
              <w:br/>
              <w:t xml:space="preserve">по подготовке </w:t>
            </w:r>
            <w:r w:rsidRPr="00F6536D">
              <w:rPr>
                <w:rFonts w:ascii="Times New Roman" w:eastAsia="Times New Roman" w:hAnsi="Times New Roman" w:cs="Times New Roman"/>
                <w:sz w:val="24"/>
                <w:szCs w:val="24"/>
                <w:lang w:eastAsia="ar-SA"/>
              </w:rPr>
              <w:br/>
              <w:t>к чемпионатам России, кубкам России, первенствам России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18</w:t>
            </w:r>
          </w:p>
        </w:tc>
        <w:tc>
          <w:tcPr>
            <w:tcW w:w="1701" w:type="dxa"/>
            <w:tcBorders>
              <w:top w:val="single" w:sz="4" w:space="0" w:color="000000"/>
              <w:left w:val="single" w:sz="4" w:space="0" w:color="000000"/>
              <w:bottom w:val="single" w:sz="4" w:space="0" w:color="000000"/>
              <w:right w:val="single" w:sz="4" w:space="0" w:color="000000"/>
            </w:tcBorders>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p>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p>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21</w:t>
            </w:r>
          </w:p>
        </w:tc>
      </w:tr>
      <w:tr w:rsidR="00F8655B" w:rsidRPr="00F6536D" w:rsidTr="00F8655B">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ind w:left="-62" w:right="-62"/>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ind w:left="-62"/>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Учебно-тренировочные мероприятия </w:t>
            </w:r>
            <w:r w:rsidRPr="00F6536D">
              <w:rPr>
                <w:rFonts w:ascii="Times New Roman" w:eastAsia="Times New Roman" w:hAnsi="Times New Roman" w:cs="Times New Roman"/>
                <w:sz w:val="24"/>
                <w:szCs w:val="24"/>
                <w:lang w:eastAsia="ar-SA"/>
              </w:rPr>
              <w:br/>
              <w:t>по подготовке к другим всероссийским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18</w:t>
            </w:r>
          </w:p>
        </w:tc>
        <w:tc>
          <w:tcPr>
            <w:tcW w:w="1701" w:type="dxa"/>
            <w:tcBorders>
              <w:top w:val="single" w:sz="4" w:space="0" w:color="000000"/>
              <w:left w:val="single" w:sz="4" w:space="0" w:color="000000"/>
              <w:bottom w:val="single" w:sz="4" w:space="0" w:color="000000"/>
              <w:right w:val="single" w:sz="4" w:space="0" w:color="000000"/>
            </w:tcBorders>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p>
          <w:p w:rsidR="00F8655B" w:rsidRPr="00F6536D" w:rsidRDefault="00F8655B" w:rsidP="00F8655B">
            <w:pPr>
              <w:suppressAutoHyphens/>
              <w:spacing w:after="200" w:line="276" w:lineRule="auto"/>
              <w:rPr>
                <w:rFonts w:ascii="Times New Roman" w:eastAsia="Times New Roman" w:hAnsi="Times New Roman" w:cs="Times New Roman"/>
                <w:sz w:val="24"/>
                <w:szCs w:val="24"/>
                <w:lang w:eastAsia="ar-SA"/>
              </w:rPr>
            </w:pPr>
          </w:p>
          <w:p w:rsidR="00F8655B" w:rsidRPr="00F6536D" w:rsidRDefault="00F8655B" w:rsidP="00F8655B">
            <w:pPr>
              <w:suppressAutoHyphens/>
              <w:spacing w:after="200" w:line="276"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18</w:t>
            </w:r>
          </w:p>
        </w:tc>
      </w:tr>
      <w:tr w:rsidR="00F8655B" w:rsidRPr="00F6536D" w:rsidTr="00F8655B">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ind w:left="-62" w:right="-62"/>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ind w:left="-62"/>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Учебно-тренировочные мероприятия </w:t>
            </w:r>
            <w:r w:rsidRPr="00F6536D">
              <w:rPr>
                <w:rFonts w:ascii="Times New Roman" w:eastAsia="Times New Roman" w:hAnsi="Times New Roman" w:cs="Times New Roman"/>
                <w:sz w:val="24"/>
                <w:szCs w:val="24"/>
                <w:lang w:eastAsia="ar-SA"/>
              </w:rPr>
              <w:br/>
              <w:t xml:space="preserve">по подготовке </w:t>
            </w:r>
            <w:r w:rsidRPr="00F6536D">
              <w:rPr>
                <w:rFonts w:ascii="Times New Roman" w:eastAsia="Times New Roman" w:hAnsi="Times New Roman" w:cs="Times New Roman"/>
                <w:sz w:val="24"/>
                <w:szCs w:val="24"/>
                <w:lang w:eastAsia="ar-SA"/>
              </w:rPr>
              <w:br/>
              <w:t xml:space="preserve">к официальным спортивным соревнованиям </w:t>
            </w:r>
            <w:r w:rsidRPr="00F6536D">
              <w:rPr>
                <w:rFonts w:ascii="Times New Roman" w:eastAsia="Times New Roman" w:hAnsi="Times New Roman" w:cs="Times New Roman"/>
                <w:sz w:val="24"/>
                <w:szCs w:val="24"/>
                <w:lang w:eastAsia="ar-SA"/>
              </w:rPr>
              <w:lastRenderedPageBreak/>
              <w:t xml:space="preserve">субъекта </w:t>
            </w:r>
            <w:r w:rsidRPr="00F6536D">
              <w:rPr>
                <w:rFonts w:ascii="Times New Roman" w:eastAsia="Times New Roman" w:hAnsi="Times New Roman" w:cs="Times New Roman"/>
                <w:sz w:val="24"/>
                <w:szCs w:val="24"/>
                <w:lang w:eastAsia="ar-SA"/>
              </w:rPr>
              <w:br/>
              <w:t>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lastRenderedPageBreak/>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14</w:t>
            </w:r>
          </w:p>
        </w:tc>
        <w:tc>
          <w:tcPr>
            <w:tcW w:w="1701" w:type="dxa"/>
            <w:tcBorders>
              <w:top w:val="single" w:sz="4" w:space="0" w:color="000000"/>
              <w:left w:val="single" w:sz="4" w:space="0" w:color="000000"/>
              <w:bottom w:val="single" w:sz="4" w:space="0" w:color="000000"/>
              <w:right w:val="single" w:sz="4" w:space="0" w:color="000000"/>
            </w:tcBorders>
          </w:tcPr>
          <w:p w:rsidR="00F8655B" w:rsidRPr="00F6536D" w:rsidRDefault="00F8655B" w:rsidP="00F8655B">
            <w:pPr>
              <w:suppressAutoHyphens/>
              <w:spacing w:after="200" w:line="276" w:lineRule="auto"/>
              <w:rPr>
                <w:rFonts w:ascii="Times New Roman" w:eastAsia="Times New Roman" w:hAnsi="Times New Roman" w:cs="Times New Roman"/>
                <w:sz w:val="24"/>
                <w:szCs w:val="24"/>
                <w:lang w:eastAsia="ar-SA"/>
              </w:rPr>
            </w:pPr>
          </w:p>
          <w:p w:rsidR="00F8655B" w:rsidRPr="00F6536D" w:rsidRDefault="00F8655B" w:rsidP="00F8655B">
            <w:pPr>
              <w:suppressAutoHyphens/>
              <w:spacing w:after="200" w:line="276" w:lineRule="auto"/>
              <w:rPr>
                <w:rFonts w:ascii="Times New Roman" w:eastAsia="Times New Roman" w:hAnsi="Times New Roman" w:cs="Times New Roman"/>
                <w:sz w:val="24"/>
                <w:szCs w:val="24"/>
                <w:lang w:eastAsia="ar-SA"/>
              </w:rPr>
            </w:pPr>
          </w:p>
          <w:p w:rsidR="00F8655B" w:rsidRPr="00F6536D" w:rsidRDefault="00F8655B" w:rsidP="00F8655B">
            <w:pPr>
              <w:suppressAutoHyphens/>
              <w:spacing w:after="200" w:line="276"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14</w:t>
            </w:r>
          </w:p>
        </w:tc>
      </w:tr>
      <w:tr w:rsidR="00F8655B" w:rsidRPr="00F6536D" w:rsidTr="00F8655B">
        <w:trPr>
          <w:trHeight w:val="20"/>
        </w:trPr>
        <w:tc>
          <w:tcPr>
            <w:tcW w:w="751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 Специальные учебно-тренировочные мероприятия</w:t>
            </w:r>
          </w:p>
        </w:tc>
        <w:tc>
          <w:tcPr>
            <w:tcW w:w="1701" w:type="dxa"/>
            <w:tcBorders>
              <w:top w:val="single" w:sz="4" w:space="0" w:color="000000"/>
              <w:left w:val="single" w:sz="4" w:space="0" w:color="000000"/>
              <w:bottom w:val="single" w:sz="4" w:space="0" w:color="000000"/>
              <w:right w:val="single" w:sz="4" w:space="0" w:color="000000"/>
            </w:tcBorders>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F8655B" w:rsidRPr="00F6536D" w:rsidTr="00F8655B">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ind w:left="-62" w:right="-62"/>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ind w:left="-62"/>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Учебно-тренировочные мероприятия по общей и (или) специальной физической подготовке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18</w:t>
            </w:r>
          </w:p>
        </w:tc>
        <w:tc>
          <w:tcPr>
            <w:tcW w:w="1701" w:type="dxa"/>
            <w:tcBorders>
              <w:top w:val="single" w:sz="4" w:space="0" w:color="000000"/>
              <w:left w:val="single" w:sz="4" w:space="0" w:color="000000"/>
              <w:bottom w:val="single" w:sz="4" w:space="0" w:color="000000"/>
              <w:right w:val="single" w:sz="4" w:space="0" w:color="000000"/>
            </w:tcBorders>
          </w:tcPr>
          <w:p w:rsidR="00F8655B" w:rsidRPr="00F6536D" w:rsidRDefault="00F8655B" w:rsidP="00F8655B">
            <w:pPr>
              <w:suppressAutoHyphens/>
              <w:spacing w:after="200" w:line="276" w:lineRule="auto"/>
              <w:rPr>
                <w:rFonts w:ascii="Times New Roman" w:eastAsia="Times New Roman" w:hAnsi="Times New Roman" w:cs="Times New Roman"/>
                <w:sz w:val="24"/>
                <w:szCs w:val="24"/>
                <w:lang w:eastAsia="ar-SA"/>
              </w:rPr>
            </w:pPr>
          </w:p>
          <w:p w:rsidR="00F8655B" w:rsidRPr="00F6536D" w:rsidRDefault="00F8655B" w:rsidP="00F8655B">
            <w:pPr>
              <w:suppressAutoHyphens/>
              <w:spacing w:after="200" w:line="276"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18</w:t>
            </w:r>
          </w:p>
        </w:tc>
      </w:tr>
      <w:tr w:rsidR="00F8655B" w:rsidRPr="00F6536D" w:rsidTr="00F8655B">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ind w:left="-62" w:right="-62"/>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ind w:left="-62"/>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Восстановительные мероприятия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До 10 суток</w:t>
            </w:r>
          </w:p>
        </w:tc>
      </w:tr>
      <w:tr w:rsidR="00F8655B" w:rsidRPr="00F6536D" w:rsidTr="00F8655B">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ind w:left="-62" w:right="-62"/>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ind w:left="-62"/>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Мероприятия </w:t>
            </w:r>
            <w:r w:rsidRPr="00F6536D">
              <w:rPr>
                <w:rFonts w:ascii="Times New Roman" w:eastAsia="Times New Roman" w:hAnsi="Times New Roman" w:cs="Times New Roman"/>
                <w:sz w:val="24"/>
                <w:szCs w:val="24"/>
                <w:lang w:eastAsia="ar-SA"/>
              </w:rPr>
              <w:br/>
              <w:t>для комплексного медицинского обследования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До 3 суток, но не более 2 раз в год</w:t>
            </w:r>
          </w:p>
        </w:tc>
      </w:tr>
      <w:tr w:rsidR="00F8655B" w:rsidRPr="00F6536D" w:rsidTr="00F8655B">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ind w:left="-62" w:right="-62"/>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ind w:left="-62"/>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Учебно-тренировочные мероприятия </w:t>
            </w:r>
            <w:r w:rsidRPr="00F6536D">
              <w:rPr>
                <w:rFonts w:ascii="Times New Roman" w:eastAsia="Times New Roman" w:hAnsi="Times New Roman" w:cs="Times New Roman"/>
                <w:sz w:val="24"/>
                <w:szCs w:val="24"/>
                <w:lang w:eastAsia="ar-SA"/>
              </w:rPr>
              <w:br/>
              <w:t>в каникулярный период</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До 21 суток подряд и не более двух учебно-тренировочных мероприятий в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p>
          <w:p w:rsidR="00F8655B" w:rsidRPr="00F6536D" w:rsidRDefault="00F8655B" w:rsidP="00F8655B">
            <w:pPr>
              <w:suppressAutoHyphens/>
              <w:spacing w:after="200" w:line="276" w:lineRule="auto"/>
              <w:jc w:val="center"/>
              <w:rPr>
                <w:rFonts w:ascii="Times New Roman" w:eastAsia="Times New Roman" w:hAnsi="Times New Roman" w:cs="Times New Roman"/>
                <w:sz w:val="24"/>
                <w:szCs w:val="24"/>
                <w:lang w:eastAsia="ar-SA"/>
              </w:rPr>
            </w:pPr>
          </w:p>
          <w:p w:rsidR="00F8655B" w:rsidRPr="00F6536D" w:rsidRDefault="00F8655B" w:rsidP="00F8655B">
            <w:pPr>
              <w:suppressAutoHyphens/>
              <w:spacing w:after="200" w:line="276"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w:t>
            </w:r>
          </w:p>
          <w:p w:rsidR="00F8655B" w:rsidRPr="00F6536D" w:rsidRDefault="00F8655B" w:rsidP="00F8655B">
            <w:pPr>
              <w:suppressAutoHyphens/>
              <w:spacing w:after="200" w:line="276" w:lineRule="auto"/>
              <w:jc w:val="center"/>
              <w:rPr>
                <w:rFonts w:ascii="Times New Roman" w:eastAsia="Times New Roman" w:hAnsi="Times New Roman" w:cs="Times New Roman"/>
                <w:sz w:val="24"/>
                <w:szCs w:val="24"/>
                <w:lang w:eastAsia="ar-SA"/>
              </w:rPr>
            </w:pPr>
          </w:p>
        </w:tc>
      </w:tr>
      <w:tr w:rsidR="00F8655B" w:rsidRPr="00F6536D" w:rsidTr="00F8655B">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ind w:left="-62" w:right="-62"/>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ind w:left="-62"/>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Просмотровые </w:t>
            </w:r>
            <w:r w:rsidRPr="00F6536D">
              <w:rPr>
                <w:rFonts w:ascii="Times New Roman" w:eastAsia="Times New Roman" w:hAnsi="Times New Roman" w:cs="Times New Roman"/>
                <w:sz w:val="24"/>
                <w:szCs w:val="24"/>
                <w:lang w:eastAsia="ar-SA"/>
              </w:rPr>
              <w:br/>
              <w:t>учебно-тренировочные мероприятия</w:t>
            </w:r>
          </w:p>
        </w:tc>
        <w:tc>
          <w:tcPr>
            <w:tcW w:w="138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w:t>
            </w:r>
          </w:p>
        </w:tc>
        <w:tc>
          <w:tcPr>
            <w:tcW w:w="514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F8655B" w:rsidRPr="00F6536D" w:rsidRDefault="00F8655B" w:rsidP="00F8655B">
            <w:pPr>
              <w:widowControl w:val="0"/>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До 60 суток</w:t>
            </w:r>
          </w:p>
        </w:tc>
      </w:tr>
    </w:tbl>
    <w:p w:rsidR="00F8655B" w:rsidRPr="00F6536D" w:rsidRDefault="00F8655B" w:rsidP="00F865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F8655B" w:rsidRPr="00F6536D" w:rsidRDefault="00F8655B" w:rsidP="00F8655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bookmarkStart w:id="5" w:name="100892"/>
      <w:bookmarkEnd w:id="5"/>
      <w:r w:rsidRPr="00F6536D">
        <w:rPr>
          <w:rFonts w:ascii="Times New Roman" w:eastAsia="Times New Roman" w:hAnsi="Times New Roman" w:cs="Times New Roman"/>
          <w:color w:val="000000"/>
          <w:sz w:val="24"/>
          <w:szCs w:val="24"/>
          <w:lang w:eastAsia="ru-RU"/>
        </w:rPr>
        <w:tab/>
      </w:r>
      <w:r w:rsidRPr="00F6536D">
        <w:rPr>
          <w:rFonts w:ascii="Times New Roman" w:eastAsia="Times New Roman" w:hAnsi="Times New Roman" w:cs="Times New Roman"/>
          <w:color w:val="000000"/>
          <w:sz w:val="24"/>
          <w:szCs w:val="24"/>
          <w:shd w:val="clear" w:color="auto" w:fill="FFFFFF"/>
          <w:lang w:eastAsia="ru-RU"/>
        </w:rPr>
        <w:t>Сроки начала и окончания тренировочного процесса (спортивного сезона) определяются с учётом сроков проведения официальных спортивных мероприятий, в которых планируется участие занимающихся;</w:t>
      </w:r>
    </w:p>
    <w:p w:rsidR="00F8655B" w:rsidRPr="00F6536D" w:rsidRDefault="00F8655B" w:rsidP="00F8655B">
      <w:pPr>
        <w:suppressAutoHyphens/>
        <w:spacing w:before="5" w:after="120" w:line="240" w:lineRule="auto"/>
        <w:rPr>
          <w:rFonts w:ascii="Times New Roman" w:eastAsia="Times New Roman" w:hAnsi="Times New Roman" w:cs="Times New Roman"/>
          <w:b/>
          <w:bCs/>
          <w:sz w:val="24"/>
          <w:szCs w:val="24"/>
          <w:lang w:eastAsia="ar-SA"/>
        </w:rPr>
      </w:pPr>
    </w:p>
    <w:p w:rsidR="00F8655B" w:rsidRPr="00F6536D" w:rsidRDefault="00F8655B" w:rsidP="00F8655B">
      <w:pPr>
        <w:suppressAutoHyphens/>
        <w:spacing w:before="5" w:after="120" w:line="240" w:lineRule="auto"/>
        <w:jc w:val="right"/>
        <w:rPr>
          <w:rFonts w:ascii="Times New Roman" w:eastAsia="Times New Roman" w:hAnsi="Times New Roman" w:cs="Times New Roman"/>
          <w:bCs/>
          <w:i/>
          <w:sz w:val="24"/>
          <w:szCs w:val="24"/>
          <w:lang w:eastAsia="ar-SA"/>
        </w:rPr>
      </w:pPr>
      <w:r w:rsidRPr="00F6536D">
        <w:rPr>
          <w:rFonts w:ascii="Times New Roman" w:eastAsia="Times New Roman" w:hAnsi="Times New Roman" w:cs="Times New Roman"/>
          <w:bCs/>
          <w:i/>
          <w:sz w:val="24"/>
          <w:szCs w:val="24"/>
          <w:lang w:eastAsia="ar-SA"/>
        </w:rPr>
        <w:t>Таблица 4</w:t>
      </w:r>
    </w:p>
    <w:p w:rsidR="00F8655B" w:rsidRPr="00F6536D" w:rsidRDefault="00F8655B" w:rsidP="00F8655B">
      <w:pPr>
        <w:suppressAutoHyphens/>
        <w:spacing w:before="5" w:after="120" w:line="240" w:lineRule="auto"/>
        <w:jc w:val="center"/>
        <w:rPr>
          <w:rFonts w:ascii="Times New Roman" w:eastAsia="Times New Roman" w:hAnsi="Times New Roman" w:cs="Times New Roman"/>
          <w:b/>
          <w:bCs/>
          <w:sz w:val="24"/>
          <w:szCs w:val="24"/>
          <w:lang w:eastAsia="ar-SA"/>
        </w:rPr>
      </w:pPr>
      <w:r w:rsidRPr="00F6536D">
        <w:rPr>
          <w:rFonts w:ascii="Times New Roman" w:eastAsia="Times New Roman" w:hAnsi="Times New Roman" w:cs="Times New Roman"/>
          <w:b/>
          <w:bCs/>
          <w:sz w:val="24"/>
          <w:szCs w:val="24"/>
          <w:lang w:eastAsia="ar-SA"/>
        </w:rPr>
        <w:t xml:space="preserve">Объем соревновательной деятельности </w:t>
      </w:r>
    </w:p>
    <w:p w:rsidR="00F8655B" w:rsidRPr="00F6536D" w:rsidRDefault="00F8655B" w:rsidP="00F8655B">
      <w:pPr>
        <w:widowControl w:val="0"/>
        <w:suppressAutoHyphens/>
        <w:spacing w:after="0" w:line="240" w:lineRule="auto"/>
        <w:contextualSpacing/>
        <w:rPr>
          <w:rFonts w:ascii="Times New Roman" w:eastAsia="Times New Roman" w:hAnsi="Times New Roman" w:cs="Times New Roman"/>
          <w:bCs/>
          <w:sz w:val="24"/>
          <w:szCs w:val="24"/>
          <w:lang w:eastAsia="ar-SA"/>
        </w:rPr>
      </w:pPr>
    </w:p>
    <w:tbl>
      <w:tblPr>
        <w:tblW w:w="9120" w:type="dxa"/>
        <w:tblInd w:w="5" w:type="dxa"/>
        <w:tblLook w:val="01E0" w:firstRow="1" w:lastRow="1" w:firstColumn="1" w:lastColumn="1" w:noHBand="0" w:noVBand="0"/>
      </w:tblPr>
      <w:tblGrid>
        <w:gridCol w:w="1668"/>
        <w:gridCol w:w="535"/>
        <w:gridCol w:w="858"/>
        <w:gridCol w:w="853"/>
        <w:gridCol w:w="1049"/>
        <w:gridCol w:w="2365"/>
        <w:gridCol w:w="1792"/>
      </w:tblGrid>
      <w:tr w:rsidR="00F8655B" w:rsidRPr="00F6536D" w:rsidTr="00F8655B">
        <w:trPr>
          <w:trHeight w:val="20"/>
        </w:trPr>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bCs/>
                <w:color w:val="000000"/>
                <w:sz w:val="24"/>
                <w:szCs w:val="24"/>
                <w:lang w:eastAsia="zh-CN"/>
              </w:rPr>
            </w:pPr>
            <w:bookmarkStart w:id="6" w:name="100893"/>
            <w:bookmarkEnd w:id="6"/>
            <w:r w:rsidRPr="00F6536D">
              <w:rPr>
                <w:rFonts w:ascii="Times New Roman" w:eastAsia="Calibri" w:hAnsi="Times New Roman" w:cs="Times New Roman"/>
                <w:bCs/>
                <w:color w:val="000000"/>
                <w:sz w:val="24"/>
                <w:szCs w:val="24"/>
                <w:lang w:eastAsia="zh-CN"/>
              </w:rPr>
              <w:t>Виды</w:t>
            </w:r>
            <w:r w:rsidRPr="00F6536D">
              <w:rPr>
                <w:rFonts w:ascii="Times New Roman" w:eastAsia="Calibri" w:hAnsi="Times New Roman" w:cs="Times New Roman"/>
                <w:bCs/>
                <w:iCs/>
                <w:color w:val="000000"/>
                <w:sz w:val="24"/>
                <w:szCs w:val="24"/>
                <w:lang w:eastAsia="zh-CN"/>
              </w:rPr>
              <w:t xml:space="preserve"> спортивных</w:t>
            </w:r>
          </w:p>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bCs/>
                <w:color w:val="000000"/>
                <w:sz w:val="24"/>
                <w:szCs w:val="24"/>
                <w:lang w:eastAsia="zh-CN"/>
              </w:rPr>
            </w:pPr>
            <w:r w:rsidRPr="00F6536D">
              <w:rPr>
                <w:rFonts w:ascii="Times New Roman" w:eastAsia="Calibri" w:hAnsi="Times New Roman" w:cs="Times New Roman"/>
                <w:bCs/>
                <w:color w:val="000000"/>
                <w:sz w:val="24"/>
                <w:szCs w:val="24"/>
                <w:lang w:eastAsia="zh-CN"/>
              </w:rPr>
              <w:t>соревнований</w:t>
            </w:r>
          </w:p>
        </w:tc>
        <w:tc>
          <w:tcPr>
            <w:tcW w:w="7452" w:type="dxa"/>
            <w:gridSpan w:val="6"/>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bCs/>
                <w:color w:val="000000"/>
                <w:sz w:val="24"/>
                <w:szCs w:val="24"/>
                <w:lang w:eastAsia="zh-CN"/>
              </w:rPr>
            </w:pPr>
            <w:r w:rsidRPr="00F6536D">
              <w:rPr>
                <w:rFonts w:ascii="Times New Roman" w:eastAsia="Calibri" w:hAnsi="Times New Roman" w:cs="Times New Roman"/>
                <w:bCs/>
                <w:color w:val="000000"/>
                <w:sz w:val="24"/>
                <w:szCs w:val="24"/>
                <w:lang w:eastAsia="zh-CN"/>
              </w:rPr>
              <w:t>Этапы</w:t>
            </w:r>
            <w:r w:rsidRPr="00F6536D">
              <w:rPr>
                <w:rFonts w:ascii="Times New Roman" w:eastAsia="Calibri" w:hAnsi="Times New Roman" w:cs="Times New Roman"/>
                <w:bCs/>
                <w:color w:val="000000"/>
                <w:spacing w:val="-3"/>
                <w:sz w:val="24"/>
                <w:szCs w:val="24"/>
                <w:lang w:eastAsia="zh-CN"/>
              </w:rPr>
              <w:t xml:space="preserve"> </w:t>
            </w:r>
            <w:r w:rsidRPr="00F6536D">
              <w:rPr>
                <w:rFonts w:ascii="Times New Roman" w:eastAsia="Calibri" w:hAnsi="Times New Roman" w:cs="Times New Roman"/>
                <w:bCs/>
                <w:color w:val="000000"/>
                <w:sz w:val="24"/>
                <w:szCs w:val="24"/>
                <w:lang w:eastAsia="zh-CN"/>
              </w:rPr>
              <w:t>и</w:t>
            </w:r>
            <w:r w:rsidRPr="00F6536D">
              <w:rPr>
                <w:rFonts w:ascii="Times New Roman" w:eastAsia="Calibri" w:hAnsi="Times New Roman" w:cs="Times New Roman"/>
                <w:bCs/>
                <w:color w:val="000000"/>
                <w:spacing w:val="-3"/>
                <w:sz w:val="24"/>
                <w:szCs w:val="24"/>
                <w:lang w:eastAsia="zh-CN"/>
              </w:rPr>
              <w:t xml:space="preserve"> </w:t>
            </w:r>
            <w:r w:rsidRPr="00F6536D">
              <w:rPr>
                <w:rFonts w:ascii="Times New Roman" w:eastAsia="Calibri" w:hAnsi="Times New Roman" w:cs="Times New Roman"/>
                <w:bCs/>
                <w:color w:val="000000"/>
                <w:sz w:val="24"/>
                <w:szCs w:val="24"/>
                <w:lang w:eastAsia="zh-CN"/>
              </w:rPr>
              <w:t>годы</w:t>
            </w:r>
            <w:r w:rsidRPr="00F6536D">
              <w:rPr>
                <w:rFonts w:ascii="Times New Roman" w:eastAsia="Calibri" w:hAnsi="Times New Roman" w:cs="Times New Roman"/>
                <w:bCs/>
                <w:color w:val="000000"/>
                <w:spacing w:val="-3"/>
                <w:sz w:val="24"/>
                <w:szCs w:val="24"/>
                <w:lang w:eastAsia="zh-CN"/>
              </w:rPr>
              <w:t xml:space="preserve"> </w:t>
            </w:r>
            <w:r w:rsidRPr="00F6536D">
              <w:rPr>
                <w:rFonts w:ascii="Times New Roman" w:eastAsia="Calibri" w:hAnsi="Times New Roman" w:cs="Times New Roman"/>
                <w:bCs/>
                <w:color w:val="000000"/>
                <w:sz w:val="24"/>
                <w:szCs w:val="24"/>
                <w:lang w:eastAsia="zh-CN"/>
              </w:rPr>
              <w:t>спортивной</w:t>
            </w:r>
            <w:r w:rsidRPr="00F6536D">
              <w:rPr>
                <w:rFonts w:ascii="Times New Roman" w:eastAsia="Calibri" w:hAnsi="Times New Roman" w:cs="Times New Roman"/>
                <w:bCs/>
                <w:color w:val="000000"/>
                <w:spacing w:val="-3"/>
                <w:sz w:val="24"/>
                <w:szCs w:val="24"/>
                <w:lang w:eastAsia="zh-CN"/>
              </w:rPr>
              <w:t xml:space="preserve"> </w:t>
            </w:r>
            <w:r w:rsidRPr="00F6536D">
              <w:rPr>
                <w:rFonts w:ascii="Times New Roman" w:eastAsia="Calibri" w:hAnsi="Times New Roman" w:cs="Times New Roman"/>
                <w:bCs/>
                <w:color w:val="000000"/>
                <w:sz w:val="24"/>
                <w:szCs w:val="24"/>
                <w:lang w:eastAsia="zh-CN"/>
              </w:rPr>
              <w:t>подготовки</w:t>
            </w:r>
          </w:p>
        </w:tc>
      </w:tr>
      <w:tr w:rsidR="00F8655B" w:rsidRPr="00F6536D" w:rsidTr="00F8655B">
        <w:trPr>
          <w:trHeight w:val="20"/>
        </w:trPr>
        <w:tc>
          <w:tcPr>
            <w:tcW w:w="1668"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bCs/>
                <w:color w:val="000000"/>
                <w:sz w:val="24"/>
                <w:szCs w:val="24"/>
                <w:lang w:eastAsia="zh-CN"/>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Этап</w:t>
            </w:r>
          </w:p>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начальной</w:t>
            </w:r>
          </w:p>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подготовки</w:t>
            </w:r>
          </w:p>
        </w:tc>
        <w:tc>
          <w:tcPr>
            <w:tcW w:w="1902"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Учебно-</w:t>
            </w:r>
          </w:p>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тренировочный</w:t>
            </w:r>
          </w:p>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этап</w:t>
            </w:r>
            <w:r w:rsidRPr="00F6536D">
              <w:rPr>
                <w:rFonts w:ascii="Times New Roman" w:eastAsia="Calibri" w:hAnsi="Times New Roman" w:cs="Times New Roman"/>
                <w:color w:val="000000"/>
                <w:spacing w:val="-2"/>
                <w:sz w:val="24"/>
                <w:szCs w:val="24"/>
                <w:lang w:eastAsia="zh-CN"/>
              </w:rPr>
              <w:t xml:space="preserve"> </w:t>
            </w:r>
            <w:r w:rsidRPr="00F6536D">
              <w:rPr>
                <w:rFonts w:ascii="Times New Roman" w:eastAsia="Calibri" w:hAnsi="Times New Roman" w:cs="Times New Roman"/>
                <w:color w:val="000000"/>
                <w:sz w:val="24"/>
                <w:szCs w:val="24"/>
                <w:lang w:eastAsia="zh-CN"/>
              </w:rPr>
              <w:t>(этап</w:t>
            </w:r>
          </w:p>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спортивной</w:t>
            </w:r>
          </w:p>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специализации)</w:t>
            </w:r>
          </w:p>
        </w:tc>
        <w:tc>
          <w:tcPr>
            <w:tcW w:w="2365" w:type="dxa"/>
            <w:vMerge w:val="restart"/>
            <w:tcBorders>
              <w:top w:val="single" w:sz="4" w:space="0" w:color="000000"/>
              <w:left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Этап</w:t>
            </w:r>
          </w:p>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совершенствования</w:t>
            </w:r>
          </w:p>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спортивного</w:t>
            </w:r>
          </w:p>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мастерства</w:t>
            </w:r>
          </w:p>
        </w:tc>
        <w:tc>
          <w:tcPr>
            <w:tcW w:w="1792" w:type="dxa"/>
            <w:tcBorders>
              <w:top w:val="single" w:sz="4" w:space="0" w:color="000000"/>
              <w:left w:val="single" w:sz="4" w:space="0" w:color="000000"/>
              <w:right w:val="single" w:sz="4" w:space="0" w:color="000000"/>
            </w:tcBorders>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Этап</w:t>
            </w:r>
          </w:p>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высшего</w:t>
            </w:r>
          </w:p>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спортивного</w:t>
            </w:r>
          </w:p>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мастерства</w:t>
            </w:r>
          </w:p>
        </w:tc>
      </w:tr>
      <w:tr w:rsidR="00F8655B" w:rsidRPr="00F6536D" w:rsidTr="00F8655B">
        <w:trPr>
          <w:trHeight w:val="20"/>
        </w:trPr>
        <w:tc>
          <w:tcPr>
            <w:tcW w:w="1668"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strike/>
                <w:color w:val="8496B0"/>
                <w:sz w:val="24"/>
                <w:szCs w:val="24"/>
                <w:lang w:eastAsia="zh-CN"/>
              </w:rPr>
            </w:pPr>
            <w:r w:rsidRPr="00F6536D">
              <w:rPr>
                <w:rFonts w:ascii="Times New Roman" w:eastAsia="Calibri" w:hAnsi="Times New Roman" w:cs="Times New Roman"/>
                <w:color w:val="000000"/>
                <w:sz w:val="24"/>
                <w:szCs w:val="24"/>
                <w:lang w:eastAsia="zh-CN"/>
              </w:rPr>
              <w:t>До</w:t>
            </w:r>
            <w:r w:rsidRPr="00F6536D">
              <w:rPr>
                <w:rFonts w:ascii="Times New Roman" w:eastAsia="Calibri" w:hAnsi="Times New Roman" w:cs="Times New Roman"/>
                <w:color w:val="000000"/>
                <w:spacing w:val="1"/>
                <w:sz w:val="24"/>
                <w:szCs w:val="24"/>
                <w:lang w:eastAsia="zh-CN"/>
              </w:rPr>
              <w:t xml:space="preserve"> </w:t>
            </w:r>
            <w:r w:rsidRPr="00F6536D">
              <w:rPr>
                <w:rFonts w:ascii="Times New Roman" w:eastAsia="Calibri" w:hAnsi="Times New Roman" w:cs="Times New Roman"/>
                <w:color w:val="000000"/>
                <w:sz w:val="24"/>
                <w:szCs w:val="24"/>
                <w:lang w:eastAsia="zh-CN"/>
              </w:rPr>
              <w:t>года</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strike/>
                <w:color w:val="8496B0"/>
                <w:sz w:val="24"/>
                <w:szCs w:val="24"/>
                <w:lang w:eastAsia="zh-CN"/>
              </w:rPr>
            </w:pPr>
            <w:r w:rsidRPr="00F6536D">
              <w:rPr>
                <w:rFonts w:ascii="Times New Roman" w:eastAsia="Calibri" w:hAnsi="Times New Roman" w:cs="Times New Roman"/>
                <w:color w:val="000000"/>
                <w:sz w:val="24"/>
                <w:szCs w:val="24"/>
                <w:lang w:eastAsia="zh-CN"/>
              </w:rPr>
              <w:t>Свыше года</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pacing w:val="-1"/>
                <w:sz w:val="24"/>
                <w:szCs w:val="24"/>
                <w:lang w:eastAsia="zh-CN"/>
              </w:rPr>
            </w:pPr>
            <w:r w:rsidRPr="00F6536D">
              <w:rPr>
                <w:rFonts w:ascii="Times New Roman" w:eastAsia="Calibri" w:hAnsi="Times New Roman" w:cs="Times New Roman"/>
                <w:color w:val="000000"/>
                <w:spacing w:val="-1"/>
                <w:sz w:val="24"/>
                <w:szCs w:val="24"/>
                <w:lang w:eastAsia="zh-CN"/>
              </w:rPr>
              <w:t>До трех</w:t>
            </w:r>
          </w:p>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strike/>
                <w:color w:val="8496B0"/>
                <w:sz w:val="24"/>
                <w:szCs w:val="24"/>
                <w:lang w:eastAsia="zh-CN"/>
              </w:rPr>
            </w:pPr>
            <w:r w:rsidRPr="00F6536D">
              <w:rPr>
                <w:rFonts w:ascii="Times New Roman" w:eastAsia="Calibri" w:hAnsi="Times New Roman" w:cs="Times New Roman"/>
                <w:color w:val="000000"/>
                <w:sz w:val="24"/>
                <w:szCs w:val="24"/>
                <w:lang w:eastAsia="zh-CN"/>
              </w:rPr>
              <w:t>лет</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pacing w:val="-1"/>
                <w:sz w:val="24"/>
                <w:szCs w:val="24"/>
                <w:lang w:eastAsia="zh-CN"/>
              </w:rPr>
            </w:pPr>
            <w:r w:rsidRPr="00F6536D">
              <w:rPr>
                <w:rFonts w:ascii="Times New Roman" w:eastAsia="Calibri" w:hAnsi="Times New Roman" w:cs="Times New Roman"/>
                <w:color w:val="000000"/>
                <w:spacing w:val="-1"/>
                <w:sz w:val="24"/>
                <w:szCs w:val="24"/>
                <w:lang w:eastAsia="zh-CN"/>
              </w:rPr>
              <w:t>Свыше</w:t>
            </w:r>
          </w:p>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pacing w:val="-1"/>
                <w:sz w:val="24"/>
                <w:szCs w:val="24"/>
                <w:lang w:eastAsia="zh-CN"/>
              </w:rPr>
            </w:pPr>
            <w:r w:rsidRPr="00F6536D">
              <w:rPr>
                <w:rFonts w:ascii="Times New Roman" w:eastAsia="Calibri" w:hAnsi="Times New Roman" w:cs="Times New Roman"/>
                <w:color w:val="000000"/>
                <w:spacing w:val="-1"/>
                <w:sz w:val="24"/>
                <w:szCs w:val="24"/>
                <w:lang w:eastAsia="zh-CN"/>
              </w:rPr>
              <w:t>трех</w:t>
            </w:r>
          </w:p>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strike/>
                <w:color w:val="8496B0"/>
                <w:sz w:val="24"/>
                <w:szCs w:val="24"/>
                <w:lang w:eastAsia="zh-CN"/>
              </w:rPr>
            </w:pPr>
            <w:r w:rsidRPr="00F6536D">
              <w:rPr>
                <w:rFonts w:ascii="Times New Roman" w:eastAsia="Calibri" w:hAnsi="Times New Roman" w:cs="Times New Roman"/>
                <w:color w:val="000000"/>
                <w:sz w:val="24"/>
                <w:szCs w:val="24"/>
                <w:lang w:eastAsia="zh-CN"/>
              </w:rPr>
              <w:t>лет</w:t>
            </w:r>
          </w:p>
        </w:tc>
        <w:tc>
          <w:tcPr>
            <w:tcW w:w="2365" w:type="dxa"/>
            <w:vMerge/>
            <w:tcBorders>
              <w:left w:val="single" w:sz="4" w:space="0" w:color="000000"/>
              <w:bottom w:val="single" w:sz="4" w:space="0" w:color="000000"/>
              <w:right w:val="single" w:sz="4" w:space="0" w:color="000000"/>
            </w:tcBorders>
            <w:shd w:val="clear" w:color="auto" w:fill="auto"/>
            <w:tcMar>
              <w:left w:w="0" w:type="dxa"/>
              <w:right w:w="0" w:type="dxa"/>
            </w:tcMa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p>
        </w:tc>
        <w:tc>
          <w:tcPr>
            <w:tcW w:w="1792" w:type="dxa"/>
            <w:tcBorders>
              <w:left w:val="single" w:sz="4" w:space="0" w:color="000000"/>
              <w:bottom w:val="single" w:sz="4" w:space="0" w:color="000000"/>
              <w:right w:val="single" w:sz="4" w:space="0" w:color="000000"/>
            </w:tcBorders>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p>
        </w:tc>
      </w:tr>
      <w:tr w:rsidR="00F8655B" w:rsidRPr="00F6536D" w:rsidTr="00F8655B">
        <w:trPr>
          <w:trHeight w:val="225"/>
        </w:trPr>
        <w:tc>
          <w:tcPr>
            <w:tcW w:w="16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Контрольные</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1</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1</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1</w:t>
            </w:r>
          </w:p>
        </w:tc>
        <w:tc>
          <w:tcPr>
            <w:tcW w:w="1792" w:type="dxa"/>
            <w:tcBorders>
              <w:top w:val="single" w:sz="4" w:space="0" w:color="000000"/>
              <w:left w:val="single" w:sz="4" w:space="0" w:color="000000"/>
              <w:bottom w:val="single" w:sz="4" w:space="0" w:color="000000"/>
              <w:right w:val="single" w:sz="4" w:space="0" w:color="000000"/>
            </w:tcBorders>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1</w:t>
            </w:r>
          </w:p>
        </w:tc>
      </w:tr>
      <w:tr w:rsidR="00F8655B" w:rsidRPr="00F6536D" w:rsidTr="00F8655B">
        <w:trPr>
          <w:trHeight w:val="174"/>
        </w:trPr>
        <w:tc>
          <w:tcPr>
            <w:tcW w:w="16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Отборочные</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1</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1</w:t>
            </w:r>
          </w:p>
        </w:tc>
        <w:tc>
          <w:tcPr>
            <w:tcW w:w="1792" w:type="dxa"/>
            <w:tcBorders>
              <w:top w:val="single" w:sz="4" w:space="0" w:color="000000"/>
              <w:left w:val="single" w:sz="4" w:space="0" w:color="000000"/>
              <w:bottom w:val="single" w:sz="4" w:space="0" w:color="000000"/>
              <w:right w:val="single" w:sz="4" w:space="0" w:color="000000"/>
            </w:tcBorders>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1</w:t>
            </w:r>
          </w:p>
        </w:tc>
      </w:tr>
      <w:tr w:rsidR="00F8655B" w:rsidRPr="00F6536D" w:rsidTr="00F8655B">
        <w:trPr>
          <w:trHeight w:val="136"/>
        </w:trPr>
        <w:tc>
          <w:tcPr>
            <w:tcW w:w="16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Основные</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2</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3</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4</w:t>
            </w:r>
          </w:p>
        </w:tc>
        <w:tc>
          <w:tcPr>
            <w:tcW w:w="1792" w:type="dxa"/>
            <w:tcBorders>
              <w:top w:val="single" w:sz="4" w:space="0" w:color="000000"/>
              <w:left w:val="single" w:sz="4" w:space="0" w:color="000000"/>
              <w:bottom w:val="single" w:sz="4" w:space="0" w:color="000000"/>
              <w:right w:val="single" w:sz="4" w:space="0" w:color="000000"/>
            </w:tcBorders>
            <w:vAlign w:val="center"/>
          </w:tcPr>
          <w:p w:rsidR="00F8655B" w:rsidRPr="00F6536D" w:rsidRDefault="00F8655B" w:rsidP="00F8655B">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240" w:lineRule="auto"/>
              <w:jc w:val="center"/>
              <w:rPr>
                <w:rFonts w:ascii="Times New Roman" w:eastAsia="Calibri" w:hAnsi="Times New Roman" w:cs="Times New Roman"/>
                <w:color w:val="000000"/>
                <w:sz w:val="24"/>
                <w:szCs w:val="24"/>
                <w:lang w:eastAsia="zh-CN"/>
              </w:rPr>
            </w:pPr>
            <w:r w:rsidRPr="00F6536D">
              <w:rPr>
                <w:rFonts w:ascii="Times New Roman" w:eastAsia="Calibri" w:hAnsi="Times New Roman" w:cs="Times New Roman"/>
                <w:color w:val="000000"/>
                <w:sz w:val="24"/>
                <w:szCs w:val="24"/>
                <w:lang w:eastAsia="zh-CN"/>
              </w:rPr>
              <w:t>4</w:t>
            </w:r>
          </w:p>
        </w:tc>
      </w:tr>
    </w:tbl>
    <w:p w:rsidR="00F8655B" w:rsidRPr="00F6536D" w:rsidRDefault="00F8655B" w:rsidP="00F8655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F8655B" w:rsidRPr="00F6536D" w:rsidRDefault="00F8655B" w:rsidP="00F8655B">
      <w:pPr>
        <w:suppressAutoHyphens/>
        <w:spacing w:after="0" w:line="240" w:lineRule="auto"/>
        <w:ind w:firstLine="708"/>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bCs/>
          <w:i/>
          <w:sz w:val="24"/>
          <w:szCs w:val="24"/>
          <w:lang w:eastAsia="ar-SA"/>
        </w:rPr>
        <w:lastRenderedPageBreak/>
        <w:t>Контрольные соревнования</w:t>
      </w:r>
      <w:r w:rsidRPr="00F6536D">
        <w:rPr>
          <w:rFonts w:ascii="Times New Roman" w:eastAsia="Times New Roman" w:hAnsi="Times New Roman" w:cs="Times New Roman"/>
          <w:sz w:val="24"/>
          <w:szCs w:val="24"/>
          <w:lang w:eastAsia="ar-SA"/>
        </w:rPr>
        <w:t xml:space="preserve"> </w:t>
      </w:r>
      <w:r w:rsidRPr="00F6536D">
        <w:rPr>
          <w:rFonts w:ascii="Times New Roman" w:eastAsia="Times New Roman" w:hAnsi="Times New Roman" w:cs="Times New Roman"/>
          <w:iCs/>
          <w:sz w:val="24"/>
          <w:szCs w:val="24"/>
          <w:lang w:eastAsia="ar-SA"/>
        </w:rPr>
        <w:t>проводятся с целью контроля уровня подготовленности спортсменов</w:t>
      </w:r>
      <w:r w:rsidRPr="00F6536D">
        <w:rPr>
          <w:rFonts w:ascii="Times New Roman" w:eastAsia="Times New Roman" w:hAnsi="Times New Roman" w:cs="Times New Roman"/>
          <w:sz w:val="24"/>
          <w:szCs w:val="24"/>
          <w:lang w:eastAsia="ar-SA"/>
        </w:rPr>
        <w:t>.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учетом результата контрольных соревнований вносятся изменения в индивидуальный план подготовки спортсмена,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w:t>
      </w:r>
    </w:p>
    <w:p w:rsidR="00F8655B" w:rsidRPr="00F6536D" w:rsidRDefault="00F8655B" w:rsidP="00F8655B">
      <w:pPr>
        <w:suppressAutoHyphens/>
        <w:spacing w:after="0" w:line="240" w:lineRule="auto"/>
        <w:ind w:firstLine="708"/>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По результатам </w:t>
      </w:r>
      <w:r w:rsidRPr="00F6536D">
        <w:rPr>
          <w:rFonts w:ascii="Times New Roman" w:eastAsia="Times New Roman" w:hAnsi="Times New Roman" w:cs="Times New Roman"/>
          <w:bCs/>
          <w:i/>
          <w:sz w:val="24"/>
          <w:szCs w:val="24"/>
          <w:lang w:eastAsia="ar-SA"/>
        </w:rPr>
        <w:t>отборочных соревнований</w:t>
      </w:r>
      <w:r w:rsidRPr="00F6536D">
        <w:rPr>
          <w:rFonts w:ascii="Times New Roman" w:eastAsia="Times New Roman" w:hAnsi="Times New Roman" w:cs="Times New Roman"/>
          <w:sz w:val="24"/>
          <w:szCs w:val="24"/>
          <w:lang w:eastAsia="ar-SA"/>
        </w:rPr>
        <w:t xml:space="preserve"> комплектуют команды, отбирают участников главных соревнований. В зависимости от принципа, положенного в основу комплектования состава участников главных соревнований, в отборочных соревнованиях перед спортсменом ставится задача завоевать определенное место или выполнить контрольный норматив, позволяющий попасть в состав участников главных соревнований.</w:t>
      </w:r>
    </w:p>
    <w:p w:rsidR="00F8655B" w:rsidRPr="00F6536D" w:rsidRDefault="00F8655B" w:rsidP="00F8655B">
      <w:pPr>
        <w:suppressAutoHyphens/>
        <w:spacing w:after="0" w:line="240" w:lineRule="auto"/>
        <w:ind w:firstLine="708"/>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bCs/>
          <w:i/>
          <w:sz w:val="24"/>
          <w:szCs w:val="24"/>
          <w:lang w:eastAsia="ar-SA"/>
        </w:rPr>
        <w:t>Основные соревнования</w:t>
      </w:r>
      <w:r w:rsidRPr="00F6536D">
        <w:rPr>
          <w:rFonts w:ascii="Times New Roman" w:eastAsia="Times New Roman" w:hAnsi="Times New Roman" w:cs="Times New Roman"/>
          <w:sz w:val="24"/>
          <w:szCs w:val="24"/>
          <w:lang w:eastAsia="ar-SA"/>
        </w:rPr>
        <w:t xml:space="preserve"> 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rsidR="00F8655B" w:rsidRPr="00F6536D" w:rsidRDefault="00F8655B" w:rsidP="00F8655B">
      <w:pPr>
        <w:suppressAutoHyphens/>
        <w:spacing w:after="0" w:line="240" w:lineRule="auto"/>
        <w:ind w:firstLine="708"/>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Требования к участию в спортивных соревнованиях лиц, проходящих спортивную подготовку:</w:t>
      </w:r>
    </w:p>
    <w:p w:rsidR="00F8655B" w:rsidRPr="00F6536D" w:rsidRDefault="00F8655B" w:rsidP="00F8655B">
      <w:pPr>
        <w:suppressAutoHyphens/>
        <w:spacing w:after="0" w:line="240" w:lineRule="auto"/>
        <w:ind w:firstLine="708"/>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соответствие возраста участника положению (регламенту) об официальных спортивных соревнованиях и правилам по виду спорта «софтбол»;</w:t>
      </w:r>
    </w:p>
    <w:p w:rsidR="00F8655B" w:rsidRPr="00F6536D" w:rsidRDefault="00F8655B" w:rsidP="00F8655B">
      <w:pPr>
        <w:suppressAutoHyphens/>
        <w:spacing w:after="0" w:line="240" w:lineRule="auto"/>
        <w:ind w:firstLine="708"/>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по виду спорта «софтбол»;</w:t>
      </w:r>
    </w:p>
    <w:p w:rsidR="00F8655B" w:rsidRPr="00F6536D" w:rsidRDefault="00F8655B" w:rsidP="00F8655B">
      <w:pPr>
        <w:suppressAutoHyphens/>
        <w:spacing w:after="0" w:line="240" w:lineRule="auto"/>
        <w:ind w:firstLine="708"/>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выполнение плана спортивной подготовки (индивидуального плана спортсмена и календарного плана спортивных и тренировочных мероприятий учреждения);</w:t>
      </w:r>
    </w:p>
    <w:p w:rsidR="00F8655B" w:rsidRPr="00F6536D" w:rsidRDefault="00F8655B" w:rsidP="00F8655B">
      <w:pPr>
        <w:suppressAutoHyphens/>
        <w:spacing w:after="0" w:line="240" w:lineRule="auto"/>
        <w:ind w:firstLine="708"/>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прохождение предварительного соревновательного отбора;</w:t>
      </w:r>
    </w:p>
    <w:p w:rsidR="00F8655B" w:rsidRPr="00F6536D" w:rsidRDefault="00F8655B" w:rsidP="00F8655B">
      <w:pPr>
        <w:suppressAutoHyphens/>
        <w:spacing w:after="0" w:line="240" w:lineRule="auto"/>
        <w:ind w:firstLine="708"/>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наличие соответствующего медицинского заключения о допуске к участию в спортивных соревнованиях;</w:t>
      </w:r>
    </w:p>
    <w:p w:rsidR="00F8655B" w:rsidRPr="00F6536D" w:rsidRDefault="00F8655B" w:rsidP="00F8655B">
      <w:pPr>
        <w:suppressAutoHyphens/>
        <w:spacing w:after="0" w:line="240" w:lineRule="auto"/>
        <w:ind w:firstLine="708"/>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соблюдение общероссийских антидопинговых правил.</w:t>
      </w:r>
    </w:p>
    <w:p w:rsidR="00F8655B" w:rsidRPr="00F6536D" w:rsidRDefault="00F8655B" w:rsidP="00F8655B">
      <w:pPr>
        <w:suppressAutoHyphens/>
        <w:spacing w:after="0" w:line="240" w:lineRule="auto"/>
        <w:ind w:firstLine="708"/>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Лицо, проходящее спортивную подготовку, направляется организацией, осуществляющей спортивную подготовку на спортивные соревнования в соответствии с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F8655B" w:rsidRPr="00F6536D" w:rsidRDefault="00F8655B" w:rsidP="00F8655B">
      <w:pPr>
        <w:suppressAutoHyphens/>
        <w:spacing w:after="0" w:line="240" w:lineRule="auto"/>
        <w:jc w:val="both"/>
        <w:outlineLvl w:val="1"/>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sz w:val="24"/>
          <w:szCs w:val="24"/>
          <w:lang w:eastAsia="ar-SA"/>
        </w:rPr>
        <w:tab/>
        <w:t>Требования к участию лиц, осуществляющих спортивную подготовку, в спортивных соревнованиях, определяются в соответствии с правилами вида спорта и положениями (регламентами) о спортивных соревнованиях организацией, осуществляющей спортивную подготовку</w:t>
      </w:r>
    </w:p>
    <w:p w:rsidR="00F8655B" w:rsidRPr="00F6536D" w:rsidRDefault="00F8655B" w:rsidP="00F865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536D">
        <w:rPr>
          <w:rFonts w:ascii="Times New Roman" w:eastAsia="Times New Roman" w:hAnsi="Times New Roman" w:cs="Times New Roman"/>
          <w:color w:val="000000"/>
          <w:sz w:val="24"/>
          <w:szCs w:val="24"/>
          <w:lang w:eastAsia="ru-RU"/>
        </w:rPr>
        <w:tab/>
        <w:t>- инструкторская и судейская практика;</w:t>
      </w:r>
    </w:p>
    <w:p w:rsidR="00F8655B" w:rsidRPr="00F6536D" w:rsidRDefault="00F8655B" w:rsidP="00F8655B">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7" w:name="100894"/>
      <w:bookmarkEnd w:id="7"/>
      <w:r w:rsidRPr="00F6536D">
        <w:rPr>
          <w:rFonts w:ascii="Times New Roman" w:eastAsia="Times New Roman" w:hAnsi="Times New Roman" w:cs="Times New Roman"/>
          <w:color w:val="000000"/>
          <w:sz w:val="24"/>
          <w:szCs w:val="24"/>
          <w:lang w:eastAsia="ru-RU"/>
        </w:rPr>
        <w:tab/>
        <w:t>- медико-восстановительные мероприятия;</w:t>
      </w:r>
    </w:p>
    <w:p w:rsidR="00F8655B" w:rsidRPr="00F6536D" w:rsidRDefault="00F8655B" w:rsidP="00F8655B">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8" w:name="100895"/>
      <w:bookmarkEnd w:id="8"/>
      <w:r w:rsidRPr="00F6536D">
        <w:rPr>
          <w:rFonts w:ascii="Times New Roman" w:eastAsia="Times New Roman" w:hAnsi="Times New Roman" w:cs="Times New Roman"/>
          <w:color w:val="000000"/>
          <w:sz w:val="24"/>
          <w:szCs w:val="24"/>
          <w:lang w:eastAsia="ru-RU"/>
        </w:rPr>
        <w:tab/>
        <w:t>- тестирование, промежуточная и итоговая аттестация обучающихся (для проходящих обучение по дополнительным образовательным программам).</w:t>
      </w:r>
    </w:p>
    <w:p w:rsidR="00F8655B" w:rsidRPr="00F6536D" w:rsidRDefault="00F8655B" w:rsidP="00F8655B">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ab/>
        <w:t>Промежуточная аттестация проводится учреждением не реже одного раза в год и включает в себя оценку уровня подготовленности обучающегося посредством сдачи контрольно-переводных нормативов (испытаний) по видам спортивной подготовки, а также результатов выступления, обучающихся на официальных спортивных соревнованиях.</w:t>
      </w:r>
    </w:p>
    <w:p w:rsidR="00F8655B" w:rsidRPr="00F6536D" w:rsidRDefault="00F8655B" w:rsidP="00F8655B">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F8655B" w:rsidRPr="00F6536D" w:rsidRDefault="00F8655B" w:rsidP="00A5185D">
      <w:pPr>
        <w:shd w:val="clear" w:color="auto" w:fill="FFFFFF"/>
        <w:spacing w:after="0" w:line="240" w:lineRule="auto"/>
        <w:ind w:firstLine="567"/>
        <w:jc w:val="both"/>
        <w:rPr>
          <w:rFonts w:ascii="Times New Roman" w:eastAsia="Times New Roman" w:hAnsi="Times New Roman" w:cs="Times New Roman"/>
          <w:b/>
          <w:bCs/>
          <w:sz w:val="24"/>
          <w:szCs w:val="24"/>
          <w:shd w:val="clear" w:color="auto" w:fill="FFFFFF"/>
          <w:lang w:eastAsia="ru-RU"/>
        </w:rPr>
      </w:pPr>
      <w:r w:rsidRPr="00F6536D">
        <w:rPr>
          <w:rFonts w:ascii="Times New Roman" w:eastAsia="Times New Roman" w:hAnsi="Times New Roman" w:cs="Times New Roman"/>
          <w:b/>
          <w:color w:val="000000"/>
          <w:sz w:val="24"/>
          <w:szCs w:val="24"/>
          <w:lang w:eastAsia="ru-RU"/>
        </w:rPr>
        <w:t xml:space="preserve">2.4. </w:t>
      </w:r>
      <w:r w:rsidRPr="00F6536D">
        <w:rPr>
          <w:rFonts w:ascii="Times New Roman" w:eastAsia="Times New Roman" w:hAnsi="Times New Roman" w:cs="Times New Roman"/>
          <w:b/>
          <w:bCs/>
          <w:sz w:val="24"/>
          <w:szCs w:val="24"/>
          <w:shd w:val="clear" w:color="auto" w:fill="FFFFFF"/>
          <w:lang w:eastAsia="ru-RU"/>
        </w:rPr>
        <w:t>Годовой</w:t>
      </w:r>
      <w:r w:rsidRPr="00F6536D">
        <w:rPr>
          <w:rFonts w:ascii="Times New Roman" w:eastAsia="Times New Roman" w:hAnsi="Times New Roman" w:cs="Times New Roman"/>
          <w:b/>
          <w:sz w:val="24"/>
          <w:szCs w:val="24"/>
          <w:shd w:val="clear" w:color="auto" w:fill="FFFFFF"/>
          <w:lang w:eastAsia="ru-RU"/>
        </w:rPr>
        <w:t xml:space="preserve"> </w:t>
      </w:r>
      <w:r w:rsidRPr="00F6536D">
        <w:rPr>
          <w:rFonts w:ascii="Times New Roman" w:eastAsia="Times New Roman" w:hAnsi="Times New Roman" w:cs="Times New Roman"/>
          <w:b/>
          <w:bCs/>
          <w:sz w:val="24"/>
          <w:szCs w:val="24"/>
          <w:shd w:val="clear" w:color="auto" w:fill="FFFFFF"/>
          <w:lang w:eastAsia="ru-RU"/>
        </w:rPr>
        <w:t>учебно-тренировочный план, с учетом соотношения видов спортивной подготовки и иных мероприятий в структуре учебно-тренировочного процесса на этапах спортивной подготовки</w:t>
      </w:r>
    </w:p>
    <w:p w:rsidR="00F8655B" w:rsidRPr="00F6536D" w:rsidRDefault="00F8655B" w:rsidP="00F8655B">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F8655B" w:rsidRPr="00F6536D" w:rsidRDefault="00F8655B" w:rsidP="00F8655B">
      <w:pPr>
        <w:widowControl w:val="0"/>
        <w:suppressAutoHyphens/>
        <w:autoSpaceDE w:val="0"/>
        <w:spacing w:after="0" w:line="240" w:lineRule="auto"/>
        <w:jc w:val="right"/>
        <w:rPr>
          <w:rFonts w:ascii="Times New Roman" w:eastAsia="Times New Roman" w:hAnsi="Times New Roman" w:cs="Times New Roman"/>
          <w:b/>
          <w:i/>
          <w:sz w:val="24"/>
          <w:szCs w:val="24"/>
          <w:lang w:eastAsia="ar-SA"/>
        </w:rPr>
      </w:pPr>
      <w:r w:rsidRPr="00F6536D">
        <w:rPr>
          <w:rFonts w:ascii="Times New Roman" w:eastAsia="Times New Roman" w:hAnsi="Times New Roman" w:cs="Times New Roman"/>
          <w:sz w:val="24"/>
          <w:szCs w:val="24"/>
          <w:lang w:eastAsia="ar-SA"/>
        </w:rPr>
        <w:tab/>
      </w:r>
      <w:r w:rsidRPr="00F6536D">
        <w:rPr>
          <w:rFonts w:ascii="Times New Roman" w:eastAsia="Times New Roman" w:hAnsi="Times New Roman" w:cs="Times New Roman"/>
          <w:i/>
          <w:sz w:val="24"/>
          <w:szCs w:val="24"/>
          <w:lang w:eastAsia="ar-SA"/>
        </w:rPr>
        <w:t>Таблица 5</w:t>
      </w:r>
    </w:p>
    <w:p w:rsidR="00F8655B" w:rsidRPr="00F6536D" w:rsidRDefault="00F8655B" w:rsidP="00F8655B">
      <w:pPr>
        <w:widowControl w:val="0"/>
        <w:suppressAutoHyphens/>
        <w:spacing w:after="0" w:line="240" w:lineRule="auto"/>
        <w:contextualSpacing/>
        <w:jc w:val="center"/>
        <w:rPr>
          <w:rFonts w:ascii="Times New Roman" w:eastAsia="Times New Roman" w:hAnsi="Times New Roman" w:cs="Times New Roman"/>
          <w:b/>
          <w:sz w:val="24"/>
          <w:szCs w:val="24"/>
          <w:lang w:eastAsia="ar-SA"/>
        </w:rPr>
      </w:pPr>
      <w:bookmarkStart w:id="9" w:name="_Hlk116909643"/>
      <w:bookmarkStart w:id="10" w:name="_Hlk116910929"/>
      <w:r w:rsidRPr="00F6536D">
        <w:rPr>
          <w:rFonts w:ascii="Times New Roman" w:eastAsia="Times New Roman" w:hAnsi="Times New Roman" w:cs="Times New Roman"/>
          <w:b/>
          <w:bCs/>
          <w:sz w:val="24"/>
          <w:szCs w:val="24"/>
          <w:shd w:val="clear" w:color="auto" w:fill="FFFFFF"/>
          <w:lang w:eastAsia="ar-SA"/>
        </w:rPr>
        <w:t xml:space="preserve">Соотношение </w:t>
      </w:r>
      <w:r w:rsidRPr="00F6536D">
        <w:rPr>
          <w:rFonts w:ascii="Times New Roman" w:eastAsia="Times New Roman" w:hAnsi="Times New Roman" w:cs="Times New Roman"/>
          <w:b/>
          <w:sz w:val="24"/>
          <w:szCs w:val="24"/>
          <w:lang w:eastAsia="ar-SA"/>
        </w:rPr>
        <w:t xml:space="preserve">видов спортивной подготовки и иных мероприятий в структуре учебно-тренировочного процесса </w:t>
      </w:r>
    </w:p>
    <w:p w:rsidR="00F8655B" w:rsidRPr="00F6536D" w:rsidRDefault="00F8655B" w:rsidP="00F8655B">
      <w:pPr>
        <w:widowControl w:val="0"/>
        <w:suppressAutoHyphens/>
        <w:spacing w:after="0" w:line="240" w:lineRule="auto"/>
        <w:contextualSpacing/>
        <w:jc w:val="center"/>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ar-SA"/>
        </w:rPr>
        <w:t>на этапах спортивной подготовки</w:t>
      </w:r>
      <w:bookmarkEnd w:id="9"/>
    </w:p>
    <w:bookmarkEnd w:id="10"/>
    <w:p w:rsidR="00F8655B" w:rsidRPr="00F6536D" w:rsidRDefault="00F8655B" w:rsidP="00F8655B">
      <w:pPr>
        <w:widowControl w:val="0"/>
        <w:suppressAutoHyphens/>
        <w:spacing w:after="0" w:line="240" w:lineRule="auto"/>
        <w:contextualSpacing/>
        <w:rPr>
          <w:rFonts w:ascii="Times New Roman" w:eastAsia="Times New Roman" w:hAnsi="Times New Roman" w:cs="Times New Roman"/>
          <w:bCs/>
          <w:sz w:val="24"/>
          <w:szCs w:val="24"/>
          <w:lang w:eastAsia="ar-SA"/>
        </w:rPr>
      </w:pPr>
    </w:p>
    <w:tbl>
      <w:tblPr>
        <w:tblW w:w="0" w:type="auto"/>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2525"/>
        <w:gridCol w:w="594"/>
        <w:gridCol w:w="850"/>
        <w:gridCol w:w="851"/>
        <w:gridCol w:w="992"/>
        <w:gridCol w:w="1814"/>
        <w:gridCol w:w="1485"/>
      </w:tblGrid>
      <w:tr w:rsidR="00F8655B" w:rsidRPr="00F6536D" w:rsidTr="00F8655B">
        <w:tc>
          <w:tcPr>
            <w:tcW w:w="4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lastRenderedPageBreak/>
              <w:t xml:space="preserve">№ п/п </w:t>
            </w:r>
          </w:p>
        </w:tc>
        <w:tc>
          <w:tcPr>
            <w:tcW w:w="25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Виды спортивной подготовки и иные мероприятия</w:t>
            </w:r>
          </w:p>
        </w:tc>
        <w:tc>
          <w:tcPr>
            <w:tcW w:w="6586"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Этапы и годы спортивной подготовки </w:t>
            </w:r>
          </w:p>
        </w:tc>
      </w:tr>
      <w:tr w:rsidR="00F8655B" w:rsidRPr="00F6536D" w:rsidTr="00F8655B">
        <w:trPr>
          <w:trHeight w:val="774"/>
        </w:trPr>
        <w:tc>
          <w:tcPr>
            <w:tcW w:w="42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25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4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Этап начальной подготовки </w:t>
            </w:r>
          </w:p>
        </w:tc>
        <w:tc>
          <w:tcPr>
            <w:tcW w:w="184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Учебно-тренировочный этап (этап спортивной специализации) </w:t>
            </w:r>
          </w:p>
        </w:tc>
        <w:tc>
          <w:tcPr>
            <w:tcW w:w="181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Этап совершенствования спортивного мастерства </w:t>
            </w:r>
          </w:p>
        </w:tc>
        <w:tc>
          <w:tcPr>
            <w:tcW w:w="1485" w:type="dxa"/>
            <w:tcBorders>
              <w:top w:val="single" w:sz="4" w:space="0" w:color="auto"/>
              <w:left w:val="single" w:sz="4" w:space="0" w:color="auto"/>
              <w:right w:val="single" w:sz="4" w:space="0" w:color="auto"/>
            </w:tcBorders>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Этап высшего спортивного мастерства</w:t>
            </w:r>
          </w:p>
        </w:tc>
      </w:tr>
      <w:tr w:rsidR="00F8655B" w:rsidRPr="00F6536D" w:rsidTr="00F8655B">
        <w:trPr>
          <w:trHeight w:val="622"/>
        </w:trPr>
        <w:tc>
          <w:tcPr>
            <w:tcW w:w="42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25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До года </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ind w:left="-62" w:right="-62"/>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Свыше года </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До трех лет </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Свыше трех лет </w:t>
            </w:r>
          </w:p>
        </w:tc>
        <w:tc>
          <w:tcPr>
            <w:tcW w:w="1814"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85" w:type="dxa"/>
            <w:tcBorders>
              <w:left w:val="single" w:sz="4" w:space="0" w:color="auto"/>
              <w:bottom w:val="single" w:sz="4" w:space="0" w:color="auto"/>
              <w:right w:val="single" w:sz="4" w:space="0" w:color="auto"/>
            </w:tcBorders>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F8655B" w:rsidRPr="00F6536D" w:rsidTr="00F8655B">
        <w:trPr>
          <w:trHeight w:val="287"/>
        </w:trPr>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1. </w:t>
            </w:r>
          </w:p>
        </w:tc>
        <w:tc>
          <w:tcPr>
            <w:tcW w:w="2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Общая физическая подготовка (%) </w:t>
            </w:r>
          </w:p>
        </w:tc>
        <w:tc>
          <w:tcPr>
            <w:tcW w:w="5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52-62 </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43-54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20-28 </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18-25 </w:t>
            </w:r>
          </w:p>
        </w:tc>
        <w:tc>
          <w:tcPr>
            <w:tcW w:w="18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17-20</w:t>
            </w:r>
          </w:p>
        </w:tc>
        <w:tc>
          <w:tcPr>
            <w:tcW w:w="1485" w:type="dxa"/>
            <w:tcBorders>
              <w:top w:val="single" w:sz="4" w:space="0" w:color="auto"/>
              <w:left w:val="single" w:sz="4" w:space="0" w:color="auto"/>
              <w:bottom w:val="single" w:sz="4" w:space="0" w:color="auto"/>
              <w:right w:val="single" w:sz="4" w:space="0" w:color="auto"/>
            </w:tcBorders>
          </w:tcPr>
          <w:p w:rsidR="00F8655B" w:rsidRPr="00F6536D" w:rsidRDefault="00F8655B" w:rsidP="00F8655B">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16-19</w:t>
            </w:r>
          </w:p>
        </w:tc>
      </w:tr>
      <w:tr w:rsidR="00F8655B" w:rsidRPr="00F6536D" w:rsidTr="00F8655B">
        <w:trPr>
          <w:trHeight w:val="652"/>
        </w:trPr>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2. </w:t>
            </w:r>
          </w:p>
        </w:tc>
        <w:tc>
          <w:tcPr>
            <w:tcW w:w="2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Специальная физическая подготовка (%) </w:t>
            </w:r>
          </w:p>
        </w:tc>
        <w:tc>
          <w:tcPr>
            <w:tcW w:w="5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22-24 </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26-33 </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31-39 </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32-42 </w:t>
            </w:r>
          </w:p>
        </w:tc>
        <w:tc>
          <w:tcPr>
            <w:tcW w:w="18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30-42</w:t>
            </w:r>
          </w:p>
        </w:tc>
        <w:tc>
          <w:tcPr>
            <w:tcW w:w="1485" w:type="dxa"/>
            <w:tcBorders>
              <w:top w:val="single" w:sz="4" w:space="0" w:color="auto"/>
              <w:left w:val="single" w:sz="4" w:space="0" w:color="auto"/>
              <w:bottom w:val="single" w:sz="4" w:space="0" w:color="auto"/>
              <w:right w:val="single" w:sz="4" w:space="0" w:color="auto"/>
            </w:tcBorders>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F8655B" w:rsidRPr="00F6536D" w:rsidRDefault="00F8655B" w:rsidP="00F8655B">
            <w:pPr>
              <w:suppressAutoHyphens/>
              <w:spacing w:after="0" w:line="240" w:lineRule="auto"/>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30-42</w:t>
            </w:r>
          </w:p>
        </w:tc>
      </w:tr>
      <w:tr w:rsidR="00F8655B" w:rsidRPr="00F6536D" w:rsidTr="00F8655B">
        <w:trPr>
          <w:trHeight w:val="468"/>
        </w:trPr>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3. </w:t>
            </w:r>
          </w:p>
        </w:tc>
        <w:tc>
          <w:tcPr>
            <w:tcW w:w="2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Участие </w:t>
            </w:r>
            <w:r w:rsidRPr="00F6536D">
              <w:rPr>
                <w:rFonts w:ascii="Times New Roman" w:eastAsia="Times New Roman" w:hAnsi="Times New Roman" w:cs="Times New Roman"/>
                <w:sz w:val="24"/>
                <w:szCs w:val="24"/>
                <w:lang w:eastAsia="ru-RU"/>
              </w:rPr>
              <w:br/>
              <w:t xml:space="preserve">в спортивных соревнованиях (%) </w:t>
            </w:r>
          </w:p>
        </w:tc>
        <w:tc>
          <w:tcPr>
            <w:tcW w:w="5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1-2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2-4 </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8-10 </w:t>
            </w:r>
          </w:p>
        </w:tc>
        <w:tc>
          <w:tcPr>
            <w:tcW w:w="18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12-14 </w:t>
            </w:r>
          </w:p>
        </w:tc>
        <w:tc>
          <w:tcPr>
            <w:tcW w:w="1485" w:type="dxa"/>
            <w:tcBorders>
              <w:top w:val="single" w:sz="4" w:space="0" w:color="auto"/>
              <w:left w:val="single" w:sz="4" w:space="0" w:color="auto"/>
              <w:bottom w:val="single" w:sz="4" w:space="0" w:color="auto"/>
              <w:right w:val="single" w:sz="4" w:space="0" w:color="auto"/>
            </w:tcBorders>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F8655B" w:rsidRPr="00F6536D" w:rsidRDefault="00F8655B" w:rsidP="00F8655B">
            <w:pPr>
              <w:suppressAutoHyphens/>
              <w:spacing w:after="0" w:line="240" w:lineRule="auto"/>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14-16</w:t>
            </w:r>
          </w:p>
        </w:tc>
      </w:tr>
      <w:tr w:rsidR="00F8655B" w:rsidRPr="00F6536D" w:rsidTr="00F8655B">
        <w:trPr>
          <w:trHeight w:val="271"/>
        </w:trPr>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4. </w:t>
            </w:r>
          </w:p>
        </w:tc>
        <w:tc>
          <w:tcPr>
            <w:tcW w:w="2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Техническая подготовка (%) </w:t>
            </w:r>
          </w:p>
        </w:tc>
        <w:tc>
          <w:tcPr>
            <w:tcW w:w="5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ind w:left="-169"/>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10-14 </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14-19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20-26 </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17-23</w:t>
            </w:r>
          </w:p>
        </w:tc>
        <w:tc>
          <w:tcPr>
            <w:tcW w:w="18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15-20 </w:t>
            </w:r>
          </w:p>
        </w:tc>
        <w:tc>
          <w:tcPr>
            <w:tcW w:w="1485" w:type="dxa"/>
            <w:tcBorders>
              <w:top w:val="single" w:sz="4" w:space="0" w:color="auto"/>
              <w:left w:val="single" w:sz="4" w:space="0" w:color="auto"/>
              <w:bottom w:val="single" w:sz="4" w:space="0" w:color="auto"/>
              <w:right w:val="single" w:sz="4" w:space="0" w:color="auto"/>
            </w:tcBorders>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F8655B" w:rsidRPr="00F6536D" w:rsidRDefault="00F8655B" w:rsidP="00F8655B">
            <w:pPr>
              <w:suppressAutoHyphens/>
              <w:spacing w:after="0" w:line="240" w:lineRule="auto"/>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15-20</w:t>
            </w:r>
          </w:p>
        </w:tc>
      </w:tr>
      <w:tr w:rsidR="00F8655B" w:rsidRPr="00F6536D" w:rsidTr="00F8655B">
        <w:trPr>
          <w:trHeight w:val="904"/>
        </w:trPr>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5. </w:t>
            </w:r>
          </w:p>
        </w:tc>
        <w:tc>
          <w:tcPr>
            <w:tcW w:w="2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Тактическая, теоретическая, психологическая подготовка (%) </w:t>
            </w:r>
          </w:p>
        </w:tc>
        <w:tc>
          <w:tcPr>
            <w:tcW w:w="5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6-10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17-23 </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17-23 </w:t>
            </w:r>
          </w:p>
        </w:tc>
        <w:tc>
          <w:tcPr>
            <w:tcW w:w="18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14-17</w:t>
            </w:r>
          </w:p>
        </w:tc>
        <w:tc>
          <w:tcPr>
            <w:tcW w:w="1485" w:type="dxa"/>
            <w:tcBorders>
              <w:top w:val="single" w:sz="4" w:space="0" w:color="auto"/>
              <w:left w:val="single" w:sz="4" w:space="0" w:color="auto"/>
              <w:bottom w:val="single" w:sz="4" w:space="0" w:color="auto"/>
              <w:right w:val="single" w:sz="4" w:space="0" w:color="auto"/>
            </w:tcBorders>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9-12</w:t>
            </w:r>
          </w:p>
        </w:tc>
      </w:tr>
      <w:tr w:rsidR="00F8655B" w:rsidRPr="00F6536D" w:rsidTr="00F8655B">
        <w:trPr>
          <w:trHeight w:val="470"/>
        </w:trPr>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6. </w:t>
            </w:r>
          </w:p>
        </w:tc>
        <w:tc>
          <w:tcPr>
            <w:tcW w:w="2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Инструкторская </w:t>
            </w:r>
            <w:r w:rsidRPr="00F6536D">
              <w:rPr>
                <w:rFonts w:ascii="Times New Roman" w:eastAsia="Times New Roman" w:hAnsi="Times New Roman" w:cs="Times New Roman"/>
                <w:sz w:val="24"/>
                <w:szCs w:val="24"/>
                <w:lang w:eastAsia="ru-RU"/>
              </w:rPr>
              <w:br/>
              <w:t xml:space="preserve">и судейская </w:t>
            </w:r>
            <w:r w:rsidRPr="00F6536D">
              <w:rPr>
                <w:rFonts w:ascii="Times New Roman" w:eastAsia="Times New Roman" w:hAnsi="Times New Roman" w:cs="Times New Roman"/>
                <w:sz w:val="24"/>
                <w:szCs w:val="24"/>
                <w:lang w:eastAsia="ru-RU"/>
              </w:rPr>
              <w:br/>
              <w:t xml:space="preserve">практика (%) </w:t>
            </w:r>
          </w:p>
        </w:tc>
        <w:tc>
          <w:tcPr>
            <w:tcW w:w="5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1-3 </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2-4</w:t>
            </w:r>
          </w:p>
        </w:tc>
        <w:tc>
          <w:tcPr>
            <w:tcW w:w="18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2-4 </w:t>
            </w:r>
          </w:p>
        </w:tc>
        <w:tc>
          <w:tcPr>
            <w:tcW w:w="1485" w:type="dxa"/>
            <w:tcBorders>
              <w:top w:val="single" w:sz="4" w:space="0" w:color="auto"/>
              <w:left w:val="single" w:sz="4" w:space="0" w:color="auto"/>
              <w:bottom w:val="single" w:sz="4" w:space="0" w:color="auto"/>
              <w:right w:val="single" w:sz="4" w:space="0" w:color="auto"/>
            </w:tcBorders>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F8655B" w:rsidRPr="00F6536D" w:rsidRDefault="00F8655B" w:rsidP="00F8655B">
            <w:pPr>
              <w:suppressAutoHyphens/>
              <w:spacing w:after="0" w:line="240" w:lineRule="auto"/>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2-4</w:t>
            </w:r>
          </w:p>
        </w:tc>
      </w:tr>
      <w:tr w:rsidR="00F8655B" w:rsidRPr="00F6536D" w:rsidTr="00F8655B">
        <w:trPr>
          <w:trHeight w:val="840"/>
        </w:trPr>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7. </w:t>
            </w:r>
          </w:p>
        </w:tc>
        <w:tc>
          <w:tcPr>
            <w:tcW w:w="2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Медицинские, медико-биологические, восстановительные мероприятия, тестирование </w:t>
            </w:r>
            <w:r w:rsidRPr="00F6536D">
              <w:rPr>
                <w:rFonts w:ascii="Times New Roman" w:eastAsia="Times New Roman" w:hAnsi="Times New Roman" w:cs="Times New Roman"/>
                <w:sz w:val="24"/>
                <w:szCs w:val="24"/>
                <w:lang w:eastAsia="ru-RU"/>
              </w:rPr>
              <w:br/>
              <w:t xml:space="preserve">и контроль (%) </w:t>
            </w:r>
          </w:p>
        </w:tc>
        <w:tc>
          <w:tcPr>
            <w:tcW w:w="5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1-3 </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1-3 </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2-4 </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2-4 </w:t>
            </w:r>
          </w:p>
        </w:tc>
        <w:tc>
          <w:tcPr>
            <w:tcW w:w="18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2-6 </w:t>
            </w:r>
          </w:p>
        </w:tc>
        <w:tc>
          <w:tcPr>
            <w:tcW w:w="1485" w:type="dxa"/>
            <w:tcBorders>
              <w:top w:val="single" w:sz="4" w:space="0" w:color="auto"/>
              <w:left w:val="single" w:sz="4" w:space="0" w:color="auto"/>
              <w:bottom w:val="single" w:sz="4" w:space="0" w:color="auto"/>
              <w:right w:val="single" w:sz="4" w:space="0" w:color="auto"/>
            </w:tcBorders>
          </w:tcPr>
          <w:p w:rsidR="00F8655B" w:rsidRPr="00F6536D" w:rsidRDefault="00F8655B" w:rsidP="00F8655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F8655B" w:rsidRPr="00F6536D" w:rsidRDefault="00F8655B" w:rsidP="00F8655B">
            <w:pPr>
              <w:suppressAutoHyphens/>
              <w:spacing w:after="0" w:line="240" w:lineRule="auto"/>
              <w:rPr>
                <w:rFonts w:ascii="Times New Roman" w:eastAsia="Times New Roman" w:hAnsi="Times New Roman" w:cs="Times New Roman"/>
                <w:sz w:val="24"/>
                <w:szCs w:val="24"/>
                <w:lang w:eastAsia="ru-RU"/>
              </w:rPr>
            </w:pPr>
          </w:p>
          <w:p w:rsidR="00F8655B" w:rsidRPr="00F6536D" w:rsidRDefault="00F8655B" w:rsidP="00F8655B">
            <w:pPr>
              <w:suppressAutoHyphens/>
              <w:spacing w:after="0" w:line="240" w:lineRule="auto"/>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       5-10</w:t>
            </w:r>
          </w:p>
        </w:tc>
      </w:tr>
    </w:tbl>
    <w:p w:rsidR="00F8655B" w:rsidRPr="00F6536D" w:rsidRDefault="00F8655B" w:rsidP="00F8655B">
      <w:pPr>
        <w:rPr>
          <w:rFonts w:ascii="Times New Roman" w:eastAsia="Times New Roman" w:hAnsi="Times New Roman" w:cs="Times New Roman"/>
          <w:b/>
          <w:bCs/>
          <w:sz w:val="24"/>
          <w:szCs w:val="24"/>
          <w:lang w:eastAsia="ar-SA"/>
        </w:rPr>
        <w:sectPr w:rsidR="00F8655B" w:rsidRPr="00F6536D" w:rsidSect="00A5185D">
          <w:footerReference w:type="default" r:id="rId8"/>
          <w:footnotePr>
            <w:pos w:val="beneathText"/>
          </w:footnotePr>
          <w:pgSz w:w="11905" w:h="16837"/>
          <w:pgMar w:top="567" w:right="992" w:bottom="568" w:left="1276" w:header="720" w:footer="0" w:gutter="0"/>
          <w:cols w:space="720"/>
          <w:titlePg/>
          <w:docGrid w:linePitch="360"/>
        </w:sectPr>
      </w:pPr>
    </w:p>
    <w:p w:rsidR="00A5185D" w:rsidRPr="00F6536D" w:rsidRDefault="00A5185D" w:rsidP="00A5185D">
      <w:pPr>
        <w:jc w:val="right"/>
        <w:rPr>
          <w:rFonts w:ascii="Times New Roman" w:eastAsia="Times New Roman" w:hAnsi="Times New Roman" w:cs="Times New Roman"/>
          <w:bCs/>
          <w:i/>
          <w:sz w:val="24"/>
          <w:szCs w:val="24"/>
          <w:lang w:eastAsia="ar-SA"/>
        </w:rPr>
      </w:pPr>
    </w:p>
    <w:p w:rsidR="00A5185D" w:rsidRPr="00F6536D" w:rsidRDefault="00A5185D" w:rsidP="00A5185D">
      <w:pPr>
        <w:jc w:val="right"/>
        <w:rPr>
          <w:rFonts w:ascii="Times New Roman" w:eastAsia="Times New Roman" w:hAnsi="Times New Roman" w:cs="Times New Roman"/>
          <w:bCs/>
          <w:i/>
          <w:sz w:val="24"/>
          <w:szCs w:val="24"/>
          <w:lang w:eastAsia="ar-SA"/>
        </w:rPr>
      </w:pPr>
    </w:p>
    <w:p w:rsidR="00F8655B" w:rsidRPr="00F6536D" w:rsidRDefault="00A5185D" w:rsidP="00A5185D">
      <w:pPr>
        <w:jc w:val="right"/>
        <w:rPr>
          <w:rFonts w:ascii="Times New Roman" w:eastAsia="Times New Roman" w:hAnsi="Times New Roman" w:cs="Times New Roman"/>
          <w:bCs/>
          <w:i/>
          <w:sz w:val="24"/>
          <w:szCs w:val="24"/>
          <w:lang w:eastAsia="ar-SA"/>
        </w:rPr>
      </w:pPr>
      <w:r w:rsidRPr="00F6536D">
        <w:rPr>
          <w:rFonts w:ascii="Times New Roman" w:eastAsia="Times New Roman" w:hAnsi="Times New Roman" w:cs="Times New Roman"/>
          <w:bCs/>
          <w:i/>
          <w:sz w:val="24"/>
          <w:szCs w:val="24"/>
          <w:lang w:eastAsia="ar-SA"/>
        </w:rPr>
        <w:t>Таблица 6</w:t>
      </w:r>
    </w:p>
    <w:p w:rsidR="00F8655B" w:rsidRPr="00F6536D" w:rsidRDefault="00F8655B" w:rsidP="00F8655B">
      <w:pPr>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b/>
          <w:bCs/>
          <w:sz w:val="24"/>
          <w:szCs w:val="24"/>
          <w:lang w:eastAsia="ar-SA"/>
        </w:rPr>
        <w:t xml:space="preserve">Годовой </w:t>
      </w:r>
      <w:r w:rsidRPr="00F6536D">
        <w:rPr>
          <w:rFonts w:ascii="Times New Roman" w:eastAsia="Times New Roman" w:hAnsi="Times New Roman" w:cs="Times New Roman"/>
          <w:b/>
          <w:sz w:val="24"/>
          <w:szCs w:val="24"/>
          <w:lang w:eastAsia="ar-SA"/>
        </w:rPr>
        <w:t>учебно-тренировочный план</w:t>
      </w:r>
    </w:p>
    <w:tbl>
      <w:tblPr>
        <w:tblW w:w="1514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9"/>
        <w:gridCol w:w="3122"/>
        <w:gridCol w:w="973"/>
        <w:gridCol w:w="1292"/>
        <w:gridCol w:w="2126"/>
        <w:gridCol w:w="1862"/>
        <w:gridCol w:w="2532"/>
        <w:gridCol w:w="2532"/>
      </w:tblGrid>
      <w:tr w:rsidR="00F8655B" w:rsidRPr="00F6536D" w:rsidTr="00F8655B">
        <w:trPr>
          <w:trHeight w:val="262"/>
        </w:trPr>
        <w:tc>
          <w:tcPr>
            <w:tcW w:w="709" w:type="dxa"/>
            <w:vMerge w:val="restart"/>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w:t>
            </w:r>
            <w:r w:rsidRPr="00F6536D">
              <w:rPr>
                <w:rFonts w:ascii="Times New Roman" w:eastAsia="Calibri" w:hAnsi="Times New Roman" w:cs="Times New Roman"/>
                <w:bCs/>
                <w:spacing w:val="-57"/>
                <w:sz w:val="24"/>
                <w:szCs w:val="24"/>
                <w:lang w:eastAsia="ru-RU" w:bidi="ru-RU"/>
              </w:rPr>
              <w:t xml:space="preserve"> </w:t>
            </w:r>
            <w:r w:rsidRPr="00F6536D">
              <w:rPr>
                <w:rFonts w:ascii="Times New Roman" w:eastAsia="Calibri" w:hAnsi="Times New Roman" w:cs="Times New Roman"/>
                <w:bCs/>
                <w:spacing w:val="-57"/>
                <w:sz w:val="24"/>
                <w:szCs w:val="24"/>
                <w:lang w:eastAsia="ru-RU" w:bidi="ru-RU"/>
              </w:rPr>
              <w:br/>
            </w:r>
            <w:r w:rsidRPr="00F6536D">
              <w:rPr>
                <w:rFonts w:ascii="Times New Roman" w:eastAsia="Calibri" w:hAnsi="Times New Roman" w:cs="Times New Roman"/>
                <w:bCs/>
                <w:sz w:val="24"/>
                <w:szCs w:val="24"/>
                <w:lang w:eastAsia="ru-RU" w:bidi="ru-RU"/>
              </w:rPr>
              <w:t>п/п</w:t>
            </w:r>
          </w:p>
        </w:tc>
        <w:tc>
          <w:tcPr>
            <w:tcW w:w="3122" w:type="dxa"/>
            <w:vMerge w:val="restart"/>
            <w:tcBorders>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left="40"/>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pacing w:val="-4"/>
                <w:sz w:val="24"/>
                <w:szCs w:val="24"/>
                <w:lang w:eastAsia="ru-RU" w:bidi="ru-RU"/>
              </w:rPr>
              <w:t xml:space="preserve">Виды </w:t>
            </w:r>
            <w:r w:rsidRPr="00F6536D">
              <w:rPr>
                <w:rFonts w:ascii="Times New Roman" w:eastAsia="Calibri" w:hAnsi="Times New Roman" w:cs="Times New Roman"/>
                <w:bCs/>
                <w:sz w:val="24"/>
                <w:szCs w:val="24"/>
                <w:lang w:eastAsia="ru-RU" w:bidi="ru-RU"/>
              </w:rPr>
              <w:t>подготовки и иные мероприятия</w:t>
            </w:r>
          </w:p>
        </w:tc>
        <w:tc>
          <w:tcPr>
            <w:tcW w:w="11317" w:type="dxa"/>
            <w:gridSpan w:val="6"/>
            <w:tcBorders>
              <w:lef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Этапы</w:t>
            </w:r>
            <w:r w:rsidRPr="00F6536D">
              <w:rPr>
                <w:rFonts w:ascii="Times New Roman" w:eastAsia="Calibri" w:hAnsi="Times New Roman" w:cs="Times New Roman"/>
                <w:bCs/>
                <w:spacing w:val="-2"/>
                <w:sz w:val="24"/>
                <w:szCs w:val="24"/>
                <w:lang w:eastAsia="ru-RU" w:bidi="ru-RU"/>
              </w:rPr>
              <w:t xml:space="preserve"> и годы </w:t>
            </w:r>
            <w:r w:rsidRPr="00F6536D">
              <w:rPr>
                <w:rFonts w:ascii="Times New Roman" w:eastAsia="Calibri" w:hAnsi="Times New Roman" w:cs="Times New Roman"/>
                <w:bCs/>
                <w:sz w:val="24"/>
                <w:szCs w:val="24"/>
                <w:lang w:eastAsia="ru-RU" w:bidi="ru-RU"/>
              </w:rPr>
              <w:t>подготовки</w:t>
            </w:r>
          </w:p>
        </w:tc>
      </w:tr>
      <w:tr w:rsidR="00F8655B" w:rsidRPr="00F6536D" w:rsidTr="00F8655B">
        <w:trPr>
          <w:trHeight w:val="717"/>
        </w:trPr>
        <w:tc>
          <w:tcPr>
            <w:tcW w:w="709" w:type="dxa"/>
            <w:vMerge/>
            <w:tcBorders>
              <w:top w:val="single" w:sz="8" w:space="0" w:color="000000"/>
            </w:tcBorders>
            <w:shd w:val="clear" w:color="auto" w:fill="auto"/>
            <w:vAlign w:val="center"/>
          </w:tcPr>
          <w:p w:rsidR="00F8655B" w:rsidRPr="00F6536D" w:rsidRDefault="00F8655B" w:rsidP="00F8655B">
            <w:pPr>
              <w:widowControl w:val="0"/>
              <w:suppressAutoHyphens/>
              <w:autoSpaceDE w:val="0"/>
              <w:autoSpaceDN w:val="0"/>
              <w:spacing w:after="200" w:line="276" w:lineRule="auto"/>
              <w:ind w:left="40" w:hanging="40"/>
              <w:contextualSpacing/>
              <w:jc w:val="center"/>
              <w:rPr>
                <w:rFonts w:ascii="Times New Roman" w:eastAsia="Calibri" w:hAnsi="Times New Roman" w:cs="Times New Roman"/>
                <w:sz w:val="24"/>
                <w:szCs w:val="24"/>
                <w:lang w:eastAsia="ar-SA"/>
              </w:rPr>
            </w:pPr>
          </w:p>
        </w:tc>
        <w:tc>
          <w:tcPr>
            <w:tcW w:w="3122" w:type="dxa"/>
            <w:vMerge/>
            <w:tcBorders>
              <w:top w:val="single" w:sz="8" w:space="0" w:color="000000"/>
              <w:right w:val="single" w:sz="8" w:space="0" w:color="000000"/>
            </w:tcBorders>
            <w:shd w:val="clear" w:color="auto" w:fill="auto"/>
            <w:vAlign w:val="center"/>
          </w:tcPr>
          <w:p w:rsidR="00F8655B" w:rsidRPr="00F6536D" w:rsidRDefault="00F8655B" w:rsidP="00F8655B">
            <w:pPr>
              <w:widowControl w:val="0"/>
              <w:suppressAutoHyphens/>
              <w:autoSpaceDE w:val="0"/>
              <w:autoSpaceDN w:val="0"/>
              <w:spacing w:after="200" w:line="276" w:lineRule="auto"/>
              <w:contextualSpacing/>
              <w:jc w:val="center"/>
              <w:rPr>
                <w:rFonts w:ascii="Times New Roman" w:eastAsia="Calibri" w:hAnsi="Times New Roman" w:cs="Times New Roman"/>
                <w:sz w:val="24"/>
                <w:szCs w:val="24"/>
                <w:lang w:eastAsia="ar-SA"/>
              </w:rPr>
            </w:pP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left="139" w:right="29" w:hanging="78"/>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Этап начальной</w:t>
            </w:r>
            <w:r w:rsidRPr="00F6536D">
              <w:rPr>
                <w:rFonts w:ascii="Times New Roman" w:eastAsia="Calibri" w:hAnsi="Times New Roman" w:cs="Times New Roman"/>
                <w:spacing w:val="-57"/>
                <w:sz w:val="24"/>
                <w:szCs w:val="24"/>
                <w:lang w:eastAsia="ru-RU" w:bidi="ru-RU"/>
              </w:rPr>
              <w:t xml:space="preserve"> </w:t>
            </w:r>
            <w:r w:rsidRPr="00F6536D">
              <w:rPr>
                <w:rFonts w:ascii="Times New Roman" w:eastAsia="Calibri" w:hAnsi="Times New Roman" w:cs="Times New Roman"/>
                <w:sz w:val="24"/>
                <w:szCs w:val="24"/>
                <w:lang w:eastAsia="ru-RU" w:bidi="ru-RU"/>
              </w:rPr>
              <w:t>подготовки</w:t>
            </w:r>
          </w:p>
        </w:tc>
        <w:tc>
          <w:tcPr>
            <w:tcW w:w="3988" w:type="dxa"/>
            <w:gridSpan w:val="2"/>
            <w:tcBorders>
              <w:top w:val="single" w:sz="8" w:space="0" w:color="000000"/>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left="196" w:right="177" w:firstLine="3"/>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Учебно-тренировочный этап</w:t>
            </w:r>
            <w:r w:rsidRPr="00F6536D">
              <w:rPr>
                <w:rFonts w:ascii="Times New Roman" w:eastAsia="Calibri" w:hAnsi="Times New Roman" w:cs="Times New Roman"/>
                <w:spacing w:val="-58"/>
                <w:sz w:val="24"/>
                <w:szCs w:val="24"/>
                <w:lang w:eastAsia="ru-RU" w:bidi="ru-RU"/>
              </w:rPr>
              <w:t xml:space="preserve"> </w:t>
            </w:r>
            <w:r w:rsidRPr="00F6536D">
              <w:rPr>
                <w:rFonts w:ascii="Times New Roman" w:eastAsia="Calibri" w:hAnsi="Times New Roman" w:cs="Times New Roman"/>
                <w:sz w:val="24"/>
                <w:szCs w:val="24"/>
                <w:lang w:eastAsia="ru-RU" w:bidi="ru-RU"/>
              </w:rPr>
              <w:t>(этап спортивной</w:t>
            </w:r>
            <w:r w:rsidRPr="00F6536D">
              <w:rPr>
                <w:rFonts w:ascii="Times New Roman" w:eastAsia="Calibri" w:hAnsi="Times New Roman" w:cs="Times New Roman"/>
                <w:spacing w:val="1"/>
                <w:sz w:val="24"/>
                <w:szCs w:val="24"/>
                <w:lang w:eastAsia="ru-RU" w:bidi="ru-RU"/>
              </w:rPr>
              <w:t xml:space="preserve"> </w:t>
            </w:r>
            <w:r w:rsidRPr="00F6536D">
              <w:rPr>
                <w:rFonts w:ascii="Times New Roman" w:eastAsia="Calibri" w:hAnsi="Times New Roman" w:cs="Times New Roman"/>
                <w:sz w:val="24"/>
                <w:szCs w:val="24"/>
                <w:lang w:eastAsia="ru-RU" w:bidi="ru-RU"/>
              </w:rPr>
              <w:t>специализации)</w:t>
            </w:r>
          </w:p>
        </w:tc>
        <w:tc>
          <w:tcPr>
            <w:tcW w:w="2532" w:type="dxa"/>
            <w:vMerge w:val="restart"/>
            <w:tcBorders>
              <w:top w:val="single" w:sz="8" w:space="0" w:color="000000"/>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left="92" w:right="78" w:hanging="1"/>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sz w:val="24"/>
                <w:szCs w:val="24"/>
                <w:lang w:eastAsia="ru-RU" w:bidi="ru-RU"/>
              </w:rPr>
              <w:t>Этап</w:t>
            </w:r>
            <w:r w:rsidRPr="00F6536D">
              <w:rPr>
                <w:rFonts w:ascii="Times New Roman" w:eastAsia="Calibri" w:hAnsi="Times New Roman" w:cs="Times New Roman"/>
                <w:spacing w:val="1"/>
                <w:sz w:val="24"/>
                <w:szCs w:val="24"/>
                <w:lang w:eastAsia="ru-RU" w:bidi="ru-RU"/>
              </w:rPr>
              <w:t xml:space="preserve"> </w:t>
            </w:r>
            <w:r w:rsidRPr="00F6536D">
              <w:rPr>
                <w:rFonts w:ascii="Times New Roman" w:eastAsia="Calibri" w:hAnsi="Times New Roman" w:cs="Times New Roman"/>
                <w:sz w:val="24"/>
                <w:szCs w:val="24"/>
                <w:lang w:eastAsia="ru-RU" w:bidi="ru-RU"/>
              </w:rPr>
              <w:t>совершенствования</w:t>
            </w:r>
            <w:r w:rsidRPr="00F6536D">
              <w:rPr>
                <w:rFonts w:ascii="Times New Roman" w:eastAsia="Calibri" w:hAnsi="Times New Roman" w:cs="Times New Roman"/>
                <w:spacing w:val="1"/>
                <w:sz w:val="24"/>
                <w:szCs w:val="24"/>
                <w:lang w:eastAsia="ru-RU" w:bidi="ru-RU"/>
              </w:rPr>
              <w:t xml:space="preserve"> </w:t>
            </w:r>
            <w:r w:rsidRPr="00F6536D">
              <w:rPr>
                <w:rFonts w:ascii="Times New Roman" w:eastAsia="Calibri" w:hAnsi="Times New Roman" w:cs="Times New Roman"/>
                <w:sz w:val="24"/>
                <w:szCs w:val="24"/>
                <w:lang w:eastAsia="ru-RU" w:bidi="ru-RU"/>
              </w:rPr>
              <w:t>спортивного</w:t>
            </w:r>
            <w:r w:rsidRPr="00F6536D">
              <w:rPr>
                <w:rFonts w:ascii="Times New Roman" w:eastAsia="Calibri" w:hAnsi="Times New Roman" w:cs="Times New Roman"/>
                <w:spacing w:val="1"/>
                <w:sz w:val="24"/>
                <w:szCs w:val="24"/>
                <w:lang w:eastAsia="ru-RU" w:bidi="ru-RU"/>
              </w:rPr>
              <w:t xml:space="preserve"> </w:t>
            </w:r>
            <w:r w:rsidRPr="00F6536D">
              <w:rPr>
                <w:rFonts w:ascii="Times New Roman" w:eastAsia="Calibri" w:hAnsi="Times New Roman" w:cs="Times New Roman"/>
                <w:sz w:val="24"/>
                <w:szCs w:val="24"/>
                <w:lang w:eastAsia="ru-RU" w:bidi="ru-RU"/>
              </w:rPr>
              <w:t>мастерства</w:t>
            </w:r>
          </w:p>
        </w:tc>
        <w:tc>
          <w:tcPr>
            <w:tcW w:w="2532" w:type="dxa"/>
            <w:vMerge w:val="restart"/>
            <w:tcBorders>
              <w:top w:val="single" w:sz="8" w:space="0" w:color="000000"/>
              <w:left w:val="single" w:sz="8" w:space="0" w:color="000000"/>
              <w:right w:val="single" w:sz="8" w:space="0" w:color="000000"/>
            </w:tcBorders>
          </w:tcPr>
          <w:p w:rsidR="00F8655B" w:rsidRPr="00F6536D" w:rsidRDefault="00F8655B" w:rsidP="00F8655B">
            <w:pPr>
              <w:widowControl w:val="0"/>
              <w:autoSpaceDE w:val="0"/>
              <w:autoSpaceDN w:val="0"/>
              <w:spacing w:after="0" w:line="240" w:lineRule="auto"/>
              <w:ind w:left="92" w:right="78" w:hanging="1"/>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Этап высшего спортивного мастерства</w:t>
            </w:r>
          </w:p>
        </w:tc>
      </w:tr>
      <w:tr w:rsidR="00F8655B" w:rsidRPr="00F6536D" w:rsidTr="00A5185D">
        <w:trPr>
          <w:trHeight w:val="615"/>
        </w:trPr>
        <w:tc>
          <w:tcPr>
            <w:tcW w:w="709" w:type="dxa"/>
            <w:vMerge/>
            <w:tcBorders>
              <w:bottom w:val="single" w:sz="8" w:space="0" w:color="000000"/>
            </w:tcBorders>
            <w:shd w:val="clear" w:color="auto" w:fill="auto"/>
            <w:vAlign w:val="center"/>
          </w:tcPr>
          <w:p w:rsidR="00F8655B" w:rsidRPr="00F6536D" w:rsidRDefault="00F8655B" w:rsidP="00F8655B">
            <w:pPr>
              <w:widowControl w:val="0"/>
              <w:suppressAutoHyphens/>
              <w:autoSpaceDE w:val="0"/>
              <w:autoSpaceDN w:val="0"/>
              <w:spacing w:after="200" w:line="276" w:lineRule="auto"/>
              <w:ind w:left="40" w:hanging="40"/>
              <w:contextualSpacing/>
              <w:jc w:val="center"/>
              <w:rPr>
                <w:rFonts w:ascii="Times New Roman" w:eastAsia="Calibri" w:hAnsi="Times New Roman" w:cs="Times New Roman"/>
                <w:sz w:val="24"/>
                <w:szCs w:val="24"/>
                <w:lang w:eastAsia="ar-SA"/>
              </w:rPr>
            </w:pPr>
          </w:p>
        </w:tc>
        <w:tc>
          <w:tcPr>
            <w:tcW w:w="3122" w:type="dxa"/>
            <w:vMerge/>
            <w:tcBorders>
              <w:bottom w:val="single" w:sz="8" w:space="0" w:color="000000"/>
              <w:right w:val="single" w:sz="8" w:space="0" w:color="000000"/>
            </w:tcBorders>
            <w:shd w:val="clear" w:color="auto" w:fill="auto"/>
            <w:vAlign w:val="center"/>
          </w:tcPr>
          <w:p w:rsidR="00F8655B" w:rsidRPr="00F6536D" w:rsidRDefault="00F8655B" w:rsidP="00F8655B">
            <w:pPr>
              <w:widowControl w:val="0"/>
              <w:suppressAutoHyphens/>
              <w:autoSpaceDE w:val="0"/>
              <w:autoSpaceDN w:val="0"/>
              <w:spacing w:after="200" w:line="276" w:lineRule="auto"/>
              <w:contextualSpacing/>
              <w:jc w:val="center"/>
              <w:rPr>
                <w:rFonts w:ascii="Times New Roman" w:eastAsia="Calibri" w:hAnsi="Times New Roman" w:cs="Times New Roman"/>
                <w:sz w:val="24"/>
                <w:szCs w:val="24"/>
                <w:lang w:eastAsia="ar-SA"/>
              </w:rPr>
            </w:pPr>
          </w:p>
        </w:tc>
        <w:tc>
          <w:tcPr>
            <w:tcW w:w="973" w:type="dxa"/>
            <w:tcBorders>
              <w:left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firstLine="12"/>
              <w:contextualSpacing/>
              <w:jc w:val="center"/>
              <w:rPr>
                <w:rFonts w:ascii="Times New Roman" w:eastAsia="Calibri" w:hAnsi="Times New Roman" w:cs="Times New Roman"/>
                <w:sz w:val="24"/>
                <w:szCs w:val="24"/>
                <w:lang w:eastAsia="ru-RU" w:bidi="ru-RU"/>
              </w:rPr>
            </w:pPr>
            <w:proofErr w:type="gramStart"/>
            <w:r w:rsidRPr="00F6536D">
              <w:rPr>
                <w:rFonts w:ascii="Times New Roman" w:eastAsia="Calibri" w:hAnsi="Times New Roman" w:cs="Times New Roman"/>
                <w:sz w:val="24"/>
                <w:szCs w:val="24"/>
                <w:lang w:eastAsia="ru-RU" w:bidi="ru-RU"/>
              </w:rPr>
              <w:t xml:space="preserve">До </w:t>
            </w:r>
            <w:r w:rsidRPr="00F6536D">
              <w:rPr>
                <w:rFonts w:ascii="Times New Roman" w:eastAsia="Calibri" w:hAnsi="Times New Roman" w:cs="Times New Roman"/>
                <w:spacing w:val="-57"/>
                <w:sz w:val="24"/>
                <w:szCs w:val="24"/>
                <w:lang w:eastAsia="ru-RU" w:bidi="ru-RU"/>
              </w:rPr>
              <w:t xml:space="preserve"> </w:t>
            </w:r>
            <w:r w:rsidRPr="00F6536D">
              <w:rPr>
                <w:rFonts w:ascii="Times New Roman" w:eastAsia="Calibri" w:hAnsi="Times New Roman" w:cs="Times New Roman"/>
                <w:sz w:val="24"/>
                <w:szCs w:val="24"/>
                <w:lang w:eastAsia="ru-RU" w:bidi="ru-RU"/>
              </w:rPr>
              <w:t>года</w:t>
            </w:r>
            <w:proofErr w:type="gramEnd"/>
          </w:p>
        </w:tc>
        <w:tc>
          <w:tcPr>
            <w:tcW w:w="1292" w:type="dxa"/>
            <w:tcBorders>
              <w:left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left="20"/>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Свыше года</w:t>
            </w:r>
          </w:p>
        </w:tc>
        <w:tc>
          <w:tcPr>
            <w:tcW w:w="2126" w:type="dxa"/>
            <w:tcBorders>
              <w:left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left="302" w:right="116" w:hanging="144"/>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До трех</w:t>
            </w:r>
          </w:p>
          <w:p w:rsidR="00F8655B" w:rsidRPr="00F6536D" w:rsidRDefault="00F8655B" w:rsidP="00F8655B">
            <w:pPr>
              <w:widowControl w:val="0"/>
              <w:autoSpaceDE w:val="0"/>
              <w:autoSpaceDN w:val="0"/>
              <w:spacing w:after="0" w:line="240" w:lineRule="auto"/>
              <w:ind w:left="302" w:right="116" w:hanging="144"/>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лет</w:t>
            </w:r>
          </w:p>
        </w:tc>
        <w:tc>
          <w:tcPr>
            <w:tcW w:w="1862" w:type="dxa"/>
            <w:tcBorders>
              <w:left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left="92" w:right="78" w:hanging="1"/>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Свыше трех</w:t>
            </w:r>
          </w:p>
          <w:p w:rsidR="00F8655B" w:rsidRPr="00F6536D" w:rsidRDefault="00F8655B" w:rsidP="00F8655B">
            <w:pPr>
              <w:widowControl w:val="0"/>
              <w:autoSpaceDE w:val="0"/>
              <w:autoSpaceDN w:val="0"/>
              <w:spacing w:after="0" w:line="240" w:lineRule="auto"/>
              <w:ind w:left="92" w:right="230" w:hanging="1"/>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лет</w:t>
            </w:r>
          </w:p>
        </w:tc>
        <w:tc>
          <w:tcPr>
            <w:tcW w:w="2532" w:type="dxa"/>
            <w:vMerge/>
            <w:tcBorders>
              <w:left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suppressAutoHyphens/>
              <w:autoSpaceDE w:val="0"/>
              <w:autoSpaceDN w:val="0"/>
              <w:spacing w:after="200" w:line="276" w:lineRule="auto"/>
              <w:contextualSpacing/>
              <w:jc w:val="center"/>
              <w:rPr>
                <w:rFonts w:ascii="Times New Roman" w:eastAsia="Calibri" w:hAnsi="Times New Roman" w:cs="Times New Roman"/>
                <w:sz w:val="24"/>
                <w:szCs w:val="24"/>
                <w:lang w:eastAsia="ar-SA"/>
              </w:rPr>
            </w:pPr>
          </w:p>
        </w:tc>
        <w:tc>
          <w:tcPr>
            <w:tcW w:w="2532" w:type="dxa"/>
            <w:vMerge/>
            <w:tcBorders>
              <w:left w:val="single" w:sz="8" w:space="0" w:color="000000"/>
              <w:bottom w:val="single" w:sz="8" w:space="0" w:color="000000"/>
              <w:right w:val="single" w:sz="8" w:space="0" w:color="000000"/>
            </w:tcBorders>
          </w:tcPr>
          <w:p w:rsidR="00F8655B" w:rsidRPr="00F6536D" w:rsidRDefault="00F8655B" w:rsidP="00F8655B">
            <w:pPr>
              <w:widowControl w:val="0"/>
              <w:suppressAutoHyphens/>
              <w:autoSpaceDE w:val="0"/>
              <w:autoSpaceDN w:val="0"/>
              <w:spacing w:after="200" w:line="276" w:lineRule="auto"/>
              <w:contextualSpacing/>
              <w:jc w:val="center"/>
              <w:rPr>
                <w:rFonts w:ascii="Times New Roman" w:eastAsia="Calibri" w:hAnsi="Times New Roman" w:cs="Times New Roman"/>
                <w:sz w:val="24"/>
                <w:szCs w:val="24"/>
                <w:lang w:eastAsia="ar-SA"/>
              </w:rPr>
            </w:pPr>
          </w:p>
        </w:tc>
      </w:tr>
      <w:tr w:rsidR="00F8655B" w:rsidRPr="00F6536D" w:rsidTr="00F8655B">
        <w:trPr>
          <w:trHeight w:val="225"/>
        </w:trPr>
        <w:tc>
          <w:tcPr>
            <w:tcW w:w="709" w:type="dxa"/>
            <w:vMerge/>
            <w:tcBorders>
              <w:top w:val="single" w:sz="8" w:space="0" w:color="000000"/>
              <w:bottom w:val="single" w:sz="8" w:space="0" w:color="000000"/>
            </w:tcBorders>
            <w:shd w:val="clear" w:color="auto" w:fill="auto"/>
            <w:vAlign w:val="center"/>
          </w:tcPr>
          <w:p w:rsidR="00F8655B" w:rsidRPr="00F6536D" w:rsidRDefault="00F8655B" w:rsidP="00F8655B">
            <w:pPr>
              <w:widowControl w:val="0"/>
              <w:suppressAutoHyphens/>
              <w:autoSpaceDE w:val="0"/>
              <w:autoSpaceDN w:val="0"/>
              <w:spacing w:after="200" w:line="276" w:lineRule="auto"/>
              <w:ind w:left="40" w:hanging="40"/>
              <w:contextualSpacing/>
              <w:jc w:val="center"/>
              <w:rPr>
                <w:rFonts w:ascii="Times New Roman" w:eastAsia="Calibri" w:hAnsi="Times New Roman" w:cs="Times New Roman"/>
                <w:sz w:val="24"/>
                <w:szCs w:val="24"/>
                <w:lang w:eastAsia="ar-SA"/>
              </w:rPr>
            </w:pPr>
          </w:p>
        </w:tc>
        <w:tc>
          <w:tcPr>
            <w:tcW w:w="3122" w:type="dxa"/>
            <w:vMerge/>
            <w:tcBorders>
              <w:top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suppressAutoHyphens/>
              <w:autoSpaceDE w:val="0"/>
              <w:autoSpaceDN w:val="0"/>
              <w:spacing w:after="200" w:line="276" w:lineRule="auto"/>
              <w:contextualSpacing/>
              <w:jc w:val="center"/>
              <w:rPr>
                <w:rFonts w:ascii="Times New Roman" w:eastAsia="Calibri" w:hAnsi="Times New Roman" w:cs="Times New Roman"/>
                <w:sz w:val="24"/>
                <w:szCs w:val="24"/>
                <w:lang w:eastAsia="ar-SA"/>
              </w:rPr>
            </w:pPr>
          </w:p>
        </w:tc>
        <w:tc>
          <w:tcPr>
            <w:tcW w:w="87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suppressAutoHyphens/>
              <w:autoSpaceDE w:val="0"/>
              <w:autoSpaceDN w:val="0"/>
              <w:spacing w:after="200" w:line="276" w:lineRule="auto"/>
              <w:contextualSpacing/>
              <w:jc w:val="center"/>
              <w:rPr>
                <w:rFonts w:ascii="Times New Roman" w:eastAsia="Calibri" w:hAnsi="Times New Roman" w:cs="Times New Roman"/>
                <w:sz w:val="24"/>
                <w:szCs w:val="24"/>
                <w:lang w:eastAsia="ar-SA"/>
              </w:rPr>
            </w:pPr>
            <w:r w:rsidRPr="00F6536D">
              <w:rPr>
                <w:rFonts w:ascii="Times New Roman" w:eastAsia="Calibri" w:hAnsi="Times New Roman" w:cs="Times New Roman"/>
                <w:bCs/>
                <w:sz w:val="24"/>
                <w:szCs w:val="24"/>
                <w:lang w:eastAsia="ar-SA"/>
              </w:rPr>
              <w:t>Недельная нагрузка в часах</w:t>
            </w:r>
          </w:p>
        </w:tc>
        <w:tc>
          <w:tcPr>
            <w:tcW w:w="2532" w:type="dxa"/>
            <w:tcBorders>
              <w:top w:val="single" w:sz="8" w:space="0" w:color="000000"/>
              <w:left w:val="single" w:sz="8" w:space="0" w:color="000000"/>
              <w:bottom w:val="single" w:sz="8" w:space="0" w:color="000000"/>
            </w:tcBorders>
          </w:tcPr>
          <w:p w:rsidR="00F8655B" w:rsidRPr="00F6536D" w:rsidRDefault="00F8655B" w:rsidP="00F8655B">
            <w:pPr>
              <w:widowControl w:val="0"/>
              <w:suppressAutoHyphens/>
              <w:autoSpaceDE w:val="0"/>
              <w:autoSpaceDN w:val="0"/>
              <w:spacing w:after="200" w:line="276" w:lineRule="auto"/>
              <w:contextualSpacing/>
              <w:jc w:val="center"/>
              <w:rPr>
                <w:rFonts w:ascii="Times New Roman" w:eastAsia="Calibri" w:hAnsi="Times New Roman" w:cs="Times New Roman"/>
                <w:bCs/>
                <w:sz w:val="24"/>
                <w:szCs w:val="24"/>
                <w:lang w:eastAsia="ar-SA"/>
              </w:rPr>
            </w:pPr>
          </w:p>
        </w:tc>
      </w:tr>
      <w:tr w:rsidR="00F8655B" w:rsidRPr="00F6536D" w:rsidTr="00F8655B">
        <w:trPr>
          <w:trHeight w:val="240"/>
        </w:trPr>
        <w:tc>
          <w:tcPr>
            <w:tcW w:w="709" w:type="dxa"/>
            <w:vMerge/>
            <w:tcBorders>
              <w:top w:val="single" w:sz="8" w:space="0" w:color="000000"/>
              <w:bottom w:val="single" w:sz="8" w:space="0" w:color="000000"/>
            </w:tcBorders>
            <w:shd w:val="clear" w:color="auto" w:fill="auto"/>
            <w:vAlign w:val="center"/>
          </w:tcPr>
          <w:p w:rsidR="00F8655B" w:rsidRPr="00F6536D" w:rsidRDefault="00F8655B" w:rsidP="00F8655B">
            <w:pPr>
              <w:widowControl w:val="0"/>
              <w:suppressAutoHyphens/>
              <w:autoSpaceDE w:val="0"/>
              <w:autoSpaceDN w:val="0"/>
              <w:spacing w:after="200" w:line="276" w:lineRule="auto"/>
              <w:ind w:left="40" w:hanging="40"/>
              <w:contextualSpacing/>
              <w:jc w:val="center"/>
              <w:rPr>
                <w:rFonts w:ascii="Times New Roman" w:eastAsia="Calibri" w:hAnsi="Times New Roman" w:cs="Times New Roman"/>
                <w:sz w:val="24"/>
                <w:szCs w:val="24"/>
                <w:lang w:eastAsia="ar-SA"/>
              </w:rPr>
            </w:pPr>
          </w:p>
        </w:tc>
        <w:tc>
          <w:tcPr>
            <w:tcW w:w="3122" w:type="dxa"/>
            <w:vMerge/>
            <w:tcBorders>
              <w:top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suppressAutoHyphens/>
              <w:autoSpaceDE w:val="0"/>
              <w:autoSpaceDN w:val="0"/>
              <w:spacing w:after="200" w:line="276" w:lineRule="auto"/>
              <w:contextualSpacing/>
              <w:jc w:val="center"/>
              <w:rPr>
                <w:rFonts w:ascii="Times New Roman" w:eastAsia="Calibri" w:hAnsi="Times New Roman" w:cs="Times New Roman"/>
                <w:sz w:val="24"/>
                <w:szCs w:val="24"/>
                <w:lang w:eastAsia="ar-SA"/>
              </w:rPr>
            </w:pPr>
          </w:p>
        </w:tc>
        <w:tc>
          <w:tcPr>
            <w:tcW w:w="9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firstLine="12"/>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6</w:t>
            </w:r>
          </w:p>
        </w:tc>
        <w:tc>
          <w:tcPr>
            <w:tcW w:w="12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left="302" w:right="152" w:hanging="113"/>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sz w:val="24"/>
                <w:szCs w:val="24"/>
                <w:lang w:eastAsia="ru-RU" w:bidi="ru-RU"/>
              </w:rPr>
              <w:t>8</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left="302" w:right="116" w:hanging="144"/>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14</w:t>
            </w:r>
          </w:p>
        </w:tc>
        <w:tc>
          <w:tcPr>
            <w:tcW w:w="18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left="106" w:right="230" w:hanging="106"/>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18</w:t>
            </w:r>
          </w:p>
        </w:tc>
        <w:tc>
          <w:tcPr>
            <w:tcW w:w="25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suppressAutoHyphens/>
              <w:autoSpaceDE w:val="0"/>
              <w:autoSpaceDN w:val="0"/>
              <w:spacing w:after="200" w:line="276" w:lineRule="auto"/>
              <w:contextualSpacing/>
              <w:jc w:val="center"/>
              <w:rPr>
                <w:rFonts w:ascii="Times New Roman" w:eastAsia="Calibri" w:hAnsi="Times New Roman" w:cs="Times New Roman"/>
                <w:bCs/>
                <w:sz w:val="24"/>
                <w:szCs w:val="24"/>
                <w:lang w:eastAsia="ar-SA"/>
              </w:rPr>
            </w:pPr>
            <w:r w:rsidRPr="00F6536D">
              <w:rPr>
                <w:rFonts w:ascii="Times New Roman" w:eastAsia="Calibri" w:hAnsi="Times New Roman" w:cs="Times New Roman"/>
                <w:sz w:val="24"/>
                <w:szCs w:val="24"/>
                <w:lang w:eastAsia="ar-SA"/>
              </w:rPr>
              <w:t>24</w:t>
            </w:r>
          </w:p>
        </w:tc>
        <w:tc>
          <w:tcPr>
            <w:tcW w:w="2532" w:type="dxa"/>
            <w:tcBorders>
              <w:top w:val="single" w:sz="8" w:space="0" w:color="000000"/>
              <w:left w:val="single" w:sz="8" w:space="0" w:color="000000"/>
              <w:bottom w:val="single" w:sz="8" w:space="0" w:color="000000"/>
              <w:right w:val="single" w:sz="8" w:space="0" w:color="000000"/>
            </w:tcBorders>
          </w:tcPr>
          <w:p w:rsidR="00F8655B" w:rsidRPr="00F6536D" w:rsidRDefault="00F8655B" w:rsidP="00F8655B">
            <w:pPr>
              <w:widowControl w:val="0"/>
              <w:suppressAutoHyphens/>
              <w:autoSpaceDE w:val="0"/>
              <w:autoSpaceDN w:val="0"/>
              <w:spacing w:after="200" w:line="276" w:lineRule="auto"/>
              <w:contextualSpacing/>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32</w:t>
            </w:r>
          </w:p>
        </w:tc>
      </w:tr>
      <w:tr w:rsidR="00F8655B" w:rsidRPr="00F6536D" w:rsidTr="00F8655B">
        <w:trPr>
          <w:trHeight w:val="390"/>
        </w:trPr>
        <w:tc>
          <w:tcPr>
            <w:tcW w:w="709" w:type="dxa"/>
            <w:vMerge/>
            <w:tcBorders>
              <w:top w:val="single" w:sz="8" w:space="0" w:color="000000"/>
              <w:bottom w:val="single" w:sz="8" w:space="0" w:color="000000"/>
            </w:tcBorders>
            <w:shd w:val="clear" w:color="auto" w:fill="auto"/>
            <w:vAlign w:val="center"/>
          </w:tcPr>
          <w:p w:rsidR="00F8655B" w:rsidRPr="00F6536D" w:rsidRDefault="00F8655B" w:rsidP="00F8655B">
            <w:pPr>
              <w:widowControl w:val="0"/>
              <w:suppressAutoHyphens/>
              <w:autoSpaceDE w:val="0"/>
              <w:autoSpaceDN w:val="0"/>
              <w:spacing w:after="200" w:line="276" w:lineRule="auto"/>
              <w:ind w:left="40" w:hanging="40"/>
              <w:contextualSpacing/>
              <w:jc w:val="center"/>
              <w:rPr>
                <w:rFonts w:ascii="Times New Roman" w:eastAsia="Calibri" w:hAnsi="Times New Roman" w:cs="Times New Roman"/>
                <w:sz w:val="24"/>
                <w:szCs w:val="24"/>
                <w:lang w:eastAsia="ar-SA"/>
              </w:rPr>
            </w:pPr>
          </w:p>
        </w:tc>
        <w:tc>
          <w:tcPr>
            <w:tcW w:w="3122" w:type="dxa"/>
            <w:vMerge/>
            <w:tcBorders>
              <w:top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suppressAutoHyphens/>
              <w:autoSpaceDE w:val="0"/>
              <w:autoSpaceDN w:val="0"/>
              <w:spacing w:after="200" w:line="276" w:lineRule="auto"/>
              <w:contextualSpacing/>
              <w:jc w:val="center"/>
              <w:rPr>
                <w:rFonts w:ascii="Times New Roman" w:eastAsia="Calibri" w:hAnsi="Times New Roman" w:cs="Times New Roman"/>
                <w:sz w:val="24"/>
                <w:szCs w:val="24"/>
                <w:lang w:eastAsia="ar-SA"/>
              </w:rPr>
            </w:pPr>
          </w:p>
        </w:tc>
        <w:tc>
          <w:tcPr>
            <w:tcW w:w="87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suppressAutoHyphens/>
              <w:autoSpaceDE w:val="0"/>
              <w:autoSpaceDN w:val="0"/>
              <w:spacing w:after="200" w:line="276" w:lineRule="auto"/>
              <w:contextualSpacing/>
              <w:jc w:val="center"/>
              <w:rPr>
                <w:rFonts w:ascii="Times New Roman" w:eastAsia="Calibri" w:hAnsi="Times New Roman" w:cs="Times New Roman"/>
                <w:bCs/>
                <w:sz w:val="24"/>
                <w:szCs w:val="24"/>
                <w:lang w:eastAsia="ar-SA"/>
              </w:rPr>
            </w:pPr>
            <w:r w:rsidRPr="00F6536D">
              <w:rPr>
                <w:rFonts w:ascii="Times New Roman" w:eastAsia="Calibri" w:hAnsi="Times New Roman" w:cs="Times New Roman"/>
                <w:bCs/>
                <w:sz w:val="24"/>
                <w:szCs w:val="24"/>
                <w:lang w:eastAsia="ar-SA"/>
              </w:rPr>
              <w:t>Максимальная продолжительность одного учебно-тренировочного занятия в часах</w:t>
            </w:r>
          </w:p>
        </w:tc>
        <w:tc>
          <w:tcPr>
            <w:tcW w:w="2532" w:type="dxa"/>
            <w:tcBorders>
              <w:top w:val="single" w:sz="8" w:space="0" w:color="000000"/>
              <w:left w:val="single" w:sz="8" w:space="0" w:color="000000"/>
              <w:bottom w:val="single" w:sz="8" w:space="0" w:color="000000"/>
            </w:tcBorders>
          </w:tcPr>
          <w:p w:rsidR="00F8655B" w:rsidRPr="00F6536D" w:rsidRDefault="00F8655B" w:rsidP="00F8655B">
            <w:pPr>
              <w:widowControl w:val="0"/>
              <w:suppressAutoHyphens/>
              <w:autoSpaceDE w:val="0"/>
              <w:autoSpaceDN w:val="0"/>
              <w:spacing w:after="200" w:line="276" w:lineRule="auto"/>
              <w:contextualSpacing/>
              <w:jc w:val="center"/>
              <w:rPr>
                <w:rFonts w:ascii="Times New Roman" w:eastAsia="Calibri" w:hAnsi="Times New Roman" w:cs="Times New Roman"/>
                <w:bCs/>
                <w:sz w:val="24"/>
                <w:szCs w:val="24"/>
                <w:lang w:eastAsia="ar-SA"/>
              </w:rPr>
            </w:pPr>
          </w:p>
        </w:tc>
      </w:tr>
      <w:tr w:rsidR="00F8655B" w:rsidRPr="00F6536D" w:rsidTr="00F8655B">
        <w:trPr>
          <w:trHeight w:val="240"/>
        </w:trPr>
        <w:tc>
          <w:tcPr>
            <w:tcW w:w="709" w:type="dxa"/>
            <w:vMerge/>
            <w:tcBorders>
              <w:top w:val="single" w:sz="8" w:space="0" w:color="000000"/>
              <w:bottom w:val="single" w:sz="8" w:space="0" w:color="000000"/>
            </w:tcBorders>
            <w:shd w:val="clear" w:color="auto" w:fill="auto"/>
            <w:vAlign w:val="center"/>
          </w:tcPr>
          <w:p w:rsidR="00F8655B" w:rsidRPr="00F6536D" w:rsidRDefault="00F8655B" w:rsidP="00F8655B">
            <w:pPr>
              <w:widowControl w:val="0"/>
              <w:suppressAutoHyphens/>
              <w:autoSpaceDE w:val="0"/>
              <w:autoSpaceDN w:val="0"/>
              <w:spacing w:after="200" w:line="276" w:lineRule="auto"/>
              <w:ind w:left="40" w:hanging="40"/>
              <w:contextualSpacing/>
              <w:jc w:val="center"/>
              <w:rPr>
                <w:rFonts w:ascii="Times New Roman" w:eastAsia="Calibri" w:hAnsi="Times New Roman" w:cs="Times New Roman"/>
                <w:sz w:val="24"/>
                <w:szCs w:val="24"/>
                <w:lang w:eastAsia="ar-SA"/>
              </w:rPr>
            </w:pPr>
          </w:p>
        </w:tc>
        <w:tc>
          <w:tcPr>
            <w:tcW w:w="3122" w:type="dxa"/>
            <w:vMerge/>
            <w:tcBorders>
              <w:top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suppressAutoHyphens/>
              <w:autoSpaceDE w:val="0"/>
              <w:autoSpaceDN w:val="0"/>
              <w:spacing w:after="200" w:line="276" w:lineRule="auto"/>
              <w:contextualSpacing/>
              <w:jc w:val="center"/>
              <w:rPr>
                <w:rFonts w:ascii="Times New Roman" w:eastAsia="Calibri" w:hAnsi="Times New Roman" w:cs="Times New Roman"/>
                <w:sz w:val="24"/>
                <w:szCs w:val="24"/>
                <w:lang w:eastAsia="ar-SA"/>
              </w:rPr>
            </w:pPr>
          </w:p>
        </w:tc>
        <w:tc>
          <w:tcPr>
            <w:tcW w:w="9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firstLine="12"/>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2</w:t>
            </w:r>
          </w:p>
        </w:tc>
        <w:tc>
          <w:tcPr>
            <w:tcW w:w="12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left="302" w:right="152" w:hanging="113"/>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F8655B" w:rsidRPr="00F6536D" w:rsidRDefault="00A5185D" w:rsidP="00F8655B">
            <w:pPr>
              <w:widowControl w:val="0"/>
              <w:autoSpaceDE w:val="0"/>
              <w:autoSpaceDN w:val="0"/>
              <w:spacing w:after="0" w:line="240" w:lineRule="auto"/>
              <w:ind w:left="302" w:right="116" w:hanging="144"/>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3</w:t>
            </w:r>
          </w:p>
        </w:tc>
        <w:tc>
          <w:tcPr>
            <w:tcW w:w="18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F8655B" w:rsidRPr="00F6536D" w:rsidRDefault="00A5185D" w:rsidP="00F8655B">
            <w:pPr>
              <w:widowControl w:val="0"/>
              <w:autoSpaceDE w:val="0"/>
              <w:autoSpaceDN w:val="0"/>
              <w:spacing w:after="0" w:line="240" w:lineRule="auto"/>
              <w:ind w:right="230"/>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3</w:t>
            </w:r>
          </w:p>
        </w:tc>
        <w:tc>
          <w:tcPr>
            <w:tcW w:w="25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F8655B" w:rsidRPr="00F6536D" w:rsidRDefault="00A5185D" w:rsidP="00F8655B">
            <w:pPr>
              <w:widowControl w:val="0"/>
              <w:suppressAutoHyphens/>
              <w:autoSpaceDE w:val="0"/>
              <w:autoSpaceDN w:val="0"/>
              <w:spacing w:after="200" w:line="276" w:lineRule="auto"/>
              <w:contextualSpacing/>
              <w:jc w:val="center"/>
              <w:rPr>
                <w:rFonts w:ascii="Times New Roman" w:eastAsia="Calibri" w:hAnsi="Times New Roman" w:cs="Times New Roman"/>
                <w:bCs/>
                <w:sz w:val="24"/>
                <w:szCs w:val="24"/>
                <w:lang w:eastAsia="ar-SA"/>
              </w:rPr>
            </w:pPr>
            <w:r w:rsidRPr="00F6536D">
              <w:rPr>
                <w:rFonts w:ascii="Times New Roman" w:eastAsia="Calibri" w:hAnsi="Times New Roman" w:cs="Times New Roman"/>
                <w:bCs/>
                <w:sz w:val="24"/>
                <w:szCs w:val="24"/>
                <w:lang w:eastAsia="ar-SA"/>
              </w:rPr>
              <w:t>4</w:t>
            </w:r>
          </w:p>
        </w:tc>
        <w:tc>
          <w:tcPr>
            <w:tcW w:w="2532" w:type="dxa"/>
            <w:tcBorders>
              <w:top w:val="single" w:sz="8" w:space="0" w:color="000000"/>
              <w:left w:val="single" w:sz="8" w:space="0" w:color="000000"/>
              <w:bottom w:val="single" w:sz="8" w:space="0" w:color="000000"/>
              <w:right w:val="single" w:sz="8" w:space="0" w:color="000000"/>
            </w:tcBorders>
          </w:tcPr>
          <w:p w:rsidR="00F8655B" w:rsidRPr="00F6536D" w:rsidRDefault="00A5185D" w:rsidP="00F8655B">
            <w:pPr>
              <w:widowControl w:val="0"/>
              <w:suppressAutoHyphens/>
              <w:autoSpaceDE w:val="0"/>
              <w:autoSpaceDN w:val="0"/>
              <w:spacing w:after="200" w:line="276" w:lineRule="auto"/>
              <w:contextualSpacing/>
              <w:jc w:val="center"/>
              <w:rPr>
                <w:rFonts w:ascii="Times New Roman" w:eastAsia="Calibri" w:hAnsi="Times New Roman" w:cs="Times New Roman"/>
                <w:bCs/>
                <w:sz w:val="24"/>
                <w:szCs w:val="24"/>
                <w:lang w:eastAsia="ar-SA"/>
              </w:rPr>
            </w:pPr>
            <w:r w:rsidRPr="00F6536D">
              <w:rPr>
                <w:rFonts w:ascii="Times New Roman" w:eastAsia="Calibri" w:hAnsi="Times New Roman" w:cs="Times New Roman"/>
                <w:bCs/>
                <w:sz w:val="24"/>
                <w:szCs w:val="24"/>
                <w:lang w:eastAsia="ar-SA"/>
              </w:rPr>
              <w:t>4</w:t>
            </w:r>
          </w:p>
        </w:tc>
      </w:tr>
      <w:tr w:rsidR="00F8655B" w:rsidRPr="00F6536D" w:rsidTr="00F8655B">
        <w:trPr>
          <w:trHeight w:val="240"/>
        </w:trPr>
        <w:tc>
          <w:tcPr>
            <w:tcW w:w="709" w:type="dxa"/>
            <w:vMerge/>
            <w:tcBorders>
              <w:top w:val="single" w:sz="8" w:space="0" w:color="000000"/>
              <w:bottom w:val="single" w:sz="8" w:space="0" w:color="000000"/>
            </w:tcBorders>
            <w:shd w:val="clear" w:color="auto" w:fill="auto"/>
            <w:vAlign w:val="center"/>
          </w:tcPr>
          <w:p w:rsidR="00F8655B" w:rsidRPr="00F6536D" w:rsidRDefault="00F8655B" w:rsidP="00F8655B">
            <w:pPr>
              <w:widowControl w:val="0"/>
              <w:suppressAutoHyphens/>
              <w:autoSpaceDE w:val="0"/>
              <w:autoSpaceDN w:val="0"/>
              <w:spacing w:after="200" w:line="276" w:lineRule="auto"/>
              <w:ind w:left="40" w:hanging="40"/>
              <w:contextualSpacing/>
              <w:jc w:val="center"/>
              <w:rPr>
                <w:rFonts w:ascii="Times New Roman" w:eastAsia="Calibri" w:hAnsi="Times New Roman" w:cs="Times New Roman"/>
                <w:sz w:val="24"/>
                <w:szCs w:val="24"/>
                <w:lang w:eastAsia="ar-SA"/>
              </w:rPr>
            </w:pPr>
          </w:p>
        </w:tc>
        <w:tc>
          <w:tcPr>
            <w:tcW w:w="3122" w:type="dxa"/>
            <w:vMerge/>
            <w:tcBorders>
              <w:top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suppressAutoHyphens/>
              <w:autoSpaceDE w:val="0"/>
              <w:autoSpaceDN w:val="0"/>
              <w:spacing w:after="200" w:line="276" w:lineRule="auto"/>
              <w:contextualSpacing/>
              <w:jc w:val="center"/>
              <w:rPr>
                <w:rFonts w:ascii="Times New Roman" w:eastAsia="Calibri" w:hAnsi="Times New Roman" w:cs="Times New Roman"/>
                <w:sz w:val="24"/>
                <w:szCs w:val="24"/>
                <w:lang w:eastAsia="ar-SA"/>
              </w:rPr>
            </w:pPr>
          </w:p>
        </w:tc>
        <w:tc>
          <w:tcPr>
            <w:tcW w:w="87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suppressAutoHyphens/>
              <w:autoSpaceDE w:val="0"/>
              <w:autoSpaceDN w:val="0"/>
              <w:spacing w:after="200" w:line="276" w:lineRule="auto"/>
              <w:contextualSpacing/>
              <w:jc w:val="center"/>
              <w:rPr>
                <w:rFonts w:ascii="Times New Roman" w:eastAsia="Calibri" w:hAnsi="Times New Roman" w:cs="Times New Roman"/>
                <w:bCs/>
                <w:sz w:val="24"/>
                <w:szCs w:val="24"/>
                <w:lang w:eastAsia="ar-SA"/>
              </w:rPr>
            </w:pPr>
            <w:r w:rsidRPr="00F6536D">
              <w:rPr>
                <w:rFonts w:ascii="Times New Roman" w:eastAsia="Calibri" w:hAnsi="Times New Roman" w:cs="Times New Roman"/>
                <w:bCs/>
                <w:sz w:val="24"/>
                <w:szCs w:val="24"/>
                <w:lang w:eastAsia="ar-SA"/>
              </w:rPr>
              <w:t>Наполняемость групп (человек)</w:t>
            </w:r>
          </w:p>
        </w:tc>
        <w:tc>
          <w:tcPr>
            <w:tcW w:w="2532" w:type="dxa"/>
            <w:tcBorders>
              <w:top w:val="single" w:sz="8" w:space="0" w:color="000000"/>
              <w:left w:val="single" w:sz="8" w:space="0" w:color="000000"/>
              <w:bottom w:val="single" w:sz="8" w:space="0" w:color="000000"/>
              <w:right w:val="single" w:sz="8" w:space="0" w:color="000000"/>
            </w:tcBorders>
          </w:tcPr>
          <w:p w:rsidR="00F8655B" w:rsidRPr="00F6536D" w:rsidRDefault="00F8655B" w:rsidP="00F8655B">
            <w:pPr>
              <w:widowControl w:val="0"/>
              <w:suppressAutoHyphens/>
              <w:autoSpaceDE w:val="0"/>
              <w:autoSpaceDN w:val="0"/>
              <w:spacing w:after="200" w:line="276" w:lineRule="auto"/>
              <w:contextualSpacing/>
              <w:jc w:val="center"/>
              <w:rPr>
                <w:rFonts w:ascii="Times New Roman" w:eastAsia="Calibri" w:hAnsi="Times New Roman" w:cs="Times New Roman"/>
                <w:bCs/>
                <w:sz w:val="24"/>
                <w:szCs w:val="24"/>
                <w:lang w:eastAsia="ar-SA"/>
              </w:rPr>
            </w:pPr>
          </w:p>
        </w:tc>
      </w:tr>
      <w:tr w:rsidR="00F8655B" w:rsidRPr="00F6536D" w:rsidTr="00F8655B">
        <w:trPr>
          <w:trHeight w:val="240"/>
        </w:trPr>
        <w:tc>
          <w:tcPr>
            <w:tcW w:w="709" w:type="dxa"/>
            <w:vMerge/>
            <w:tcBorders>
              <w:top w:val="single" w:sz="8" w:space="0" w:color="000000"/>
              <w:bottom w:val="single" w:sz="8" w:space="0" w:color="000000"/>
            </w:tcBorders>
            <w:shd w:val="clear" w:color="auto" w:fill="auto"/>
            <w:vAlign w:val="center"/>
          </w:tcPr>
          <w:p w:rsidR="00F8655B" w:rsidRPr="00F6536D" w:rsidRDefault="00F8655B" w:rsidP="00F8655B">
            <w:pPr>
              <w:widowControl w:val="0"/>
              <w:suppressAutoHyphens/>
              <w:autoSpaceDE w:val="0"/>
              <w:autoSpaceDN w:val="0"/>
              <w:spacing w:after="200" w:line="276" w:lineRule="auto"/>
              <w:ind w:left="40" w:hanging="40"/>
              <w:contextualSpacing/>
              <w:jc w:val="center"/>
              <w:rPr>
                <w:rFonts w:ascii="Times New Roman" w:eastAsia="Calibri" w:hAnsi="Times New Roman" w:cs="Times New Roman"/>
                <w:sz w:val="24"/>
                <w:szCs w:val="24"/>
                <w:lang w:eastAsia="ar-SA"/>
              </w:rPr>
            </w:pPr>
          </w:p>
        </w:tc>
        <w:tc>
          <w:tcPr>
            <w:tcW w:w="3122" w:type="dxa"/>
            <w:vMerge/>
            <w:tcBorders>
              <w:top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suppressAutoHyphens/>
              <w:autoSpaceDE w:val="0"/>
              <w:autoSpaceDN w:val="0"/>
              <w:spacing w:after="200" w:line="276" w:lineRule="auto"/>
              <w:contextualSpacing/>
              <w:jc w:val="center"/>
              <w:rPr>
                <w:rFonts w:ascii="Times New Roman" w:eastAsia="Calibri" w:hAnsi="Times New Roman" w:cs="Times New Roman"/>
                <w:sz w:val="24"/>
                <w:szCs w:val="24"/>
                <w:lang w:eastAsia="ar-SA"/>
              </w:rPr>
            </w:pP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left="302" w:right="152" w:hanging="113"/>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14</w:t>
            </w:r>
          </w:p>
        </w:tc>
        <w:tc>
          <w:tcPr>
            <w:tcW w:w="398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right="230"/>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10</w:t>
            </w:r>
          </w:p>
        </w:tc>
        <w:tc>
          <w:tcPr>
            <w:tcW w:w="25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suppressAutoHyphens/>
              <w:autoSpaceDE w:val="0"/>
              <w:autoSpaceDN w:val="0"/>
              <w:spacing w:after="200" w:line="276" w:lineRule="auto"/>
              <w:contextualSpacing/>
              <w:jc w:val="center"/>
              <w:rPr>
                <w:rFonts w:ascii="Times New Roman" w:eastAsia="Calibri" w:hAnsi="Times New Roman" w:cs="Times New Roman"/>
                <w:bCs/>
                <w:sz w:val="24"/>
                <w:szCs w:val="24"/>
                <w:lang w:eastAsia="ar-SA"/>
              </w:rPr>
            </w:pPr>
            <w:r w:rsidRPr="00F6536D">
              <w:rPr>
                <w:rFonts w:ascii="Times New Roman" w:eastAsia="Calibri" w:hAnsi="Times New Roman" w:cs="Times New Roman"/>
                <w:bCs/>
                <w:sz w:val="24"/>
                <w:szCs w:val="24"/>
                <w:lang w:eastAsia="ar-SA"/>
              </w:rPr>
              <w:t>6</w:t>
            </w:r>
          </w:p>
        </w:tc>
        <w:tc>
          <w:tcPr>
            <w:tcW w:w="2532" w:type="dxa"/>
            <w:tcBorders>
              <w:top w:val="single" w:sz="8" w:space="0" w:color="000000"/>
              <w:left w:val="single" w:sz="8" w:space="0" w:color="000000"/>
              <w:bottom w:val="single" w:sz="8" w:space="0" w:color="000000"/>
              <w:right w:val="single" w:sz="8" w:space="0" w:color="000000"/>
            </w:tcBorders>
          </w:tcPr>
          <w:p w:rsidR="00F8655B" w:rsidRPr="00F6536D" w:rsidRDefault="00F8655B" w:rsidP="00F8655B">
            <w:pPr>
              <w:widowControl w:val="0"/>
              <w:suppressAutoHyphens/>
              <w:autoSpaceDE w:val="0"/>
              <w:autoSpaceDN w:val="0"/>
              <w:spacing w:after="200" w:line="276" w:lineRule="auto"/>
              <w:contextualSpacing/>
              <w:jc w:val="center"/>
              <w:rPr>
                <w:rFonts w:ascii="Times New Roman" w:eastAsia="Calibri" w:hAnsi="Times New Roman" w:cs="Times New Roman"/>
                <w:bCs/>
                <w:sz w:val="24"/>
                <w:szCs w:val="24"/>
                <w:lang w:eastAsia="ar-SA"/>
              </w:rPr>
            </w:pPr>
            <w:r w:rsidRPr="00F6536D">
              <w:rPr>
                <w:rFonts w:ascii="Times New Roman" w:eastAsia="Calibri" w:hAnsi="Times New Roman" w:cs="Times New Roman"/>
                <w:bCs/>
                <w:sz w:val="24"/>
                <w:szCs w:val="24"/>
                <w:lang w:eastAsia="ar-SA"/>
              </w:rPr>
              <w:t>4</w:t>
            </w:r>
          </w:p>
        </w:tc>
      </w:tr>
      <w:tr w:rsidR="00F8655B" w:rsidRPr="00F6536D" w:rsidTr="00A5185D">
        <w:trPr>
          <w:trHeight w:val="582"/>
        </w:trPr>
        <w:tc>
          <w:tcPr>
            <w:tcW w:w="709" w:type="dxa"/>
            <w:tcBorders>
              <w:top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left="40" w:hanging="40"/>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w:t>
            </w:r>
          </w:p>
        </w:tc>
        <w:tc>
          <w:tcPr>
            <w:tcW w:w="3122" w:type="dxa"/>
            <w:tcBorders>
              <w:top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left="40"/>
              <w:contextualSpacing/>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 xml:space="preserve">Общая </w:t>
            </w:r>
            <w:proofErr w:type="gramStart"/>
            <w:r w:rsidRPr="00F6536D">
              <w:rPr>
                <w:rFonts w:ascii="Times New Roman" w:eastAsia="Calibri" w:hAnsi="Times New Roman" w:cs="Times New Roman"/>
                <w:sz w:val="24"/>
                <w:szCs w:val="24"/>
                <w:lang w:eastAsia="ru-RU" w:bidi="ru-RU"/>
              </w:rPr>
              <w:t xml:space="preserve">физическая </w:t>
            </w:r>
            <w:r w:rsidRPr="00F6536D">
              <w:rPr>
                <w:rFonts w:ascii="Times New Roman" w:eastAsia="Calibri" w:hAnsi="Times New Roman" w:cs="Times New Roman"/>
                <w:spacing w:val="-58"/>
                <w:sz w:val="24"/>
                <w:szCs w:val="24"/>
                <w:lang w:eastAsia="ru-RU" w:bidi="ru-RU"/>
              </w:rPr>
              <w:t xml:space="preserve"> </w:t>
            </w:r>
            <w:r w:rsidRPr="00F6536D">
              <w:rPr>
                <w:rFonts w:ascii="Times New Roman" w:eastAsia="Calibri" w:hAnsi="Times New Roman" w:cs="Times New Roman"/>
                <w:sz w:val="24"/>
                <w:szCs w:val="24"/>
                <w:lang w:eastAsia="ru-RU" w:bidi="ru-RU"/>
              </w:rPr>
              <w:t>подготовка</w:t>
            </w:r>
            <w:proofErr w:type="gramEnd"/>
          </w:p>
        </w:tc>
        <w:tc>
          <w:tcPr>
            <w:tcW w:w="973" w:type="dxa"/>
            <w:tcBorders>
              <w:top w:val="single" w:sz="8" w:space="0" w:color="000000"/>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162</w:t>
            </w:r>
          </w:p>
        </w:tc>
        <w:tc>
          <w:tcPr>
            <w:tcW w:w="1292" w:type="dxa"/>
            <w:tcBorders>
              <w:top w:val="single" w:sz="8" w:space="0" w:color="000000"/>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180</w:t>
            </w:r>
          </w:p>
        </w:tc>
        <w:tc>
          <w:tcPr>
            <w:tcW w:w="2126" w:type="dxa"/>
            <w:tcBorders>
              <w:top w:val="single" w:sz="8" w:space="0" w:color="000000"/>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162</w:t>
            </w:r>
          </w:p>
        </w:tc>
        <w:tc>
          <w:tcPr>
            <w:tcW w:w="1862" w:type="dxa"/>
            <w:tcBorders>
              <w:top w:val="single" w:sz="8" w:space="0" w:color="000000"/>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168</w:t>
            </w:r>
          </w:p>
        </w:tc>
        <w:tc>
          <w:tcPr>
            <w:tcW w:w="2532" w:type="dxa"/>
            <w:tcBorders>
              <w:top w:val="single" w:sz="8" w:space="0" w:color="000000"/>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250</w:t>
            </w:r>
          </w:p>
        </w:tc>
        <w:tc>
          <w:tcPr>
            <w:tcW w:w="2532" w:type="dxa"/>
            <w:tcBorders>
              <w:top w:val="single" w:sz="8" w:space="0" w:color="000000"/>
              <w:left w:val="single" w:sz="8" w:space="0" w:color="000000"/>
              <w:right w:val="single" w:sz="8" w:space="0" w:color="000000"/>
            </w:tcBorders>
            <w:vAlign w:val="center"/>
          </w:tcPr>
          <w:p w:rsidR="00F8655B" w:rsidRPr="00F6536D" w:rsidRDefault="00F8655B" w:rsidP="00F8655B">
            <w:pPr>
              <w:widowControl w:val="0"/>
              <w:autoSpaceDE w:val="0"/>
              <w:autoSpaceDN w:val="0"/>
              <w:spacing w:after="0" w:line="240" w:lineRule="auto"/>
              <w:jc w:val="center"/>
              <w:rPr>
                <w:rFonts w:ascii="Times New Roman" w:eastAsia="Calibri" w:hAnsi="Times New Roman" w:cs="Times New Roman"/>
                <w:sz w:val="24"/>
                <w:szCs w:val="24"/>
                <w:lang w:eastAsia="ru-RU" w:bidi="ru-RU"/>
              </w:rPr>
            </w:pPr>
          </w:p>
          <w:p w:rsidR="00F8655B" w:rsidRPr="00F6536D" w:rsidRDefault="00F8655B" w:rsidP="00F8655B">
            <w:pPr>
              <w:suppressAutoHyphens/>
              <w:spacing w:after="200" w:line="240" w:lineRule="auto"/>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266</w:t>
            </w:r>
          </w:p>
        </w:tc>
      </w:tr>
      <w:tr w:rsidR="00F8655B" w:rsidRPr="00F6536D" w:rsidTr="00F8655B">
        <w:trPr>
          <w:trHeight w:val="329"/>
        </w:trPr>
        <w:tc>
          <w:tcPr>
            <w:tcW w:w="709" w:type="dxa"/>
            <w:shd w:val="clear" w:color="auto" w:fill="auto"/>
            <w:vAlign w:val="center"/>
          </w:tcPr>
          <w:p w:rsidR="00F8655B" w:rsidRPr="00F6536D" w:rsidRDefault="00F8655B" w:rsidP="00F8655B">
            <w:pPr>
              <w:widowControl w:val="0"/>
              <w:autoSpaceDE w:val="0"/>
              <w:autoSpaceDN w:val="0"/>
              <w:spacing w:after="0" w:line="240" w:lineRule="auto"/>
              <w:ind w:left="40" w:hanging="40"/>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2.</w:t>
            </w:r>
          </w:p>
        </w:tc>
        <w:tc>
          <w:tcPr>
            <w:tcW w:w="3122" w:type="dxa"/>
            <w:tcBorders>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left="40"/>
              <w:contextualSpacing/>
              <w:rPr>
                <w:rFonts w:ascii="Times New Roman" w:eastAsia="Calibri" w:hAnsi="Times New Roman" w:cs="Times New Roman"/>
                <w:sz w:val="24"/>
                <w:szCs w:val="24"/>
                <w:lang w:eastAsia="ru-RU" w:bidi="ru-RU"/>
              </w:rPr>
            </w:pPr>
            <w:proofErr w:type="gramStart"/>
            <w:r w:rsidRPr="00F6536D">
              <w:rPr>
                <w:rFonts w:ascii="Times New Roman" w:eastAsia="Calibri" w:hAnsi="Times New Roman" w:cs="Times New Roman"/>
                <w:sz w:val="24"/>
                <w:szCs w:val="24"/>
                <w:lang w:eastAsia="ru-RU" w:bidi="ru-RU"/>
              </w:rPr>
              <w:t xml:space="preserve">Специальная </w:t>
            </w:r>
            <w:r w:rsidRPr="00F6536D">
              <w:rPr>
                <w:rFonts w:ascii="Times New Roman" w:eastAsia="Calibri" w:hAnsi="Times New Roman" w:cs="Times New Roman"/>
                <w:spacing w:val="-58"/>
                <w:sz w:val="24"/>
                <w:szCs w:val="24"/>
                <w:lang w:eastAsia="ru-RU" w:bidi="ru-RU"/>
              </w:rPr>
              <w:t xml:space="preserve"> </w:t>
            </w:r>
            <w:r w:rsidRPr="00F6536D">
              <w:rPr>
                <w:rFonts w:ascii="Times New Roman" w:eastAsia="Calibri" w:hAnsi="Times New Roman" w:cs="Times New Roman"/>
                <w:sz w:val="24"/>
                <w:szCs w:val="24"/>
                <w:lang w:eastAsia="ru-RU" w:bidi="ru-RU"/>
              </w:rPr>
              <w:t>физическая</w:t>
            </w:r>
            <w:proofErr w:type="gramEnd"/>
            <w:r w:rsidRPr="00F6536D">
              <w:rPr>
                <w:rFonts w:ascii="Times New Roman" w:eastAsia="Calibri" w:hAnsi="Times New Roman" w:cs="Times New Roman"/>
                <w:spacing w:val="1"/>
                <w:sz w:val="24"/>
                <w:szCs w:val="24"/>
                <w:lang w:eastAsia="ru-RU" w:bidi="ru-RU"/>
              </w:rPr>
              <w:t xml:space="preserve"> </w:t>
            </w:r>
            <w:r w:rsidRPr="00F6536D">
              <w:rPr>
                <w:rFonts w:ascii="Times New Roman" w:eastAsia="Calibri" w:hAnsi="Times New Roman" w:cs="Times New Roman"/>
                <w:sz w:val="24"/>
                <w:szCs w:val="24"/>
                <w:lang w:eastAsia="ru-RU" w:bidi="ru-RU"/>
              </w:rPr>
              <w:t>подготовка</w:t>
            </w:r>
          </w:p>
        </w:tc>
        <w:tc>
          <w:tcPr>
            <w:tcW w:w="973"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75</w:t>
            </w:r>
          </w:p>
        </w:tc>
        <w:tc>
          <w:tcPr>
            <w:tcW w:w="129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126</w:t>
            </w:r>
          </w:p>
        </w:tc>
        <w:tc>
          <w:tcPr>
            <w:tcW w:w="2126"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242</w:t>
            </w:r>
          </w:p>
        </w:tc>
        <w:tc>
          <w:tcPr>
            <w:tcW w:w="186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300</w:t>
            </w:r>
          </w:p>
        </w:tc>
        <w:tc>
          <w:tcPr>
            <w:tcW w:w="253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390</w:t>
            </w:r>
          </w:p>
        </w:tc>
        <w:tc>
          <w:tcPr>
            <w:tcW w:w="2532" w:type="dxa"/>
            <w:tcBorders>
              <w:left w:val="single" w:sz="8" w:space="0" w:color="000000"/>
              <w:right w:val="single" w:sz="8" w:space="0" w:color="000000"/>
            </w:tcBorders>
            <w:vAlign w:val="center"/>
          </w:tcPr>
          <w:p w:rsidR="00F8655B" w:rsidRPr="00F6536D" w:rsidRDefault="00F8655B" w:rsidP="00F8655B">
            <w:pPr>
              <w:widowControl w:val="0"/>
              <w:autoSpaceDE w:val="0"/>
              <w:autoSpaceDN w:val="0"/>
              <w:spacing w:after="0" w:line="240" w:lineRule="auto"/>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500</w:t>
            </w:r>
          </w:p>
        </w:tc>
      </w:tr>
      <w:tr w:rsidR="00F8655B" w:rsidRPr="00F6536D" w:rsidTr="00F8655B">
        <w:trPr>
          <w:trHeight w:val="329"/>
        </w:trPr>
        <w:tc>
          <w:tcPr>
            <w:tcW w:w="709" w:type="dxa"/>
            <w:shd w:val="clear" w:color="auto" w:fill="auto"/>
            <w:vAlign w:val="center"/>
          </w:tcPr>
          <w:p w:rsidR="00F8655B" w:rsidRPr="00F6536D" w:rsidRDefault="00F8655B" w:rsidP="00F8655B">
            <w:pPr>
              <w:widowControl w:val="0"/>
              <w:autoSpaceDE w:val="0"/>
              <w:autoSpaceDN w:val="0"/>
              <w:spacing w:after="0" w:line="240" w:lineRule="auto"/>
              <w:ind w:left="40" w:hanging="40"/>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3.</w:t>
            </w:r>
          </w:p>
        </w:tc>
        <w:tc>
          <w:tcPr>
            <w:tcW w:w="3122" w:type="dxa"/>
            <w:tcBorders>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left="40"/>
              <w:contextualSpacing/>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Участие в спортивных соревнованиях</w:t>
            </w:r>
          </w:p>
        </w:tc>
        <w:tc>
          <w:tcPr>
            <w:tcW w:w="973"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w:t>
            </w:r>
          </w:p>
        </w:tc>
        <w:tc>
          <w:tcPr>
            <w:tcW w:w="129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8</w:t>
            </w:r>
          </w:p>
        </w:tc>
        <w:tc>
          <w:tcPr>
            <w:tcW w:w="2126"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29</w:t>
            </w:r>
          </w:p>
        </w:tc>
        <w:tc>
          <w:tcPr>
            <w:tcW w:w="186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92</w:t>
            </w:r>
          </w:p>
        </w:tc>
        <w:tc>
          <w:tcPr>
            <w:tcW w:w="253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150</w:t>
            </w:r>
          </w:p>
        </w:tc>
        <w:tc>
          <w:tcPr>
            <w:tcW w:w="2532" w:type="dxa"/>
            <w:tcBorders>
              <w:left w:val="single" w:sz="8" w:space="0" w:color="000000"/>
              <w:right w:val="single" w:sz="8" w:space="0" w:color="000000"/>
            </w:tcBorders>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266</w:t>
            </w:r>
          </w:p>
        </w:tc>
      </w:tr>
      <w:tr w:rsidR="00F8655B" w:rsidRPr="00F6536D" w:rsidTr="00F8655B">
        <w:trPr>
          <w:trHeight w:val="329"/>
        </w:trPr>
        <w:tc>
          <w:tcPr>
            <w:tcW w:w="709" w:type="dxa"/>
            <w:shd w:val="clear" w:color="auto" w:fill="auto"/>
            <w:vAlign w:val="center"/>
          </w:tcPr>
          <w:p w:rsidR="00F8655B" w:rsidRPr="00F6536D" w:rsidRDefault="00F8655B" w:rsidP="00F8655B">
            <w:pPr>
              <w:widowControl w:val="0"/>
              <w:autoSpaceDE w:val="0"/>
              <w:autoSpaceDN w:val="0"/>
              <w:spacing w:after="0" w:line="240" w:lineRule="auto"/>
              <w:ind w:left="40" w:hanging="40"/>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4.</w:t>
            </w:r>
          </w:p>
        </w:tc>
        <w:tc>
          <w:tcPr>
            <w:tcW w:w="3122" w:type="dxa"/>
            <w:tcBorders>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left="40"/>
              <w:contextualSpacing/>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 xml:space="preserve">Техническая подготовка </w:t>
            </w:r>
          </w:p>
        </w:tc>
        <w:tc>
          <w:tcPr>
            <w:tcW w:w="973"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44</w:t>
            </w:r>
          </w:p>
        </w:tc>
        <w:tc>
          <w:tcPr>
            <w:tcW w:w="129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58</w:t>
            </w:r>
          </w:p>
        </w:tc>
        <w:tc>
          <w:tcPr>
            <w:tcW w:w="2126"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145</w:t>
            </w:r>
          </w:p>
        </w:tc>
        <w:tc>
          <w:tcPr>
            <w:tcW w:w="186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160</w:t>
            </w:r>
          </w:p>
        </w:tc>
        <w:tc>
          <w:tcPr>
            <w:tcW w:w="253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250</w:t>
            </w:r>
          </w:p>
        </w:tc>
        <w:tc>
          <w:tcPr>
            <w:tcW w:w="2532" w:type="dxa"/>
            <w:tcBorders>
              <w:left w:val="single" w:sz="8" w:space="0" w:color="000000"/>
              <w:right w:val="single" w:sz="8" w:space="0" w:color="000000"/>
            </w:tcBorders>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250</w:t>
            </w:r>
          </w:p>
        </w:tc>
      </w:tr>
      <w:tr w:rsidR="00F8655B" w:rsidRPr="00F6536D" w:rsidTr="00F8655B">
        <w:trPr>
          <w:trHeight w:val="331"/>
        </w:trPr>
        <w:tc>
          <w:tcPr>
            <w:tcW w:w="709" w:type="dxa"/>
            <w:shd w:val="clear" w:color="auto" w:fill="auto"/>
            <w:vAlign w:val="center"/>
          </w:tcPr>
          <w:p w:rsidR="00F8655B" w:rsidRPr="00F6536D" w:rsidRDefault="00F8655B" w:rsidP="00F8655B">
            <w:pPr>
              <w:widowControl w:val="0"/>
              <w:autoSpaceDE w:val="0"/>
              <w:autoSpaceDN w:val="0"/>
              <w:spacing w:after="0" w:line="240" w:lineRule="auto"/>
              <w:ind w:left="40" w:hanging="40"/>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5.</w:t>
            </w:r>
          </w:p>
        </w:tc>
        <w:tc>
          <w:tcPr>
            <w:tcW w:w="3122" w:type="dxa"/>
            <w:tcBorders>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left="40"/>
              <w:contextualSpacing/>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Тактическая подготовка</w:t>
            </w:r>
          </w:p>
        </w:tc>
        <w:tc>
          <w:tcPr>
            <w:tcW w:w="973"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10</w:t>
            </w:r>
          </w:p>
        </w:tc>
        <w:tc>
          <w:tcPr>
            <w:tcW w:w="129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12</w:t>
            </w:r>
          </w:p>
        </w:tc>
        <w:tc>
          <w:tcPr>
            <w:tcW w:w="2126"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42</w:t>
            </w:r>
          </w:p>
        </w:tc>
        <w:tc>
          <w:tcPr>
            <w:tcW w:w="186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60</w:t>
            </w:r>
          </w:p>
        </w:tc>
        <w:tc>
          <w:tcPr>
            <w:tcW w:w="253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70</w:t>
            </w:r>
          </w:p>
        </w:tc>
        <w:tc>
          <w:tcPr>
            <w:tcW w:w="2532" w:type="dxa"/>
            <w:tcBorders>
              <w:left w:val="single" w:sz="8" w:space="0" w:color="000000"/>
              <w:right w:val="single" w:sz="8" w:space="0" w:color="000000"/>
            </w:tcBorders>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70</w:t>
            </w:r>
          </w:p>
        </w:tc>
      </w:tr>
      <w:tr w:rsidR="00F8655B" w:rsidRPr="00F6536D" w:rsidTr="00F8655B">
        <w:trPr>
          <w:trHeight w:val="339"/>
        </w:trPr>
        <w:tc>
          <w:tcPr>
            <w:tcW w:w="709" w:type="dxa"/>
            <w:shd w:val="clear" w:color="auto" w:fill="auto"/>
            <w:vAlign w:val="center"/>
          </w:tcPr>
          <w:p w:rsidR="00F8655B" w:rsidRPr="00F6536D" w:rsidRDefault="00F8655B" w:rsidP="00F8655B">
            <w:pPr>
              <w:widowControl w:val="0"/>
              <w:autoSpaceDE w:val="0"/>
              <w:autoSpaceDN w:val="0"/>
              <w:spacing w:after="0" w:line="240" w:lineRule="auto"/>
              <w:ind w:left="40" w:hanging="40"/>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6.</w:t>
            </w:r>
          </w:p>
        </w:tc>
        <w:tc>
          <w:tcPr>
            <w:tcW w:w="3122" w:type="dxa"/>
            <w:tcBorders>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left="40"/>
              <w:contextualSpacing/>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Теоретическая</w:t>
            </w:r>
            <w:r w:rsidRPr="00F6536D">
              <w:rPr>
                <w:rFonts w:ascii="Times New Roman" w:eastAsia="Calibri" w:hAnsi="Times New Roman" w:cs="Times New Roman"/>
                <w:spacing w:val="-15"/>
                <w:sz w:val="24"/>
                <w:szCs w:val="24"/>
                <w:lang w:eastAsia="ru-RU" w:bidi="ru-RU"/>
              </w:rPr>
              <w:t xml:space="preserve"> </w:t>
            </w:r>
            <w:proofErr w:type="gramStart"/>
            <w:r w:rsidRPr="00F6536D">
              <w:rPr>
                <w:rFonts w:ascii="Times New Roman" w:eastAsia="Calibri" w:hAnsi="Times New Roman" w:cs="Times New Roman"/>
                <w:sz w:val="24"/>
                <w:szCs w:val="24"/>
                <w:lang w:eastAsia="ru-RU" w:bidi="ru-RU"/>
              </w:rPr>
              <w:t>под</w:t>
            </w:r>
            <w:r w:rsidRPr="00F6536D">
              <w:rPr>
                <w:rFonts w:ascii="Times New Roman" w:eastAsia="Calibri" w:hAnsi="Times New Roman" w:cs="Times New Roman"/>
                <w:spacing w:val="-57"/>
                <w:sz w:val="24"/>
                <w:szCs w:val="24"/>
                <w:lang w:eastAsia="ru-RU" w:bidi="ru-RU"/>
              </w:rPr>
              <w:t xml:space="preserve"> </w:t>
            </w:r>
            <w:r w:rsidRPr="00F6536D">
              <w:rPr>
                <w:rFonts w:ascii="Times New Roman" w:eastAsia="Calibri" w:hAnsi="Times New Roman" w:cs="Times New Roman"/>
                <w:sz w:val="24"/>
                <w:szCs w:val="24"/>
                <w:lang w:eastAsia="ru-RU" w:bidi="ru-RU"/>
              </w:rPr>
              <w:t>готовка</w:t>
            </w:r>
            <w:proofErr w:type="gramEnd"/>
          </w:p>
        </w:tc>
        <w:tc>
          <w:tcPr>
            <w:tcW w:w="973"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 xml:space="preserve">      10</w:t>
            </w:r>
          </w:p>
        </w:tc>
        <w:tc>
          <w:tcPr>
            <w:tcW w:w="129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12</w:t>
            </w:r>
          </w:p>
        </w:tc>
        <w:tc>
          <w:tcPr>
            <w:tcW w:w="2126"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42</w:t>
            </w:r>
          </w:p>
        </w:tc>
        <w:tc>
          <w:tcPr>
            <w:tcW w:w="186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50</w:t>
            </w:r>
          </w:p>
        </w:tc>
        <w:tc>
          <w:tcPr>
            <w:tcW w:w="253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60</w:t>
            </w:r>
          </w:p>
        </w:tc>
        <w:tc>
          <w:tcPr>
            <w:tcW w:w="2532" w:type="dxa"/>
            <w:tcBorders>
              <w:left w:val="single" w:sz="8" w:space="0" w:color="000000"/>
              <w:right w:val="single" w:sz="8" w:space="0" w:color="000000"/>
            </w:tcBorders>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70</w:t>
            </w:r>
          </w:p>
        </w:tc>
      </w:tr>
      <w:tr w:rsidR="00F8655B" w:rsidRPr="00F6536D" w:rsidTr="00F8655B">
        <w:trPr>
          <w:trHeight w:val="259"/>
        </w:trPr>
        <w:tc>
          <w:tcPr>
            <w:tcW w:w="709" w:type="dxa"/>
            <w:shd w:val="clear" w:color="auto" w:fill="auto"/>
            <w:vAlign w:val="center"/>
          </w:tcPr>
          <w:p w:rsidR="00F8655B" w:rsidRPr="00F6536D" w:rsidRDefault="00F8655B" w:rsidP="00F8655B">
            <w:pPr>
              <w:widowControl w:val="0"/>
              <w:autoSpaceDE w:val="0"/>
              <w:autoSpaceDN w:val="0"/>
              <w:spacing w:after="0" w:line="240" w:lineRule="auto"/>
              <w:ind w:left="40" w:hanging="40"/>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7.</w:t>
            </w:r>
          </w:p>
        </w:tc>
        <w:tc>
          <w:tcPr>
            <w:tcW w:w="3122" w:type="dxa"/>
            <w:tcBorders>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left="40"/>
              <w:contextualSpacing/>
              <w:rPr>
                <w:rFonts w:ascii="Times New Roman" w:eastAsia="Calibri" w:hAnsi="Times New Roman" w:cs="Times New Roman"/>
                <w:sz w:val="24"/>
                <w:szCs w:val="24"/>
                <w:lang w:eastAsia="ru-RU" w:bidi="ru-RU"/>
              </w:rPr>
            </w:pPr>
            <w:proofErr w:type="gramStart"/>
            <w:r w:rsidRPr="00F6536D">
              <w:rPr>
                <w:rFonts w:ascii="Times New Roman" w:eastAsia="Calibri" w:hAnsi="Times New Roman" w:cs="Times New Roman"/>
                <w:sz w:val="24"/>
                <w:szCs w:val="24"/>
                <w:lang w:eastAsia="ru-RU" w:bidi="ru-RU"/>
              </w:rPr>
              <w:t xml:space="preserve">Психологическая </w:t>
            </w:r>
            <w:r w:rsidRPr="00F6536D">
              <w:rPr>
                <w:rFonts w:ascii="Times New Roman" w:eastAsia="Calibri" w:hAnsi="Times New Roman" w:cs="Times New Roman"/>
                <w:spacing w:val="-58"/>
                <w:sz w:val="24"/>
                <w:szCs w:val="24"/>
                <w:lang w:eastAsia="ru-RU" w:bidi="ru-RU"/>
              </w:rPr>
              <w:t xml:space="preserve"> </w:t>
            </w:r>
            <w:r w:rsidRPr="00F6536D">
              <w:rPr>
                <w:rFonts w:ascii="Times New Roman" w:eastAsia="Calibri" w:hAnsi="Times New Roman" w:cs="Times New Roman"/>
                <w:sz w:val="24"/>
                <w:szCs w:val="24"/>
                <w:lang w:eastAsia="ru-RU" w:bidi="ru-RU"/>
              </w:rPr>
              <w:t>подготовка</w:t>
            </w:r>
            <w:proofErr w:type="gramEnd"/>
          </w:p>
        </w:tc>
        <w:tc>
          <w:tcPr>
            <w:tcW w:w="973"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5</w:t>
            </w:r>
          </w:p>
        </w:tc>
        <w:tc>
          <w:tcPr>
            <w:tcW w:w="129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8</w:t>
            </w:r>
          </w:p>
        </w:tc>
        <w:tc>
          <w:tcPr>
            <w:tcW w:w="2126"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38</w:t>
            </w:r>
          </w:p>
        </w:tc>
        <w:tc>
          <w:tcPr>
            <w:tcW w:w="186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40</w:t>
            </w:r>
          </w:p>
        </w:tc>
        <w:tc>
          <w:tcPr>
            <w:tcW w:w="253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28</w:t>
            </w:r>
          </w:p>
        </w:tc>
        <w:tc>
          <w:tcPr>
            <w:tcW w:w="2532" w:type="dxa"/>
            <w:tcBorders>
              <w:left w:val="single" w:sz="8" w:space="0" w:color="000000"/>
              <w:right w:val="single" w:sz="8" w:space="0" w:color="000000"/>
            </w:tcBorders>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60</w:t>
            </w:r>
          </w:p>
        </w:tc>
      </w:tr>
      <w:tr w:rsidR="00F8655B" w:rsidRPr="00F6536D" w:rsidTr="00F8655B">
        <w:trPr>
          <w:trHeight w:val="555"/>
        </w:trPr>
        <w:tc>
          <w:tcPr>
            <w:tcW w:w="709" w:type="dxa"/>
            <w:shd w:val="clear" w:color="auto" w:fill="auto"/>
            <w:vAlign w:val="center"/>
          </w:tcPr>
          <w:p w:rsidR="00F8655B" w:rsidRPr="00F6536D" w:rsidRDefault="00F8655B" w:rsidP="00F8655B">
            <w:pPr>
              <w:widowControl w:val="0"/>
              <w:autoSpaceDE w:val="0"/>
              <w:autoSpaceDN w:val="0"/>
              <w:spacing w:after="0" w:line="240" w:lineRule="auto"/>
              <w:ind w:left="40" w:hanging="40"/>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8.</w:t>
            </w:r>
          </w:p>
        </w:tc>
        <w:tc>
          <w:tcPr>
            <w:tcW w:w="3122" w:type="dxa"/>
            <w:tcBorders>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left="40"/>
              <w:contextualSpacing/>
              <w:rPr>
                <w:rFonts w:ascii="Times New Roman" w:eastAsia="Calibri" w:hAnsi="Times New Roman" w:cs="Times New Roman"/>
                <w:color w:val="FF0000"/>
                <w:sz w:val="24"/>
                <w:szCs w:val="24"/>
                <w:lang w:eastAsia="ru-RU" w:bidi="ru-RU"/>
              </w:rPr>
            </w:pPr>
            <w:r w:rsidRPr="00F6536D">
              <w:rPr>
                <w:rFonts w:ascii="Times New Roman" w:eastAsia="Calibri" w:hAnsi="Times New Roman" w:cs="Times New Roman"/>
                <w:sz w:val="24"/>
                <w:szCs w:val="24"/>
                <w:lang w:eastAsia="ru-RU" w:bidi="ru-RU"/>
              </w:rPr>
              <w:t>Контрольные мероприятия (тестирование и контроль)</w:t>
            </w:r>
          </w:p>
        </w:tc>
        <w:tc>
          <w:tcPr>
            <w:tcW w:w="973"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3</w:t>
            </w:r>
          </w:p>
        </w:tc>
        <w:tc>
          <w:tcPr>
            <w:tcW w:w="129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4</w:t>
            </w:r>
          </w:p>
        </w:tc>
        <w:tc>
          <w:tcPr>
            <w:tcW w:w="2126"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10</w:t>
            </w:r>
          </w:p>
        </w:tc>
        <w:tc>
          <w:tcPr>
            <w:tcW w:w="186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16</w:t>
            </w:r>
          </w:p>
        </w:tc>
        <w:tc>
          <w:tcPr>
            <w:tcW w:w="253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10</w:t>
            </w:r>
          </w:p>
        </w:tc>
        <w:tc>
          <w:tcPr>
            <w:tcW w:w="2532" w:type="dxa"/>
            <w:tcBorders>
              <w:left w:val="single" w:sz="8" w:space="0" w:color="000000"/>
            </w:tcBorders>
            <w:vAlign w:val="center"/>
          </w:tcPr>
          <w:p w:rsidR="00F8655B" w:rsidRPr="00F6536D" w:rsidRDefault="00F8655B" w:rsidP="00F8655B">
            <w:pPr>
              <w:suppressAutoHyphens/>
              <w:spacing w:after="200" w:line="276" w:lineRule="auto"/>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16</w:t>
            </w:r>
          </w:p>
        </w:tc>
      </w:tr>
      <w:tr w:rsidR="00F8655B" w:rsidRPr="00F6536D" w:rsidTr="00F8655B">
        <w:trPr>
          <w:trHeight w:val="760"/>
        </w:trPr>
        <w:tc>
          <w:tcPr>
            <w:tcW w:w="709" w:type="dxa"/>
            <w:shd w:val="clear" w:color="auto" w:fill="auto"/>
            <w:vAlign w:val="center"/>
          </w:tcPr>
          <w:p w:rsidR="00F8655B" w:rsidRPr="00F6536D" w:rsidRDefault="00F8655B" w:rsidP="00F8655B">
            <w:pPr>
              <w:widowControl w:val="0"/>
              <w:autoSpaceDE w:val="0"/>
              <w:autoSpaceDN w:val="0"/>
              <w:spacing w:after="0" w:line="240" w:lineRule="auto"/>
              <w:ind w:left="40" w:hanging="40"/>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9.</w:t>
            </w:r>
          </w:p>
          <w:p w:rsidR="00F8655B" w:rsidRPr="00F6536D" w:rsidRDefault="00F8655B" w:rsidP="00F8655B">
            <w:pPr>
              <w:widowControl w:val="0"/>
              <w:autoSpaceDE w:val="0"/>
              <w:autoSpaceDN w:val="0"/>
              <w:spacing w:after="0" w:line="240" w:lineRule="auto"/>
              <w:ind w:left="40" w:hanging="40"/>
              <w:contextualSpacing/>
              <w:jc w:val="center"/>
              <w:rPr>
                <w:rFonts w:ascii="Times New Roman" w:eastAsia="Calibri" w:hAnsi="Times New Roman" w:cs="Times New Roman"/>
                <w:sz w:val="24"/>
                <w:szCs w:val="24"/>
                <w:lang w:eastAsia="ru-RU" w:bidi="ru-RU"/>
              </w:rPr>
            </w:pPr>
          </w:p>
        </w:tc>
        <w:tc>
          <w:tcPr>
            <w:tcW w:w="3122" w:type="dxa"/>
            <w:tcBorders>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left="40"/>
              <w:contextualSpacing/>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Инструкторская и</w:t>
            </w:r>
          </w:p>
          <w:p w:rsidR="00F8655B" w:rsidRPr="00F6536D" w:rsidRDefault="00F8655B" w:rsidP="00F8655B">
            <w:pPr>
              <w:widowControl w:val="0"/>
              <w:autoSpaceDE w:val="0"/>
              <w:autoSpaceDN w:val="0"/>
              <w:spacing w:after="0" w:line="240" w:lineRule="auto"/>
              <w:ind w:left="40"/>
              <w:contextualSpacing/>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судейская практика</w:t>
            </w:r>
          </w:p>
        </w:tc>
        <w:tc>
          <w:tcPr>
            <w:tcW w:w="973"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w:t>
            </w:r>
          </w:p>
        </w:tc>
        <w:tc>
          <w:tcPr>
            <w:tcW w:w="129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w:t>
            </w:r>
          </w:p>
        </w:tc>
        <w:tc>
          <w:tcPr>
            <w:tcW w:w="2126"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8</w:t>
            </w:r>
          </w:p>
        </w:tc>
        <w:tc>
          <w:tcPr>
            <w:tcW w:w="186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30</w:t>
            </w:r>
          </w:p>
        </w:tc>
        <w:tc>
          <w:tcPr>
            <w:tcW w:w="253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25</w:t>
            </w:r>
          </w:p>
        </w:tc>
        <w:tc>
          <w:tcPr>
            <w:tcW w:w="2532" w:type="dxa"/>
            <w:tcBorders>
              <w:left w:val="single" w:sz="8" w:space="0" w:color="000000"/>
              <w:right w:val="single" w:sz="8" w:space="0" w:color="000000"/>
            </w:tcBorders>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p>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33</w:t>
            </w:r>
          </w:p>
        </w:tc>
      </w:tr>
      <w:tr w:rsidR="00F8655B" w:rsidRPr="00F6536D" w:rsidTr="00A5185D">
        <w:trPr>
          <w:trHeight w:val="918"/>
        </w:trPr>
        <w:tc>
          <w:tcPr>
            <w:tcW w:w="709" w:type="dxa"/>
            <w:shd w:val="clear" w:color="auto" w:fill="auto"/>
            <w:vAlign w:val="center"/>
          </w:tcPr>
          <w:p w:rsidR="00F8655B" w:rsidRPr="00F6536D" w:rsidRDefault="00F8655B" w:rsidP="00F8655B">
            <w:pPr>
              <w:widowControl w:val="0"/>
              <w:autoSpaceDE w:val="0"/>
              <w:autoSpaceDN w:val="0"/>
              <w:spacing w:after="0" w:line="240" w:lineRule="auto"/>
              <w:ind w:left="40" w:hanging="40"/>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10.</w:t>
            </w:r>
          </w:p>
          <w:p w:rsidR="00F8655B" w:rsidRPr="00F6536D" w:rsidRDefault="00F8655B" w:rsidP="00F8655B">
            <w:pPr>
              <w:widowControl w:val="0"/>
              <w:autoSpaceDE w:val="0"/>
              <w:autoSpaceDN w:val="0"/>
              <w:spacing w:after="0" w:line="240" w:lineRule="auto"/>
              <w:ind w:left="40" w:hanging="40"/>
              <w:contextualSpacing/>
              <w:jc w:val="center"/>
              <w:rPr>
                <w:rFonts w:ascii="Times New Roman" w:eastAsia="Calibri" w:hAnsi="Times New Roman" w:cs="Times New Roman"/>
                <w:sz w:val="24"/>
                <w:szCs w:val="24"/>
                <w:lang w:eastAsia="ru-RU" w:bidi="ru-RU"/>
              </w:rPr>
            </w:pPr>
          </w:p>
        </w:tc>
        <w:tc>
          <w:tcPr>
            <w:tcW w:w="3122" w:type="dxa"/>
            <w:tcBorders>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left="40"/>
              <w:contextualSpacing/>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Медицинские, медико-биологические мероприятия,</w:t>
            </w:r>
          </w:p>
          <w:p w:rsidR="00F8655B" w:rsidRPr="00F6536D" w:rsidRDefault="00F8655B" w:rsidP="00F8655B">
            <w:pPr>
              <w:widowControl w:val="0"/>
              <w:autoSpaceDE w:val="0"/>
              <w:autoSpaceDN w:val="0"/>
              <w:spacing w:after="0" w:line="240" w:lineRule="auto"/>
              <w:ind w:left="40"/>
              <w:contextualSpacing/>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восстановительные</w:t>
            </w:r>
            <w:r w:rsidRPr="00F6536D">
              <w:rPr>
                <w:rFonts w:ascii="Times New Roman" w:eastAsia="Calibri" w:hAnsi="Times New Roman" w:cs="Times New Roman"/>
                <w:spacing w:val="-57"/>
                <w:sz w:val="24"/>
                <w:szCs w:val="24"/>
                <w:lang w:eastAsia="ru-RU" w:bidi="ru-RU"/>
              </w:rPr>
              <w:t xml:space="preserve"> </w:t>
            </w:r>
            <w:r w:rsidRPr="00F6536D">
              <w:rPr>
                <w:rFonts w:ascii="Times New Roman" w:eastAsia="Calibri" w:hAnsi="Times New Roman" w:cs="Times New Roman"/>
                <w:sz w:val="24"/>
                <w:szCs w:val="24"/>
                <w:lang w:eastAsia="ru-RU" w:bidi="ru-RU"/>
              </w:rPr>
              <w:lastRenderedPageBreak/>
              <w:t>мероприятия</w:t>
            </w:r>
          </w:p>
        </w:tc>
        <w:tc>
          <w:tcPr>
            <w:tcW w:w="973"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lastRenderedPageBreak/>
              <w:t>3</w:t>
            </w:r>
          </w:p>
        </w:tc>
        <w:tc>
          <w:tcPr>
            <w:tcW w:w="129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8</w:t>
            </w:r>
          </w:p>
        </w:tc>
        <w:tc>
          <w:tcPr>
            <w:tcW w:w="2126"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10</w:t>
            </w:r>
          </w:p>
        </w:tc>
        <w:tc>
          <w:tcPr>
            <w:tcW w:w="186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20</w:t>
            </w:r>
          </w:p>
        </w:tc>
        <w:tc>
          <w:tcPr>
            <w:tcW w:w="2532" w:type="dxa"/>
            <w:tcBorders>
              <w:left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15</w:t>
            </w:r>
          </w:p>
        </w:tc>
        <w:tc>
          <w:tcPr>
            <w:tcW w:w="2532" w:type="dxa"/>
            <w:tcBorders>
              <w:left w:val="single" w:sz="8" w:space="0" w:color="000000"/>
              <w:right w:val="single" w:sz="8" w:space="0" w:color="000000"/>
            </w:tcBorders>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p>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p>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133</w:t>
            </w:r>
          </w:p>
        </w:tc>
      </w:tr>
      <w:tr w:rsidR="00F8655B" w:rsidRPr="00F6536D" w:rsidTr="00A5185D">
        <w:trPr>
          <w:trHeight w:val="225"/>
        </w:trPr>
        <w:tc>
          <w:tcPr>
            <w:tcW w:w="3831" w:type="dxa"/>
            <w:gridSpan w:val="2"/>
            <w:tcBorders>
              <w:bottom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ind w:left="40" w:hanging="40"/>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Общее количество часов в год</w:t>
            </w:r>
          </w:p>
        </w:tc>
        <w:tc>
          <w:tcPr>
            <w:tcW w:w="973" w:type="dxa"/>
            <w:tcBorders>
              <w:left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312</w:t>
            </w:r>
          </w:p>
        </w:tc>
        <w:tc>
          <w:tcPr>
            <w:tcW w:w="1292" w:type="dxa"/>
            <w:tcBorders>
              <w:left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416</w:t>
            </w:r>
          </w:p>
        </w:tc>
        <w:tc>
          <w:tcPr>
            <w:tcW w:w="2126" w:type="dxa"/>
            <w:tcBorders>
              <w:left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728</w:t>
            </w:r>
          </w:p>
        </w:tc>
        <w:tc>
          <w:tcPr>
            <w:tcW w:w="1862" w:type="dxa"/>
            <w:tcBorders>
              <w:left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936</w:t>
            </w:r>
          </w:p>
        </w:tc>
        <w:tc>
          <w:tcPr>
            <w:tcW w:w="2532" w:type="dxa"/>
            <w:tcBorders>
              <w:left w:val="single" w:sz="8" w:space="0" w:color="000000"/>
              <w:bottom w:val="single" w:sz="8" w:space="0" w:color="000000"/>
              <w:right w:val="single" w:sz="8" w:space="0" w:color="000000"/>
            </w:tcBorders>
            <w:shd w:val="clear" w:color="auto" w:fill="auto"/>
            <w:vAlign w:val="center"/>
          </w:tcPr>
          <w:p w:rsidR="00F8655B" w:rsidRPr="00F6536D" w:rsidRDefault="00F8655B" w:rsidP="00F8655B">
            <w:pPr>
              <w:widowControl w:val="0"/>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1248</w:t>
            </w:r>
          </w:p>
        </w:tc>
        <w:tc>
          <w:tcPr>
            <w:tcW w:w="2532" w:type="dxa"/>
            <w:tcBorders>
              <w:left w:val="single" w:sz="8" w:space="0" w:color="000000"/>
              <w:bottom w:val="single" w:sz="8" w:space="0" w:color="000000"/>
            </w:tcBorders>
            <w:vAlign w:val="center"/>
          </w:tcPr>
          <w:p w:rsidR="00F8655B" w:rsidRPr="00F6536D" w:rsidRDefault="00A5185D" w:rsidP="00A5185D">
            <w:pPr>
              <w:widowControl w:val="0"/>
              <w:autoSpaceDE w:val="0"/>
              <w:autoSpaceDN w:val="0"/>
              <w:spacing w:after="0" w:line="240" w:lineRule="auto"/>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1664</w:t>
            </w:r>
          </w:p>
        </w:tc>
      </w:tr>
    </w:tbl>
    <w:p w:rsidR="00F8655B" w:rsidRPr="00F6536D" w:rsidRDefault="00F8655B" w:rsidP="00A5185D">
      <w:pPr>
        <w:pBdr>
          <w:top w:val="none" w:sz="0" w:space="22"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s="Times New Roman"/>
          <w:color w:val="000000"/>
          <w:sz w:val="24"/>
          <w:szCs w:val="24"/>
          <w:lang w:eastAsia="zh-CN"/>
        </w:rPr>
      </w:pPr>
    </w:p>
    <w:p w:rsidR="00F8655B" w:rsidRPr="00F6536D" w:rsidRDefault="00F8655B" w:rsidP="00F8655B">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sectPr w:rsidR="00F8655B" w:rsidRPr="00F6536D" w:rsidSect="00F8655B">
          <w:footnotePr>
            <w:pos w:val="beneathText"/>
          </w:footnotePr>
          <w:pgSz w:w="16837" w:h="11905" w:orient="landscape"/>
          <w:pgMar w:top="284" w:right="1440" w:bottom="284" w:left="1440" w:header="720" w:footer="0" w:gutter="0"/>
          <w:cols w:space="720"/>
          <w:titlePg/>
          <w:docGrid w:linePitch="360"/>
        </w:sectPr>
      </w:pPr>
    </w:p>
    <w:p w:rsidR="00F8655B" w:rsidRPr="00F6536D" w:rsidRDefault="00F8655B" w:rsidP="00A5185D">
      <w:pPr>
        <w:suppressAutoHyphens/>
        <w:autoSpaceDE w:val="0"/>
        <w:autoSpaceDN w:val="0"/>
        <w:adjustRightInd w:val="0"/>
        <w:spacing w:after="0" w:line="240" w:lineRule="auto"/>
        <w:ind w:firstLine="567"/>
        <w:rPr>
          <w:rFonts w:ascii="Times New Roman" w:eastAsia="Times New Roman" w:hAnsi="Times New Roman" w:cs="Times New Roman"/>
          <w:b/>
          <w:bCs/>
          <w:sz w:val="24"/>
          <w:szCs w:val="24"/>
          <w:lang w:eastAsia="ar-SA"/>
        </w:rPr>
      </w:pPr>
      <w:r w:rsidRPr="00F6536D">
        <w:rPr>
          <w:rFonts w:ascii="Times New Roman" w:eastAsia="Times New Roman" w:hAnsi="Times New Roman" w:cs="Times New Roman"/>
          <w:b/>
          <w:bCs/>
          <w:sz w:val="24"/>
          <w:szCs w:val="24"/>
          <w:lang w:eastAsia="ar-SA"/>
        </w:rPr>
        <w:lastRenderedPageBreak/>
        <w:t>2.5. Календарный план воспитательной работы</w:t>
      </w:r>
    </w:p>
    <w:p w:rsidR="00F8655B" w:rsidRPr="00F6536D" w:rsidRDefault="00F8655B" w:rsidP="00F8655B">
      <w:pPr>
        <w:suppressAutoHyphens/>
        <w:autoSpaceDE w:val="0"/>
        <w:autoSpaceDN w:val="0"/>
        <w:adjustRightInd w:val="0"/>
        <w:spacing w:after="0" w:line="240" w:lineRule="auto"/>
        <w:jc w:val="right"/>
        <w:rPr>
          <w:rFonts w:ascii="Times New Roman" w:eastAsia="Times New Roman" w:hAnsi="Times New Roman" w:cs="Times New Roman"/>
          <w:bCs/>
          <w:i/>
          <w:sz w:val="24"/>
          <w:szCs w:val="24"/>
          <w:lang w:eastAsia="ar-SA"/>
        </w:rPr>
      </w:pPr>
      <w:r w:rsidRPr="00F6536D">
        <w:rPr>
          <w:rFonts w:ascii="Times New Roman" w:eastAsia="Times New Roman" w:hAnsi="Times New Roman" w:cs="Times New Roman"/>
          <w:bCs/>
          <w:i/>
          <w:sz w:val="24"/>
          <w:szCs w:val="24"/>
          <w:lang w:eastAsia="ar-SA"/>
        </w:rPr>
        <w:t>Таблица 7</w:t>
      </w:r>
    </w:p>
    <w:p w:rsidR="00F8655B" w:rsidRPr="00F6536D" w:rsidRDefault="00F8655B" w:rsidP="00F8655B">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F6536D">
        <w:rPr>
          <w:rFonts w:ascii="Times New Roman" w:eastAsia="Times New Roman" w:hAnsi="Times New Roman" w:cs="Times New Roman"/>
          <w:b/>
          <w:bCs/>
          <w:sz w:val="24"/>
          <w:szCs w:val="24"/>
          <w:lang w:eastAsia="ar-SA"/>
        </w:rPr>
        <w:t>Календарный план воспитательной работы</w:t>
      </w:r>
    </w:p>
    <w:p w:rsidR="00F8655B" w:rsidRPr="00F6536D" w:rsidRDefault="00F8655B" w:rsidP="00F8655B">
      <w:pPr>
        <w:pBdr>
          <w:top w:val="none" w:sz="0" w:space="0" w:color="000000"/>
          <w:left w:val="none" w:sz="0" w:space="0" w:color="000000"/>
          <w:bottom w:val="none" w:sz="0" w:space="0" w:color="000000"/>
          <w:right w:val="none" w:sz="0" w:space="0" w:color="000000"/>
        </w:pBdr>
        <w:suppressAutoHyphens/>
        <w:spacing w:after="0" w:line="240" w:lineRule="auto"/>
        <w:contextualSpacing/>
        <w:jc w:val="right"/>
        <w:rPr>
          <w:rFonts w:ascii="Times New Roman" w:eastAsia="Calibri" w:hAnsi="Times New Roman" w:cs="Times New Roman"/>
          <w:color w:val="000000"/>
          <w:sz w:val="24"/>
          <w:szCs w:val="24"/>
          <w:lang w:eastAsia="zh-CN"/>
        </w:rPr>
      </w:pPr>
    </w:p>
    <w:tbl>
      <w:tblPr>
        <w:tblW w:w="102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977"/>
        <w:gridCol w:w="4820"/>
        <w:gridCol w:w="1843"/>
      </w:tblGrid>
      <w:tr w:rsidR="00F8655B" w:rsidRPr="00F6536D" w:rsidTr="00F8655B">
        <w:trPr>
          <w:trHeight w:val="275"/>
        </w:trPr>
        <w:tc>
          <w:tcPr>
            <w:tcW w:w="567" w:type="dxa"/>
            <w:tcBorders>
              <w:top w:val="single" w:sz="4" w:space="0" w:color="000000"/>
              <w:left w:val="single" w:sz="4" w:space="0" w:color="000000"/>
              <w:bottom w:val="single" w:sz="4" w:space="0" w:color="000000"/>
              <w:right w:val="single" w:sz="4" w:space="0" w:color="auto"/>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 xml:space="preserve">№ </w:t>
            </w:r>
          </w:p>
          <w:p w:rsidR="00F8655B" w:rsidRPr="00F6536D" w:rsidRDefault="00F8655B" w:rsidP="00F8655B">
            <w:pPr>
              <w:widowControl w:val="0"/>
              <w:tabs>
                <w:tab w:val="left" w:pos="5812"/>
              </w:tabs>
              <w:autoSpaceDE w:val="0"/>
              <w:autoSpaceDN w:val="0"/>
              <w:spacing w:after="0" w:line="240" w:lineRule="auto"/>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п/п</w:t>
            </w:r>
          </w:p>
        </w:tc>
        <w:tc>
          <w:tcPr>
            <w:tcW w:w="2977" w:type="dxa"/>
            <w:tcBorders>
              <w:top w:val="single" w:sz="4" w:space="0" w:color="000000"/>
              <w:left w:val="single" w:sz="4" w:space="0" w:color="auto"/>
              <w:bottom w:val="single" w:sz="4" w:space="0" w:color="000000"/>
              <w:right w:val="single" w:sz="4" w:space="0" w:color="000000"/>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Направление работы</w:t>
            </w:r>
          </w:p>
        </w:tc>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Сроки проведения</w:t>
            </w:r>
          </w:p>
        </w:tc>
      </w:tr>
      <w:tr w:rsidR="00F8655B" w:rsidRPr="00F6536D" w:rsidTr="00F8655B">
        <w:trPr>
          <w:trHeight w:val="275"/>
        </w:trPr>
        <w:tc>
          <w:tcPr>
            <w:tcW w:w="567" w:type="dxa"/>
            <w:tcBorders>
              <w:top w:val="single" w:sz="4" w:space="0" w:color="000000"/>
              <w:left w:val="single" w:sz="4" w:space="0" w:color="000000"/>
              <w:bottom w:val="single" w:sz="4" w:space="0" w:color="000000"/>
              <w:right w:val="single" w:sz="4" w:space="0" w:color="auto"/>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1.</w:t>
            </w:r>
          </w:p>
        </w:tc>
        <w:tc>
          <w:tcPr>
            <w:tcW w:w="9640" w:type="dxa"/>
            <w:gridSpan w:val="3"/>
            <w:tcBorders>
              <w:top w:val="single" w:sz="4" w:space="0" w:color="000000"/>
              <w:left w:val="single" w:sz="4" w:space="0" w:color="auto"/>
              <w:bottom w:val="single" w:sz="4" w:space="0" w:color="000000"/>
              <w:right w:val="single" w:sz="4" w:space="0" w:color="000000"/>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
                <w:sz w:val="24"/>
                <w:szCs w:val="24"/>
                <w:lang w:eastAsia="ru-RU" w:bidi="ru-RU"/>
              </w:rPr>
            </w:pPr>
            <w:r w:rsidRPr="00F6536D">
              <w:rPr>
                <w:rFonts w:ascii="Times New Roman" w:eastAsia="Calibri" w:hAnsi="Times New Roman" w:cs="Times New Roman"/>
                <w:b/>
                <w:sz w:val="24"/>
                <w:szCs w:val="24"/>
                <w:lang w:eastAsia="ru-RU" w:bidi="ru-RU"/>
              </w:rPr>
              <w:t>Профориентационная деятельность</w:t>
            </w:r>
          </w:p>
        </w:tc>
      </w:tr>
      <w:tr w:rsidR="00F8655B" w:rsidRPr="00F6536D" w:rsidTr="00F8655B">
        <w:trPr>
          <w:trHeight w:val="275"/>
        </w:trPr>
        <w:tc>
          <w:tcPr>
            <w:tcW w:w="567" w:type="dxa"/>
            <w:tcBorders>
              <w:top w:val="single" w:sz="4" w:space="0" w:color="000000"/>
              <w:left w:val="single" w:sz="4" w:space="0" w:color="000000"/>
              <w:bottom w:val="single" w:sz="4" w:space="0" w:color="000000"/>
              <w:right w:val="single" w:sz="4" w:space="0" w:color="auto"/>
            </w:tcBorders>
            <w:shd w:val="clear" w:color="auto" w:fill="auto"/>
            <w:hideMark/>
          </w:tcPr>
          <w:p w:rsidR="00F8655B" w:rsidRPr="00F6536D" w:rsidRDefault="00F8655B" w:rsidP="00F8655B">
            <w:pPr>
              <w:widowControl w:val="0"/>
              <w:tabs>
                <w:tab w:val="left" w:pos="3113"/>
                <w:tab w:val="left" w:pos="5812"/>
              </w:tabs>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1.1.</w:t>
            </w:r>
          </w:p>
        </w:tc>
        <w:tc>
          <w:tcPr>
            <w:tcW w:w="2977" w:type="dxa"/>
            <w:tcBorders>
              <w:top w:val="single" w:sz="4" w:space="0" w:color="000000"/>
              <w:left w:val="single" w:sz="4" w:space="0" w:color="auto"/>
              <w:bottom w:val="single" w:sz="4" w:space="0" w:color="000000"/>
              <w:right w:val="single" w:sz="4" w:space="0" w:color="000000"/>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Судейская практика</w:t>
            </w:r>
          </w:p>
        </w:tc>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
                <w:sz w:val="24"/>
                <w:szCs w:val="24"/>
                <w:lang w:eastAsia="ru-RU" w:bidi="ru-RU"/>
              </w:rPr>
            </w:pPr>
            <w:r w:rsidRPr="00F6536D">
              <w:rPr>
                <w:rFonts w:ascii="Times New Roman" w:eastAsia="Calibri" w:hAnsi="Times New Roman" w:cs="Times New Roman"/>
                <w:b/>
                <w:sz w:val="24"/>
                <w:szCs w:val="24"/>
                <w:lang w:eastAsia="ru-RU" w:bidi="ru-RU"/>
              </w:rPr>
              <w:t>Участие в спортивных соревнованиях различного уровня, в рамках которых предусмотрено:</w:t>
            </w:r>
          </w:p>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 xml:space="preserve">- практическое и теоретическое изучение и применение правил вида спорта и терминологии, принятой в виде спорта; </w:t>
            </w:r>
          </w:p>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 приобретение навыков самостоятельного судейства спортивных соревнований;</w:t>
            </w:r>
          </w:p>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 формирование уважительного отношения к решениям спортивных судей;</w:t>
            </w:r>
          </w:p>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8655B" w:rsidRPr="00F6536D" w:rsidRDefault="00F8655B" w:rsidP="00F8655B">
            <w:pPr>
              <w:widowControl w:val="0"/>
              <w:tabs>
                <w:tab w:val="left" w:pos="5812"/>
              </w:tabs>
              <w:autoSpaceDE w:val="0"/>
              <w:autoSpaceDN w:val="0"/>
              <w:spacing w:after="0" w:line="240" w:lineRule="auto"/>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sz w:val="24"/>
                <w:szCs w:val="24"/>
                <w:lang w:eastAsia="ru-RU" w:bidi="ru-RU"/>
              </w:rPr>
              <w:t>В течение года</w:t>
            </w:r>
          </w:p>
        </w:tc>
      </w:tr>
      <w:tr w:rsidR="00F8655B" w:rsidRPr="00F6536D" w:rsidTr="00F8655B">
        <w:trPr>
          <w:trHeight w:val="4390"/>
        </w:trPr>
        <w:tc>
          <w:tcPr>
            <w:tcW w:w="567" w:type="dxa"/>
            <w:tcBorders>
              <w:top w:val="single" w:sz="4" w:space="0" w:color="000000"/>
              <w:left w:val="single" w:sz="4" w:space="0" w:color="000000"/>
              <w:bottom w:val="single" w:sz="4" w:space="0" w:color="000000"/>
              <w:right w:val="single" w:sz="4" w:space="0" w:color="auto"/>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1.2.</w:t>
            </w:r>
          </w:p>
        </w:tc>
        <w:tc>
          <w:tcPr>
            <w:tcW w:w="2977" w:type="dxa"/>
            <w:tcBorders>
              <w:top w:val="single" w:sz="4" w:space="0" w:color="000000"/>
              <w:left w:val="single" w:sz="4" w:space="0" w:color="auto"/>
              <w:bottom w:val="single" w:sz="4" w:space="0" w:color="000000"/>
              <w:right w:val="single" w:sz="4" w:space="0" w:color="000000"/>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Инструкторская практика</w:t>
            </w:r>
          </w:p>
        </w:tc>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
                <w:sz w:val="24"/>
                <w:szCs w:val="24"/>
                <w:lang w:eastAsia="ru-RU" w:bidi="ru-RU"/>
              </w:rPr>
            </w:pPr>
            <w:r w:rsidRPr="00F6536D">
              <w:rPr>
                <w:rFonts w:ascii="Times New Roman" w:eastAsia="Calibri" w:hAnsi="Times New Roman" w:cs="Times New Roman"/>
                <w:b/>
                <w:sz w:val="24"/>
                <w:szCs w:val="24"/>
                <w:lang w:eastAsia="ru-RU" w:bidi="ru-RU"/>
              </w:rPr>
              <w:t>Учебно-тренировочные занятия, в рамках которых предусмотрено:</w:t>
            </w:r>
          </w:p>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 освоение навыков организации и проведения учебно-тренировочных занятий в качестве помощника тренера-преподавателя, инструктора;</w:t>
            </w:r>
          </w:p>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 составление конспекта учебно-тренировочного занятия в соответствии с поставленной задачей;</w:t>
            </w:r>
          </w:p>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 формирование навыков наставничества;</w:t>
            </w:r>
            <w:r w:rsidRPr="00F6536D">
              <w:rPr>
                <w:rFonts w:ascii="Times New Roman" w:eastAsia="Calibri" w:hAnsi="Times New Roman" w:cs="Times New Roman"/>
                <w:bCs/>
                <w:sz w:val="24"/>
                <w:szCs w:val="24"/>
                <w:lang w:eastAsia="ru-RU" w:bidi="ru-RU"/>
              </w:rPr>
              <w:br/>
              <w:t xml:space="preserve">- формирование сознательного отношения к учебно-тренировочному и соревновательному процессам; </w:t>
            </w:r>
          </w:p>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 формирование склонности к педагогической работе.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8655B" w:rsidRPr="00F6536D" w:rsidRDefault="00F8655B" w:rsidP="00F8655B">
            <w:pPr>
              <w:widowControl w:val="0"/>
              <w:tabs>
                <w:tab w:val="left" w:pos="5812"/>
              </w:tabs>
              <w:autoSpaceDE w:val="0"/>
              <w:autoSpaceDN w:val="0"/>
              <w:spacing w:after="0" w:line="240" w:lineRule="auto"/>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sz w:val="24"/>
                <w:szCs w:val="24"/>
                <w:lang w:eastAsia="ru-RU" w:bidi="ru-RU"/>
              </w:rPr>
              <w:t>В течение года</w:t>
            </w:r>
          </w:p>
        </w:tc>
      </w:tr>
      <w:tr w:rsidR="00F8655B" w:rsidRPr="00F6536D" w:rsidTr="00F8655B">
        <w:trPr>
          <w:trHeight w:val="275"/>
        </w:trPr>
        <w:tc>
          <w:tcPr>
            <w:tcW w:w="567" w:type="dxa"/>
            <w:tcBorders>
              <w:top w:val="single" w:sz="4" w:space="0" w:color="000000"/>
              <w:left w:val="single" w:sz="4" w:space="0" w:color="000000"/>
              <w:bottom w:val="single" w:sz="4" w:space="0" w:color="000000"/>
              <w:right w:val="single" w:sz="4" w:space="0" w:color="auto"/>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2.</w:t>
            </w:r>
          </w:p>
        </w:tc>
        <w:tc>
          <w:tcPr>
            <w:tcW w:w="9640" w:type="dxa"/>
            <w:gridSpan w:val="3"/>
            <w:tcBorders>
              <w:top w:val="single" w:sz="4" w:space="0" w:color="000000"/>
              <w:left w:val="single" w:sz="4" w:space="0" w:color="auto"/>
              <w:bottom w:val="single" w:sz="4" w:space="0" w:color="000000"/>
              <w:right w:val="single" w:sz="4" w:space="0" w:color="000000"/>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
                <w:sz w:val="24"/>
                <w:szCs w:val="24"/>
                <w:lang w:eastAsia="ru-RU" w:bidi="ru-RU"/>
              </w:rPr>
            </w:pPr>
            <w:r w:rsidRPr="00F6536D">
              <w:rPr>
                <w:rFonts w:ascii="Times New Roman" w:eastAsia="Calibri" w:hAnsi="Times New Roman" w:cs="Times New Roman"/>
                <w:bCs/>
                <w:sz w:val="24"/>
                <w:szCs w:val="24"/>
                <w:lang w:eastAsia="ru-RU" w:bidi="ru-RU"/>
              </w:rPr>
              <w:t xml:space="preserve"> </w:t>
            </w:r>
            <w:proofErr w:type="spellStart"/>
            <w:r w:rsidRPr="00F6536D">
              <w:rPr>
                <w:rFonts w:ascii="Times New Roman" w:eastAsia="Calibri" w:hAnsi="Times New Roman" w:cs="Times New Roman"/>
                <w:b/>
                <w:sz w:val="24"/>
                <w:szCs w:val="24"/>
                <w:lang w:eastAsia="ru-RU" w:bidi="ru-RU"/>
              </w:rPr>
              <w:t>Здоровьесбережение</w:t>
            </w:r>
            <w:proofErr w:type="spellEnd"/>
          </w:p>
        </w:tc>
      </w:tr>
      <w:tr w:rsidR="00F8655B" w:rsidRPr="00F6536D" w:rsidTr="00F8655B">
        <w:trPr>
          <w:trHeight w:val="556"/>
        </w:trPr>
        <w:tc>
          <w:tcPr>
            <w:tcW w:w="567" w:type="dxa"/>
            <w:tcBorders>
              <w:top w:val="single" w:sz="4" w:space="0" w:color="000000"/>
              <w:left w:val="single" w:sz="4" w:space="0" w:color="000000"/>
              <w:bottom w:val="single" w:sz="4" w:space="0" w:color="000000"/>
              <w:right w:val="single" w:sz="4" w:space="0" w:color="auto"/>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2.1.</w:t>
            </w:r>
          </w:p>
        </w:tc>
        <w:tc>
          <w:tcPr>
            <w:tcW w:w="2977" w:type="dxa"/>
            <w:tcBorders>
              <w:top w:val="single" w:sz="4" w:space="0" w:color="000000"/>
              <w:left w:val="single" w:sz="4" w:space="0" w:color="auto"/>
              <w:bottom w:val="single" w:sz="4" w:space="0" w:color="000000"/>
              <w:right w:val="single" w:sz="4" w:space="0" w:color="000000"/>
            </w:tcBorders>
            <w:shd w:val="clear" w:color="auto" w:fill="auto"/>
          </w:tcPr>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Организация и проведение мероприятий, направленных на формирование здорового образа жизни</w:t>
            </w:r>
          </w:p>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p>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p>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p>
          <w:p w:rsidR="00F8655B" w:rsidRPr="00F6536D" w:rsidRDefault="00F8655B" w:rsidP="00F8655B">
            <w:pPr>
              <w:widowControl w:val="0"/>
              <w:tabs>
                <w:tab w:val="left" w:pos="5812"/>
              </w:tabs>
              <w:suppressAutoHyphens/>
              <w:autoSpaceDE w:val="0"/>
              <w:autoSpaceDN w:val="0"/>
              <w:spacing w:after="200" w:line="276" w:lineRule="auto"/>
              <w:contextualSpacing/>
              <w:rPr>
                <w:rFonts w:ascii="Times New Roman" w:eastAsia="Calibri" w:hAnsi="Times New Roman" w:cs="Times New Roman"/>
                <w:bCs/>
                <w:sz w:val="24"/>
                <w:szCs w:val="24"/>
                <w:lang w:eastAsia="ar-SA"/>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8655B" w:rsidRPr="00F6536D" w:rsidRDefault="00F8655B" w:rsidP="00F8655B">
            <w:pPr>
              <w:widowControl w:val="0"/>
              <w:tabs>
                <w:tab w:val="left" w:pos="5812"/>
              </w:tabs>
              <w:suppressAutoHyphens/>
              <w:autoSpaceDE w:val="0"/>
              <w:autoSpaceDN w:val="0"/>
              <w:spacing w:after="200" w:line="276" w:lineRule="auto"/>
              <w:contextualSpacing/>
              <w:rPr>
                <w:rFonts w:ascii="Times New Roman" w:eastAsia="Calibri" w:hAnsi="Times New Roman" w:cs="Times New Roman"/>
                <w:b/>
                <w:sz w:val="24"/>
                <w:szCs w:val="24"/>
                <w:lang w:eastAsia="ar-SA"/>
              </w:rPr>
            </w:pPr>
            <w:r w:rsidRPr="00F6536D">
              <w:rPr>
                <w:rFonts w:ascii="Times New Roman" w:eastAsia="Calibri" w:hAnsi="Times New Roman" w:cs="Times New Roman"/>
                <w:b/>
                <w:sz w:val="24"/>
                <w:szCs w:val="24"/>
                <w:lang w:eastAsia="ar-SA"/>
              </w:rPr>
              <w:t>Дни здоровья и спорта, в рамках которых предусмотрено:</w:t>
            </w:r>
          </w:p>
          <w:p w:rsidR="00F8655B" w:rsidRPr="00F6536D" w:rsidRDefault="00F8655B" w:rsidP="00F8655B">
            <w:pPr>
              <w:widowControl w:val="0"/>
              <w:tabs>
                <w:tab w:val="left" w:pos="5812"/>
              </w:tabs>
              <w:suppressAutoHyphens/>
              <w:autoSpaceDE w:val="0"/>
              <w:autoSpaceDN w:val="0"/>
              <w:spacing w:after="200" w:line="276" w:lineRule="auto"/>
              <w:contextualSpacing/>
              <w:rPr>
                <w:rFonts w:ascii="Times New Roman" w:eastAsia="Calibri" w:hAnsi="Times New Roman" w:cs="Times New Roman"/>
                <w:bCs/>
                <w:sz w:val="24"/>
                <w:szCs w:val="24"/>
                <w:lang w:eastAsia="ar-SA"/>
              </w:rPr>
            </w:pPr>
            <w:r w:rsidRPr="00F6536D">
              <w:rPr>
                <w:rFonts w:ascii="Times New Roman" w:eastAsia="Calibri" w:hAnsi="Times New Roman" w:cs="Times New Roman"/>
                <w:bCs/>
                <w:sz w:val="24"/>
                <w:szCs w:val="24"/>
                <w:lang w:eastAsia="ar-SA"/>
              </w:rPr>
              <w:t xml:space="preserve">- формирование знаний и умений </w:t>
            </w:r>
            <w:r w:rsidRPr="00F6536D">
              <w:rPr>
                <w:rFonts w:ascii="Times New Roman" w:eastAsia="Calibri" w:hAnsi="Times New Roman" w:cs="Times New Roman"/>
                <w:bCs/>
                <w:sz w:val="24"/>
                <w:szCs w:val="24"/>
                <w:lang w:eastAsia="ar-SA"/>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F8655B" w:rsidRPr="00F6536D" w:rsidRDefault="00F8655B" w:rsidP="00F8655B">
            <w:pPr>
              <w:widowControl w:val="0"/>
              <w:tabs>
                <w:tab w:val="left" w:pos="5812"/>
              </w:tabs>
              <w:suppressAutoHyphens/>
              <w:autoSpaceDE w:val="0"/>
              <w:autoSpaceDN w:val="0"/>
              <w:spacing w:after="200" w:line="276" w:lineRule="auto"/>
              <w:contextualSpacing/>
              <w:rPr>
                <w:rFonts w:ascii="Times New Roman" w:eastAsia="Calibri" w:hAnsi="Times New Roman" w:cs="Times New Roman"/>
                <w:bCs/>
                <w:sz w:val="24"/>
                <w:szCs w:val="24"/>
                <w:lang w:eastAsia="ar-SA"/>
              </w:rPr>
            </w:pPr>
            <w:r w:rsidRPr="00F6536D">
              <w:rPr>
                <w:rFonts w:ascii="Times New Roman" w:eastAsia="Calibri" w:hAnsi="Times New Roman" w:cs="Times New Roman"/>
                <w:bCs/>
                <w:sz w:val="24"/>
                <w:szCs w:val="24"/>
                <w:lang w:eastAsia="ar-SA"/>
              </w:rPr>
              <w:t>- подготовка пропагандистских акций по формированию здорового образа жизни средствами различных видов спорта;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8655B" w:rsidRPr="00F6536D" w:rsidRDefault="00F8655B" w:rsidP="00F8655B">
            <w:pPr>
              <w:widowControl w:val="0"/>
              <w:tabs>
                <w:tab w:val="left" w:pos="5812"/>
              </w:tabs>
              <w:autoSpaceDE w:val="0"/>
              <w:autoSpaceDN w:val="0"/>
              <w:spacing w:after="0" w:line="240" w:lineRule="auto"/>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sz w:val="24"/>
                <w:szCs w:val="24"/>
                <w:lang w:eastAsia="ru-RU" w:bidi="ru-RU"/>
              </w:rPr>
              <w:t>В течение года</w:t>
            </w:r>
          </w:p>
        </w:tc>
      </w:tr>
      <w:tr w:rsidR="00F8655B" w:rsidRPr="00F6536D" w:rsidTr="00F8655B">
        <w:trPr>
          <w:trHeight w:val="275"/>
        </w:trPr>
        <w:tc>
          <w:tcPr>
            <w:tcW w:w="567" w:type="dxa"/>
            <w:tcBorders>
              <w:top w:val="single" w:sz="4" w:space="0" w:color="000000"/>
              <w:left w:val="single" w:sz="4" w:space="0" w:color="000000"/>
              <w:bottom w:val="single" w:sz="4" w:space="0" w:color="000000"/>
              <w:right w:val="single" w:sz="4" w:space="0" w:color="auto"/>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2.2.</w:t>
            </w:r>
          </w:p>
        </w:tc>
        <w:tc>
          <w:tcPr>
            <w:tcW w:w="2977" w:type="dxa"/>
            <w:tcBorders>
              <w:top w:val="single" w:sz="4" w:space="0" w:color="000000"/>
              <w:left w:val="single" w:sz="4" w:space="0" w:color="auto"/>
              <w:bottom w:val="single" w:sz="4" w:space="0" w:color="000000"/>
              <w:right w:val="single" w:sz="4" w:space="0" w:color="000000"/>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Режим питания и отдыха</w:t>
            </w:r>
          </w:p>
        </w:tc>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r w:rsidRPr="00F6536D">
              <w:rPr>
                <w:rFonts w:ascii="Times New Roman" w:eastAsia="Calibri" w:hAnsi="Times New Roman" w:cs="Times New Roman"/>
                <w:b/>
                <w:sz w:val="24"/>
                <w:szCs w:val="24"/>
                <w:lang w:eastAsia="ru-RU" w:bidi="ru-RU"/>
              </w:rPr>
              <w:t xml:space="preserve">Практическая деятельность и </w:t>
            </w:r>
            <w:r w:rsidRPr="00F6536D">
              <w:rPr>
                <w:rFonts w:ascii="Times New Roman" w:eastAsia="Calibri" w:hAnsi="Times New Roman" w:cs="Times New Roman"/>
                <w:b/>
                <w:sz w:val="24"/>
                <w:szCs w:val="24"/>
                <w:lang w:eastAsia="ru-RU" w:bidi="ru-RU"/>
              </w:rPr>
              <w:lastRenderedPageBreak/>
              <w:t>восстановительные процессы</w:t>
            </w:r>
            <w:r w:rsidRPr="00F6536D">
              <w:rPr>
                <w:rFonts w:ascii="Times New Roman" w:eastAsia="Calibri" w:hAnsi="Times New Roman" w:cs="Times New Roman"/>
                <w:bCs/>
                <w:sz w:val="24"/>
                <w:szCs w:val="24"/>
                <w:lang w:eastAsia="ru-RU" w:bidi="ru-RU"/>
              </w:rPr>
              <w:t xml:space="preserve"> </w:t>
            </w:r>
            <w:r w:rsidRPr="00F6536D">
              <w:rPr>
                <w:rFonts w:ascii="Times New Roman" w:eastAsia="Calibri" w:hAnsi="Times New Roman" w:cs="Times New Roman"/>
                <w:b/>
                <w:sz w:val="24"/>
                <w:szCs w:val="24"/>
                <w:lang w:eastAsia="ru-RU" w:bidi="ru-RU"/>
              </w:rPr>
              <w:t>обучающихся</w:t>
            </w:r>
            <w:r w:rsidRPr="00F6536D">
              <w:rPr>
                <w:rFonts w:ascii="Times New Roman" w:eastAsia="Calibri" w:hAnsi="Times New Roman" w:cs="Times New Roman"/>
                <w:bCs/>
                <w:sz w:val="24"/>
                <w:szCs w:val="24"/>
                <w:lang w:eastAsia="ru-RU" w:bidi="ru-RU"/>
              </w:rPr>
              <w:t xml:space="preserve">: </w:t>
            </w:r>
          </w:p>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r w:rsidRPr="00F6536D">
              <w:rPr>
                <w:rFonts w:ascii="Times New Roman" w:eastAsia="Calibri" w:hAnsi="Times New Roman" w:cs="Times New Roman"/>
                <w:b/>
                <w:sz w:val="24"/>
                <w:szCs w:val="24"/>
                <w:lang w:eastAsia="ru-RU" w:bidi="ru-RU"/>
              </w:rPr>
              <w:t xml:space="preserve">- </w:t>
            </w:r>
            <w:r w:rsidRPr="00F6536D">
              <w:rPr>
                <w:rFonts w:ascii="Times New Roman" w:eastAsia="Calibri" w:hAnsi="Times New Roman" w:cs="Times New Roman"/>
                <w:bCs/>
                <w:sz w:val="24"/>
                <w:szCs w:val="24"/>
                <w:lang w:eastAsia="ru-RU" w:bidi="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
                <w:sz w:val="24"/>
                <w:szCs w:val="24"/>
                <w:lang w:eastAsia="ru-RU" w:bidi="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8655B" w:rsidRPr="00F6536D" w:rsidRDefault="00F8655B" w:rsidP="00F8655B">
            <w:pPr>
              <w:widowControl w:val="0"/>
              <w:tabs>
                <w:tab w:val="left" w:pos="5812"/>
              </w:tabs>
              <w:autoSpaceDE w:val="0"/>
              <w:autoSpaceDN w:val="0"/>
              <w:spacing w:after="0" w:line="240" w:lineRule="auto"/>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sz w:val="24"/>
                <w:szCs w:val="24"/>
                <w:lang w:eastAsia="ru-RU" w:bidi="ru-RU"/>
              </w:rPr>
              <w:lastRenderedPageBreak/>
              <w:t>В течение года</w:t>
            </w:r>
          </w:p>
        </w:tc>
      </w:tr>
      <w:tr w:rsidR="00F8655B" w:rsidRPr="00F6536D" w:rsidTr="00F8655B">
        <w:trPr>
          <w:trHeight w:val="275"/>
        </w:trPr>
        <w:tc>
          <w:tcPr>
            <w:tcW w:w="567" w:type="dxa"/>
            <w:tcBorders>
              <w:top w:val="single" w:sz="4" w:space="0" w:color="000000"/>
              <w:left w:val="single" w:sz="4" w:space="0" w:color="000000"/>
              <w:bottom w:val="single" w:sz="4" w:space="0" w:color="000000"/>
              <w:right w:val="single" w:sz="4" w:space="0" w:color="auto"/>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3.</w:t>
            </w:r>
          </w:p>
        </w:tc>
        <w:tc>
          <w:tcPr>
            <w:tcW w:w="9640" w:type="dxa"/>
            <w:gridSpan w:val="3"/>
            <w:tcBorders>
              <w:top w:val="single" w:sz="4" w:space="0" w:color="000000"/>
              <w:left w:val="single" w:sz="4" w:space="0" w:color="auto"/>
              <w:bottom w:val="single" w:sz="4" w:space="0" w:color="000000"/>
              <w:right w:val="single" w:sz="4" w:space="0" w:color="000000"/>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
                <w:sz w:val="24"/>
                <w:szCs w:val="24"/>
                <w:lang w:eastAsia="ru-RU" w:bidi="ru-RU"/>
              </w:rPr>
            </w:pPr>
            <w:r w:rsidRPr="00F6536D">
              <w:rPr>
                <w:rFonts w:ascii="Times New Roman" w:eastAsia="Calibri" w:hAnsi="Times New Roman" w:cs="Times New Roman"/>
                <w:b/>
                <w:sz w:val="24"/>
                <w:szCs w:val="24"/>
                <w:lang w:eastAsia="ru-RU" w:bidi="ru-RU"/>
              </w:rPr>
              <w:t>Патриотическое воспитание обучающихся</w:t>
            </w:r>
          </w:p>
        </w:tc>
      </w:tr>
      <w:tr w:rsidR="00F8655B" w:rsidRPr="00F6536D" w:rsidTr="00F8655B">
        <w:trPr>
          <w:trHeight w:val="275"/>
        </w:trPr>
        <w:tc>
          <w:tcPr>
            <w:tcW w:w="567" w:type="dxa"/>
            <w:tcBorders>
              <w:top w:val="single" w:sz="4" w:space="0" w:color="000000"/>
              <w:left w:val="single" w:sz="4" w:space="0" w:color="000000"/>
              <w:bottom w:val="single" w:sz="4" w:space="0" w:color="000000"/>
              <w:right w:val="single" w:sz="4" w:space="0" w:color="auto"/>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3.1.</w:t>
            </w:r>
          </w:p>
        </w:tc>
        <w:tc>
          <w:tcPr>
            <w:tcW w:w="2977" w:type="dxa"/>
            <w:tcBorders>
              <w:top w:val="single" w:sz="4" w:space="0" w:color="000000"/>
              <w:left w:val="single" w:sz="4" w:space="0" w:color="auto"/>
              <w:bottom w:val="single" w:sz="4" w:space="0" w:color="000000"/>
              <w:right w:val="single" w:sz="4" w:space="0" w:color="000000"/>
            </w:tcBorders>
            <w:shd w:val="clear" w:color="auto" w:fill="auto"/>
          </w:tcPr>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Теоретическая подготовка</w:t>
            </w:r>
          </w:p>
          <w:p w:rsidR="00F8655B" w:rsidRPr="00F6536D" w:rsidRDefault="00F8655B" w:rsidP="00F8655B">
            <w:pPr>
              <w:widowControl w:val="0"/>
              <w:tabs>
                <w:tab w:val="left" w:pos="5812"/>
              </w:tabs>
              <w:suppressAutoHyphens/>
              <w:autoSpaceDE w:val="0"/>
              <w:autoSpaceDN w:val="0"/>
              <w:spacing w:after="120" w:line="276" w:lineRule="auto"/>
              <w:contextualSpacing/>
              <w:rPr>
                <w:rFonts w:ascii="Times New Roman" w:eastAsia="Calibri" w:hAnsi="Times New Roman" w:cs="Times New Roman"/>
                <w:bCs/>
                <w:sz w:val="24"/>
                <w:szCs w:val="24"/>
                <w:lang w:eastAsia="ar-SA"/>
              </w:rPr>
            </w:pPr>
            <w:r w:rsidRPr="00F6536D">
              <w:rPr>
                <w:rFonts w:ascii="Times New Roman" w:eastAsia="Calibri" w:hAnsi="Times New Roman" w:cs="Times New Roman"/>
                <w:bCs/>
                <w:sz w:val="24"/>
                <w:szCs w:val="24"/>
                <w:lang w:eastAsia="ar-SA"/>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Беседы, встречи, диспуты, другие</w:t>
            </w:r>
          </w:p>
          <w:p w:rsidR="00F8655B" w:rsidRPr="00F6536D" w:rsidRDefault="00F8655B" w:rsidP="00F8655B">
            <w:pPr>
              <w:widowControl w:val="0"/>
              <w:tabs>
                <w:tab w:val="left" w:pos="5812"/>
              </w:tabs>
              <w:suppressAutoHyphens/>
              <w:autoSpaceDE w:val="0"/>
              <w:autoSpaceDN w:val="0"/>
              <w:spacing w:after="200" w:line="276" w:lineRule="auto"/>
              <w:contextualSpacing/>
              <w:rPr>
                <w:rFonts w:ascii="Times New Roman" w:eastAsia="Calibri" w:hAnsi="Times New Roman" w:cs="Times New Roman"/>
                <w:bCs/>
                <w:sz w:val="24"/>
                <w:szCs w:val="24"/>
                <w:lang w:eastAsia="ar-SA"/>
              </w:rPr>
            </w:pPr>
            <w:r w:rsidRPr="00F6536D">
              <w:rPr>
                <w:rFonts w:ascii="Times New Roman" w:eastAsia="Calibri" w:hAnsi="Times New Roman" w:cs="Times New Roman"/>
                <w:bCs/>
                <w:sz w:val="24"/>
                <w:szCs w:val="24"/>
                <w:lang w:eastAsia="ar-SA"/>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8655B" w:rsidRPr="00F6536D" w:rsidRDefault="00F8655B" w:rsidP="00F8655B">
            <w:pPr>
              <w:widowControl w:val="0"/>
              <w:tabs>
                <w:tab w:val="left" w:pos="5812"/>
              </w:tabs>
              <w:autoSpaceDE w:val="0"/>
              <w:autoSpaceDN w:val="0"/>
              <w:spacing w:after="0" w:line="240" w:lineRule="auto"/>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sz w:val="24"/>
                <w:szCs w:val="24"/>
                <w:lang w:eastAsia="ru-RU" w:bidi="ru-RU"/>
              </w:rPr>
              <w:t>В течение года</w:t>
            </w:r>
          </w:p>
        </w:tc>
      </w:tr>
      <w:tr w:rsidR="00F8655B" w:rsidRPr="00F6536D" w:rsidTr="00F8655B">
        <w:trPr>
          <w:trHeight w:val="275"/>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F8655B" w:rsidRPr="00F6536D" w:rsidRDefault="00F8655B" w:rsidP="00F8655B">
            <w:pPr>
              <w:widowControl w:val="0"/>
              <w:tabs>
                <w:tab w:val="left" w:pos="5812"/>
              </w:tabs>
              <w:autoSpaceDE w:val="0"/>
              <w:autoSpaceDN w:val="0"/>
              <w:spacing w:after="0" w:line="240" w:lineRule="auto"/>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3.2.</w:t>
            </w:r>
          </w:p>
        </w:tc>
        <w:tc>
          <w:tcPr>
            <w:tcW w:w="2977" w:type="dxa"/>
            <w:tcBorders>
              <w:top w:val="single" w:sz="4" w:space="0" w:color="000000"/>
              <w:left w:val="single" w:sz="4" w:space="0" w:color="auto"/>
              <w:bottom w:val="single" w:sz="4" w:space="0" w:color="000000"/>
              <w:right w:val="single" w:sz="4" w:space="0" w:color="000000"/>
            </w:tcBorders>
            <w:shd w:val="clear" w:color="auto" w:fill="auto"/>
          </w:tcPr>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Практическая подготовка</w:t>
            </w:r>
          </w:p>
          <w:p w:rsidR="00F8655B" w:rsidRPr="00F6536D" w:rsidRDefault="00F8655B" w:rsidP="00F8655B">
            <w:pPr>
              <w:widowControl w:val="0"/>
              <w:suppressAutoHyphens/>
              <w:autoSpaceDE w:val="0"/>
              <w:autoSpaceDN w:val="0"/>
              <w:adjustRightInd w:val="0"/>
              <w:spacing w:after="200" w:line="276" w:lineRule="auto"/>
              <w:contextualSpacing/>
              <w:jc w:val="both"/>
              <w:rPr>
                <w:rFonts w:ascii="Times New Roman" w:eastAsia="Calibri" w:hAnsi="Times New Roman" w:cs="Times New Roman"/>
                <w:b/>
                <w:bCs/>
                <w:sz w:val="24"/>
                <w:szCs w:val="24"/>
                <w:lang w:eastAsia="ar-SA"/>
              </w:rPr>
            </w:pPr>
            <w:r w:rsidRPr="00F6536D">
              <w:rPr>
                <w:rFonts w:ascii="Times New Roman" w:eastAsia="Calibri" w:hAnsi="Times New Roman" w:cs="Times New Roman"/>
                <w:bCs/>
                <w:sz w:val="24"/>
                <w:szCs w:val="24"/>
                <w:lang w:eastAsia="ar-SA"/>
              </w:rPr>
              <w:t xml:space="preserve">(участие в </w:t>
            </w:r>
            <w:r w:rsidRPr="00F6536D">
              <w:rPr>
                <w:rFonts w:ascii="Times New Roman" w:eastAsia="Calibri" w:hAnsi="Times New Roman" w:cs="Times New Roman"/>
                <w:sz w:val="24"/>
                <w:szCs w:val="24"/>
                <w:lang w:eastAsia="ar-SA"/>
              </w:rPr>
              <w:t>физкультурных мероприятиях и спортивных соревнованиях и иных мероприятиях)</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Участие в:</w:t>
            </w:r>
          </w:p>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 физкультурных и спортивно-массовых мероприятиях, спортивных соревнованиях, в том числе в</w:t>
            </w:r>
            <w:r w:rsidRPr="00F6536D">
              <w:rPr>
                <w:rFonts w:ascii="Times New Roman" w:eastAsia="Calibri" w:hAnsi="Times New Roman" w:cs="Times New Roman"/>
                <w:bCs/>
                <w:sz w:val="24"/>
                <w:szCs w:val="24"/>
                <w:lang w:eastAsia="ru-RU" w:bidi="ru-RU"/>
              </w:rPr>
              <w:t xml:space="preserve"> парадах, </w:t>
            </w:r>
            <w:r w:rsidRPr="00F6536D">
              <w:rPr>
                <w:rFonts w:ascii="Times New Roman" w:eastAsia="Calibri" w:hAnsi="Times New Roman" w:cs="Times New Roman"/>
                <w:sz w:val="24"/>
                <w:szCs w:val="24"/>
                <w:lang w:eastAsia="ru-RU" w:bidi="ru-RU"/>
              </w:rPr>
              <w:t>церемониях</w:t>
            </w:r>
            <w:r w:rsidRPr="00F6536D">
              <w:rPr>
                <w:rFonts w:ascii="Times New Roman" w:eastAsia="Calibri" w:hAnsi="Times New Roman" w:cs="Times New Roman"/>
                <w:bCs/>
                <w:sz w:val="24"/>
                <w:szCs w:val="24"/>
                <w:lang w:eastAsia="ru-RU" w:bidi="ru-RU"/>
              </w:rPr>
              <w:t xml:space="preserve"> открытия (закрытия), </w:t>
            </w:r>
            <w:r w:rsidRPr="00F6536D">
              <w:rPr>
                <w:rFonts w:ascii="Times New Roman" w:eastAsia="Calibri" w:hAnsi="Times New Roman" w:cs="Times New Roman"/>
                <w:sz w:val="24"/>
                <w:szCs w:val="24"/>
                <w:lang w:eastAsia="ru-RU" w:bidi="ru-RU"/>
              </w:rPr>
              <w:t>награждения на указанных мероприятиях;</w:t>
            </w:r>
          </w:p>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sz w:val="24"/>
                <w:szCs w:val="24"/>
                <w:shd w:val="clear" w:color="auto" w:fill="FFFFFF"/>
                <w:lang w:eastAsia="ru-RU" w:bidi="ru-RU"/>
              </w:rPr>
            </w:pPr>
            <w:r w:rsidRPr="00F6536D">
              <w:rPr>
                <w:rFonts w:ascii="Times New Roman" w:eastAsia="Calibri" w:hAnsi="Times New Roman" w:cs="Times New Roman"/>
                <w:sz w:val="24"/>
                <w:szCs w:val="24"/>
                <w:shd w:val="clear" w:color="auto" w:fill="FFFFFF"/>
                <w:lang w:eastAsia="ru-RU" w:bidi="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shd w:val="clear" w:color="auto" w:fill="FFFFFF"/>
                <w:lang w:eastAsia="ru-RU" w:bidi="ru-RU"/>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8655B" w:rsidRPr="00F6536D" w:rsidRDefault="00F8655B" w:rsidP="00F8655B">
            <w:pPr>
              <w:widowControl w:val="0"/>
              <w:tabs>
                <w:tab w:val="left" w:pos="5812"/>
              </w:tabs>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В течение года</w:t>
            </w:r>
          </w:p>
        </w:tc>
      </w:tr>
      <w:tr w:rsidR="00F8655B" w:rsidRPr="00F6536D" w:rsidTr="00F8655B">
        <w:trPr>
          <w:trHeight w:val="275"/>
        </w:trPr>
        <w:tc>
          <w:tcPr>
            <w:tcW w:w="567" w:type="dxa"/>
            <w:tcBorders>
              <w:top w:val="single" w:sz="4" w:space="0" w:color="000000"/>
              <w:left w:val="single" w:sz="4" w:space="0" w:color="000000"/>
              <w:bottom w:val="single" w:sz="4" w:space="0" w:color="000000"/>
              <w:right w:val="single" w:sz="4" w:space="0" w:color="auto"/>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jc w:val="center"/>
              <w:rPr>
                <w:rFonts w:ascii="Times New Roman" w:eastAsia="Calibri" w:hAnsi="Times New Roman" w:cs="Times New Roman"/>
                <w:sz w:val="24"/>
                <w:szCs w:val="24"/>
                <w:lang w:eastAsia="ru-RU" w:bidi="ru-RU"/>
              </w:rPr>
            </w:pPr>
            <w:r w:rsidRPr="00F6536D">
              <w:rPr>
                <w:rFonts w:ascii="Times New Roman" w:eastAsia="Calibri" w:hAnsi="Times New Roman" w:cs="Times New Roman"/>
                <w:sz w:val="24"/>
                <w:szCs w:val="24"/>
                <w:lang w:eastAsia="ru-RU" w:bidi="ru-RU"/>
              </w:rPr>
              <w:t>4.</w:t>
            </w:r>
          </w:p>
        </w:tc>
        <w:tc>
          <w:tcPr>
            <w:tcW w:w="9640" w:type="dxa"/>
            <w:gridSpan w:val="3"/>
            <w:tcBorders>
              <w:top w:val="single" w:sz="4" w:space="0" w:color="000000"/>
              <w:left w:val="single" w:sz="4" w:space="0" w:color="auto"/>
              <w:bottom w:val="single" w:sz="4" w:space="0" w:color="000000"/>
              <w:right w:val="single" w:sz="4" w:space="0" w:color="000000"/>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
                <w:sz w:val="24"/>
                <w:szCs w:val="24"/>
                <w:lang w:eastAsia="ru-RU" w:bidi="ru-RU"/>
              </w:rPr>
            </w:pPr>
            <w:r w:rsidRPr="00F6536D">
              <w:rPr>
                <w:rFonts w:ascii="Times New Roman" w:eastAsia="Calibri" w:hAnsi="Times New Roman" w:cs="Times New Roman"/>
                <w:b/>
                <w:sz w:val="24"/>
                <w:szCs w:val="24"/>
                <w:lang w:eastAsia="ru-RU" w:bidi="ru-RU"/>
              </w:rPr>
              <w:t>Развитие творческого мышления</w:t>
            </w:r>
          </w:p>
        </w:tc>
      </w:tr>
      <w:tr w:rsidR="00F8655B" w:rsidRPr="00F6536D" w:rsidTr="00F8655B">
        <w:trPr>
          <w:trHeight w:val="275"/>
        </w:trPr>
        <w:tc>
          <w:tcPr>
            <w:tcW w:w="567" w:type="dxa"/>
            <w:tcBorders>
              <w:top w:val="single" w:sz="4" w:space="0" w:color="000000"/>
              <w:left w:val="single" w:sz="4" w:space="0" w:color="000000"/>
              <w:bottom w:val="single" w:sz="4" w:space="0" w:color="000000"/>
              <w:right w:val="single" w:sz="4" w:space="0" w:color="auto"/>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4.1.</w:t>
            </w:r>
          </w:p>
        </w:tc>
        <w:tc>
          <w:tcPr>
            <w:tcW w:w="2977" w:type="dxa"/>
            <w:tcBorders>
              <w:top w:val="single" w:sz="4" w:space="0" w:color="000000"/>
              <w:left w:val="single" w:sz="4" w:space="0" w:color="auto"/>
              <w:bottom w:val="single" w:sz="4" w:space="0" w:color="000000"/>
              <w:right w:val="single" w:sz="4" w:space="0" w:color="000000"/>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Практическая подготовка (формирование умений и навыков, способствующих достижению спортивных результатов)</w:t>
            </w:r>
          </w:p>
        </w:tc>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
                <w:sz w:val="24"/>
                <w:szCs w:val="24"/>
                <w:lang w:eastAsia="ru-RU" w:bidi="ru-RU"/>
              </w:rPr>
            </w:pPr>
            <w:r w:rsidRPr="00F6536D">
              <w:rPr>
                <w:rFonts w:ascii="Times New Roman" w:eastAsia="Calibri" w:hAnsi="Times New Roman" w:cs="Times New Roman"/>
                <w:b/>
                <w:sz w:val="24"/>
                <w:szCs w:val="24"/>
                <w:lang w:eastAsia="ru-RU" w:bidi="ru-RU"/>
              </w:rPr>
              <w:t>Семинары, мастер-классы, показательные выступления для обучающихся, направленные на:</w:t>
            </w:r>
          </w:p>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 формирование умений и навыков, способствующих достижению спортивных результатов;</w:t>
            </w:r>
          </w:p>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 xml:space="preserve">- развитие навыков юных спортсменов и их </w:t>
            </w:r>
            <w:r w:rsidRPr="00F6536D">
              <w:rPr>
                <w:rFonts w:ascii="Times New Roman" w:eastAsia="Calibri" w:hAnsi="Times New Roman" w:cs="Times New Roman"/>
                <w:bCs/>
                <w:sz w:val="24"/>
                <w:szCs w:val="24"/>
                <w:lang w:eastAsia="ru-RU" w:bidi="ru-RU"/>
              </w:rPr>
              <w:lastRenderedPageBreak/>
              <w:t>мотивации к формированию культуры спортивного поведения, воспитания толерантности и взаимоуважения;</w:t>
            </w:r>
          </w:p>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 правомерное поведение болельщиков;</w:t>
            </w:r>
          </w:p>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r w:rsidRPr="00F6536D">
              <w:rPr>
                <w:rFonts w:ascii="Times New Roman" w:eastAsia="Calibri" w:hAnsi="Times New Roman" w:cs="Times New Roman"/>
                <w:bCs/>
                <w:sz w:val="24"/>
                <w:szCs w:val="24"/>
                <w:lang w:eastAsia="ru-RU" w:bidi="ru-RU"/>
              </w:rPr>
              <w:t>- расширение общего кругозора юных спортсменов;</w:t>
            </w:r>
          </w:p>
          <w:p w:rsidR="00F8655B" w:rsidRPr="00F6536D" w:rsidRDefault="00F8655B" w:rsidP="00F8655B">
            <w:pPr>
              <w:widowControl w:val="0"/>
              <w:tabs>
                <w:tab w:val="left" w:pos="5812"/>
              </w:tabs>
              <w:autoSpaceDE w:val="0"/>
              <w:autoSpaceDN w:val="0"/>
              <w:spacing w:after="0" w:line="240" w:lineRule="auto"/>
              <w:contextualSpacing/>
              <w:rPr>
                <w:rFonts w:ascii="Times New Roman" w:eastAsia="Calibri" w:hAnsi="Times New Roman" w:cs="Times New Roman"/>
                <w:bCs/>
                <w:sz w:val="24"/>
                <w:szCs w:val="24"/>
                <w:lang w:eastAsia="ru-RU" w:bidi="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8655B" w:rsidRPr="00F6536D" w:rsidRDefault="00F8655B" w:rsidP="00F8655B">
            <w:pPr>
              <w:widowControl w:val="0"/>
              <w:tabs>
                <w:tab w:val="left" w:pos="5812"/>
              </w:tabs>
              <w:autoSpaceDE w:val="0"/>
              <w:autoSpaceDN w:val="0"/>
              <w:spacing w:after="0" w:line="240" w:lineRule="auto"/>
              <w:contextualSpacing/>
              <w:jc w:val="center"/>
              <w:rPr>
                <w:rFonts w:ascii="Times New Roman" w:eastAsia="Calibri" w:hAnsi="Times New Roman" w:cs="Times New Roman"/>
                <w:bCs/>
                <w:sz w:val="24"/>
                <w:szCs w:val="24"/>
                <w:lang w:eastAsia="ru-RU" w:bidi="ru-RU"/>
              </w:rPr>
            </w:pPr>
            <w:r w:rsidRPr="00F6536D">
              <w:rPr>
                <w:rFonts w:ascii="Times New Roman" w:eastAsia="Calibri" w:hAnsi="Times New Roman" w:cs="Times New Roman"/>
                <w:sz w:val="24"/>
                <w:szCs w:val="24"/>
                <w:lang w:eastAsia="ru-RU" w:bidi="ru-RU"/>
              </w:rPr>
              <w:lastRenderedPageBreak/>
              <w:t>В течение года</w:t>
            </w:r>
          </w:p>
        </w:tc>
      </w:tr>
    </w:tbl>
    <w:p w:rsidR="00F8655B" w:rsidRPr="00F6536D" w:rsidRDefault="00F8655B" w:rsidP="00F8655B">
      <w:pPr>
        <w:suppressAutoHyphens/>
        <w:spacing w:after="200" w:line="276" w:lineRule="auto"/>
        <w:jc w:val="both"/>
        <w:rPr>
          <w:rFonts w:ascii="Times New Roman" w:eastAsia="Times New Roman" w:hAnsi="Times New Roman" w:cs="Times New Roman"/>
          <w:b/>
          <w:sz w:val="24"/>
          <w:szCs w:val="24"/>
          <w:lang w:eastAsia="ar-SA"/>
        </w:rPr>
      </w:pPr>
    </w:p>
    <w:p w:rsidR="00F8655B" w:rsidRPr="00F6536D" w:rsidRDefault="00F8655B" w:rsidP="00F8655B">
      <w:pPr>
        <w:suppressAutoHyphens/>
        <w:spacing w:after="0" w:line="240" w:lineRule="auto"/>
        <w:ind w:firstLine="709"/>
        <w:jc w:val="both"/>
        <w:rPr>
          <w:rFonts w:ascii="Times New Roman" w:eastAsia="Times New Roman" w:hAnsi="Times New Roman" w:cs="Times New Roman"/>
          <w:b/>
          <w:bCs/>
          <w:sz w:val="24"/>
          <w:szCs w:val="24"/>
          <w:lang w:eastAsia="ar-SA"/>
        </w:rPr>
      </w:pPr>
      <w:r w:rsidRPr="00F6536D">
        <w:rPr>
          <w:rFonts w:ascii="Times New Roman" w:eastAsia="Times New Roman" w:hAnsi="Times New Roman" w:cs="Times New Roman"/>
          <w:b/>
          <w:bCs/>
          <w:sz w:val="24"/>
          <w:szCs w:val="24"/>
          <w:lang w:eastAsia="ar-SA"/>
        </w:rPr>
        <w:t>2.6. План</w:t>
      </w:r>
      <w:r w:rsidRPr="00F6536D">
        <w:rPr>
          <w:rFonts w:ascii="Times New Roman" w:eastAsia="Times New Roman" w:hAnsi="Times New Roman" w:cs="Times New Roman"/>
          <w:b/>
          <w:sz w:val="24"/>
          <w:szCs w:val="24"/>
          <w:lang w:eastAsia="ar-SA"/>
        </w:rPr>
        <w:t xml:space="preserve"> </w:t>
      </w:r>
      <w:r w:rsidRPr="00F6536D">
        <w:rPr>
          <w:rFonts w:ascii="Times New Roman" w:eastAsia="Times New Roman" w:hAnsi="Times New Roman" w:cs="Times New Roman"/>
          <w:b/>
          <w:bCs/>
          <w:sz w:val="24"/>
          <w:szCs w:val="24"/>
          <w:lang w:eastAsia="ar-SA"/>
        </w:rPr>
        <w:t>мероприятий, направленных на предотвращение допинга в спорте и борьбу с ним.</w:t>
      </w:r>
    </w:p>
    <w:p w:rsidR="00F6536D" w:rsidRDefault="00F6536D" w:rsidP="00F6536D">
      <w:pPr>
        <w:widowControl w:val="0"/>
        <w:tabs>
          <w:tab w:val="left" w:pos="1134"/>
        </w:tabs>
        <w:autoSpaceDE w:val="0"/>
        <w:autoSpaceDN w:val="0"/>
        <w:spacing w:before="1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F6536D" w:rsidRDefault="00F6536D" w:rsidP="00F6536D">
      <w:pPr>
        <w:widowControl w:val="0"/>
        <w:tabs>
          <w:tab w:val="left" w:pos="1134"/>
        </w:tabs>
        <w:autoSpaceDE w:val="0"/>
        <w:autoSpaceDN w:val="0"/>
        <w:spacing w:before="1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Меры, направленные на предотвращение применения допинга в спорте и борьбе с ним, включают следующие мероприятия:</w:t>
      </w:r>
    </w:p>
    <w:p w:rsidR="00F6536D" w:rsidRDefault="00F6536D" w:rsidP="00F6536D">
      <w:pPr>
        <w:widowControl w:val="0"/>
        <w:tabs>
          <w:tab w:val="left" w:pos="1134"/>
        </w:tabs>
        <w:autoSpaceDE w:val="0"/>
        <w:autoSpaceDN w:val="0"/>
        <w:spacing w:before="1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проведение ежегодных семинаров/лекций/уроков/викторин для обучающихся и персонала обучающихся, а также родительских собраний;</w:t>
      </w:r>
    </w:p>
    <w:p w:rsidR="00F6536D" w:rsidRDefault="00F6536D" w:rsidP="00F6536D">
      <w:pPr>
        <w:widowControl w:val="0"/>
        <w:tabs>
          <w:tab w:val="left" w:pos="1134"/>
        </w:tabs>
        <w:autoSpaceDE w:val="0"/>
        <w:autoSpaceDN w:val="0"/>
        <w:spacing w:before="1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ежегодное обучение ответственных за антидопинговое обучение в организациях, осуществляющих спортивную подготовку;</w:t>
      </w:r>
    </w:p>
    <w:p w:rsidR="00F6536D" w:rsidRDefault="00F6536D" w:rsidP="00F6536D">
      <w:pPr>
        <w:widowControl w:val="0"/>
        <w:tabs>
          <w:tab w:val="left" w:pos="1134"/>
        </w:tabs>
        <w:autoSpaceDE w:val="0"/>
        <w:autoSpaceDN w:val="0"/>
        <w:spacing w:before="1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ежегодная оценка уровня знаний.</w:t>
      </w:r>
    </w:p>
    <w:p w:rsidR="00F6536D" w:rsidRDefault="00F6536D" w:rsidP="00F6536D">
      <w:pPr>
        <w:widowControl w:val="0"/>
        <w:tabs>
          <w:tab w:val="left" w:pos="1134"/>
        </w:tabs>
        <w:autoSpaceDE w:val="0"/>
        <w:autoSpaceDN w:val="0"/>
        <w:spacing w:before="1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Обучающиеся принимают эти правила как условие участия в соревнованиях и обязаны их соблюдать.</w:t>
      </w:r>
    </w:p>
    <w:p w:rsidR="00F6536D" w:rsidRDefault="00F6536D" w:rsidP="00F6536D">
      <w:pPr>
        <w:widowControl w:val="0"/>
        <w:tabs>
          <w:tab w:val="left" w:pos="1134"/>
        </w:tabs>
        <w:autoSpaceDE w:val="0"/>
        <w:autoSpaceDN w:val="0"/>
        <w:spacing w:before="1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F6536D" w:rsidRDefault="00F6536D" w:rsidP="00F6536D">
      <w:pPr>
        <w:widowControl w:val="0"/>
        <w:tabs>
          <w:tab w:val="left" w:pos="1134"/>
        </w:tabs>
        <w:autoSpaceDE w:val="0"/>
        <w:autoSpaceDN w:val="0"/>
        <w:spacing w:before="11" w:after="0" w:line="240" w:lineRule="auto"/>
        <w:ind w:left="6" w:hanging="6"/>
        <w:jc w:val="both"/>
        <w:rPr>
          <w:rFonts w:ascii="Times New Roman" w:eastAsia="Calibri" w:hAnsi="Times New Roman" w:cs="Times New Roman"/>
          <w:sz w:val="24"/>
          <w:szCs w:val="24"/>
        </w:rPr>
      </w:pPr>
      <w:r>
        <w:rPr>
          <w:rFonts w:ascii="Times New Roman" w:eastAsia="Calibri" w:hAnsi="Times New Roman" w:cs="Times New Roman"/>
          <w:sz w:val="24"/>
          <w:szCs w:val="24"/>
        </w:rPr>
        <w:t>1.Наличие запрещенной субстанции, или ее метаболитов, или маркеров в пробе, взятой у спортсмена.</w:t>
      </w:r>
    </w:p>
    <w:p w:rsidR="00F6536D" w:rsidRDefault="00F6536D" w:rsidP="00F6536D">
      <w:pPr>
        <w:widowControl w:val="0"/>
        <w:tabs>
          <w:tab w:val="left" w:pos="1134"/>
        </w:tabs>
        <w:autoSpaceDE w:val="0"/>
        <w:autoSpaceDN w:val="0"/>
        <w:spacing w:before="1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2.Использование или попытка использования спортсменом запрещенной субстанции или запрещенного метода.</w:t>
      </w:r>
    </w:p>
    <w:p w:rsidR="00F6536D" w:rsidRDefault="00F6536D" w:rsidP="00F6536D">
      <w:pPr>
        <w:widowControl w:val="0"/>
        <w:tabs>
          <w:tab w:val="left" w:pos="1134"/>
        </w:tabs>
        <w:autoSpaceDE w:val="0"/>
        <w:autoSpaceDN w:val="0"/>
        <w:spacing w:before="1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Уклонение, отказ или неявка спортсмена на процедуру сдачи проб.</w:t>
      </w:r>
    </w:p>
    <w:p w:rsidR="00F6536D" w:rsidRDefault="00F6536D" w:rsidP="00F6536D">
      <w:pPr>
        <w:widowControl w:val="0"/>
        <w:tabs>
          <w:tab w:val="left" w:pos="1134"/>
        </w:tabs>
        <w:autoSpaceDE w:val="0"/>
        <w:autoSpaceDN w:val="0"/>
        <w:spacing w:before="1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Нарушение спортсменом порядка предоставления информации о местонахождении.</w:t>
      </w:r>
    </w:p>
    <w:p w:rsidR="00F6536D" w:rsidRDefault="00F6536D" w:rsidP="00F6536D">
      <w:pPr>
        <w:widowControl w:val="0"/>
        <w:tabs>
          <w:tab w:val="left" w:pos="1134"/>
        </w:tabs>
        <w:autoSpaceDE w:val="0"/>
        <w:autoSpaceDN w:val="0"/>
        <w:spacing w:before="1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Фальсификация или попытка фальсификации любой составляющей допинг- контроля со стороны спортсмена или иного лица.</w:t>
      </w:r>
    </w:p>
    <w:p w:rsidR="00F6536D" w:rsidRDefault="00F6536D" w:rsidP="00F6536D">
      <w:pPr>
        <w:widowControl w:val="0"/>
        <w:tabs>
          <w:tab w:val="left" w:pos="1134"/>
        </w:tabs>
        <w:autoSpaceDE w:val="0"/>
        <w:autoSpaceDN w:val="0"/>
        <w:spacing w:before="1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 Обладание запрещенной субстанцией или запрещенным методом со стороны спортсмена или персонала спортсмена.</w:t>
      </w:r>
    </w:p>
    <w:p w:rsidR="00F6536D" w:rsidRDefault="00F6536D" w:rsidP="00F6536D">
      <w:pPr>
        <w:widowControl w:val="0"/>
        <w:tabs>
          <w:tab w:val="left" w:pos="1134"/>
        </w:tabs>
        <w:autoSpaceDE w:val="0"/>
        <w:autoSpaceDN w:val="0"/>
        <w:spacing w:before="1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  Распространение</w:t>
      </w:r>
      <w:r>
        <w:rPr>
          <w:rFonts w:ascii="Times New Roman" w:eastAsia="Calibri" w:hAnsi="Times New Roman" w:cs="Times New Roman"/>
          <w:sz w:val="24"/>
          <w:szCs w:val="24"/>
        </w:rPr>
        <w:tab/>
        <w:t>или</w:t>
      </w:r>
      <w:r>
        <w:rPr>
          <w:rFonts w:ascii="Times New Roman" w:eastAsia="Calibri" w:hAnsi="Times New Roman" w:cs="Times New Roman"/>
          <w:sz w:val="24"/>
          <w:szCs w:val="24"/>
        </w:rPr>
        <w:tab/>
        <w:t>попытка</w:t>
      </w:r>
      <w:r>
        <w:rPr>
          <w:rFonts w:ascii="Times New Roman" w:eastAsia="Calibri" w:hAnsi="Times New Roman" w:cs="Times New Roman"/>
          <w:sz w:val="24"/>
          <w:szCs w:val="24"/>
        </w:rPr>
        <w:tab/>
        <w:t>распространения</w:t>
      </w:r>
      <w:r>
        <w:rPr>
          <w:rFonts w:ascii="Times New Roman" w:eastAsia="Calibri" w:hAnsi="Times New Roman" w:cs="Times New Roman"/>
          <w:sz w:val="24"/>
          <w:szCs w:val="24"/>
        </w:rPr>
        <w:tab/>
        <w:t>любой запрещенной субстанции или запрещенного метода спортсменом или иным лицом.</w:t>
      </w:r>
    </w:p>
    <w:p w:rsidR="00F6536D" w:rsidRDefault="00F6536D" w:rsidP="00F6536D">
      <w:pPr>
        <w:widowControl w:val="0"/>
        <w:tabs>
          <w:tab w:val="left" w:pos="1134"/>
        </w:tabs>
        <w:autoSpaceDE w:val="0"/>
        <w:autoSpaceDN w:val="0"/>
        <w:spacing w:before="1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rsidR="00F6536D" w:rsidRDefault="00F6536D" w:rsidP="00F6536D">
      <w:pPr>
        <w:widowControl w:val="0"/>
        <w:tabs>
          <w:tab w:val="left" w:pos="1134"/>
        </w:tabs>
        <w:autoSpaceDE w:val="0"/>
        <w:autoSpaceDN w:val="0"/>
        <w:spacing w:before="1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 Соучастие или попытка соучастия со стороны спортсмена или иного лица.</w:t>
      </w:r>
    </w:p>
    <w:p w:rsidR="00F6536D" w:rsidRDefault="00F6536D" w:rsidP="00F6536D">
      <w:pPr>
        <w:widowControl w:val="0"/>
        <w:tabs>
          <w:tab w:val="left" w:pos="1134"/>
        </w:tabs>
        <w:autoSpaceDE w:val="0"/>
        <w:autoSpaceDN w:val="0"/>
        <w:spacing w:before="1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 Запрещенное сотрудничество со стороны спортсмена или иного лица.</w:t>
      </w:r>
    </w:p>
    <w:p w:rsidR="00F6536D" w:rsidRDefault="00F6536D" w:rsidP="00F6536D">
      <w:pPr>
        <w:widowControl w:val="0"/>
        <w:tabs>
          <w:tab w:val="left" w:pos="1134"/>
        </w:tabs>
        <w:autoSpaceDE w:val="0"/>
        <w:autoSpaceDN w:val="0"/>
        <w:spacing w:before="1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 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F6536D" w:rsidRDefault="00F6536D" w:rsidP="00F6536D">
      <w:pPr>
        <w:widowControl w:val="0"/>
        <w:tabs>
          <w:tab w:val="left" w:pos="1134"/>
        </w:tabs>
        <w:autoSpaceDE w:val="0"/>
        <w:autoSpaceDN w:val="0"/>
        <w:spacing w:before="1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F6536D" w:rsidRDefault="00F6536D" w:rsidP="00F6536D">
      <w:pPr>
        <w:widowControl w:val="0"/>
        <w:tabs>
          <w:tab w:val="left" w:pos="1134"/>
        </w:tabs>
        <w:autoSpaceDE w:val="0"/>
        <w:autoSpaceDN w:val="0"/>
        <w:spacing w:before="1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F6536D" w:rsidRDefault="00F6536D" w:rsidP="00F6536D">
      <w:pPr>
        <w:widowControl w:val="0"/>
        <w:tabs>
          <w:tab w:val="left" w:pos="1134"/>
        </w:tabs>
        <w:autoSpaceDE w:val="0"/>
        <w:autoSpaceDN w:val="0"/>
        <w:spacing w:before="11" w:after="0" w:line="240" w:lineRule="auto"/>
        <w:jc w:val="both"/>
        <w:rPr>
          <w:rFonts w:ascii="Times New Roman" w:eastAsia="Times New Roman" w:hAnsi="Times New Roman" w:cs="Times New Roman"/>
          <w:sz w:val="24"/>
          <w:szCs w:val="24"/>
        </w:rPr>
      </w:pPr>
    </w:p>
    <w:p w:rsidR="00F6536D" w:rsidRDefault="00F6536D" w:rsidP="00F6536D">
      <w:pPr>
        <w:widowControl w:val="0"/>
        <w:tabs>
          <w:tab w:val="left" w:pos="1134"/>
        </w:tabs>
        <w:autoSpaceDE w:val="0"/>
        <w:autoSpaceDN w:val="0"/>
        <w:spacing w:before="11"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План</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антидопинговых</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мероприятий.</w:t>
      </w:r>
    </w:p>
    <w:p w:rsidR="00F6536D" w:rsidRDefault="00F6536D" w:rsidP="00F6536D">
      <w:pPr>
        <w:widowControl w:val="0"/>
        <w:tabs>
          <w:tab w:val="left" w:pos="1134"/>
        </w:tabs>
        <w:autoSpaceDE w:val="0"/>
        <w:autoSpaceDN w:val="0"/>
        <w:spacing w:before="11" w:after="0" w:line="240" w:lineRule="auto"/>
        <w:ind w:left="709"/>
        <w:jc w:val="right"/>
        <w:rPr>
          <w:rFonts w:ascii="Times New Roman" w:hAnsi="Times New Roman" w:cs="Times New Roman"/>
          <w:i/>
          <w:sz w:val="24"/>
          <w:szCs w:val="24"/>
        </w:rPr>
      </w:pPr>
      <w:r>
        <w:rPr>
          <w:rFonts w:ascii="Times New Roman" w:hAnsi="Times New Roman" w:cs="Times New Roman"/>
          <w:i/>
          <w:sz w:val="24"/>
          <w:szCs w:val="24"/>
        </w:rPr>
        <w:t>Таблица 9</w:t>
      </w:r>
    </w:p>
    <w:tbl>
      <w:tblPr>
        <w:tblW w:w="1063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5"/>
        <w:gridCol w:w="1701"/>
        <w:gridCol w:w="1701"/>
        <w:gridCol w:w="1843"/>
        <w:gridCol w:w="1134"/>
        <w:gridCol w:w="2411"/>
      </w:tblGrid>
      <w:tr w:rsidR="00F6536D" w:rsidTr="00F6536D">
        <w:trPr>
          <w:trHeight w:val="1380"/>
        </w:trPr>
        <w:tc>
          <w:tcPr>
            <w:tcW w:w="1844" w:type="dxa"/>
            <w:tcBorders>
              <w:top w:val="single" w:sz="4" w:space="0" w:color="000000"/>
              <w:left w:val="single" w:sz="4" w:space="0" w:color="000000"/>
              <w:bottom w:val="single" w:sz="4" w:space="0" w:color="000000"/>
              <w:right w:val="single" w:sz="4" w:space="0" w:color="000000"/>
            </w:tcBorders>
            <w:vAlign w:val="center"/>
            <w:hideMark/>
          </w:tcPr>
          <w:p w:rsidR="00F6536D" w:rsidRDefault="00F6536D">
            <w:pPr>
              <w:widowControl w:val="0"/>
              <w:autoSpaceDE w:val="0"/>
              <w:autoSpaceDN w:val="0"/>
              <w:spacing w:after="0" w:line="256" w:lineRule="auto"/>
              <w:ind w:left="74"/>
              <w:jc w:val="center"/>
              <w:rPr>
                <w:rFonts w:ascii="Times New Roman" w:eastAsia="Calibri" w:hAnsi="Times New Roman" w:cs="Times New Roman"/>
              </w:rPr>
            </w:pPr>
            <w:r>
              <w:rPr>
                <w:rFonts w:ascii="Times New Roman" w:eastAsia="Calibri" w:hAnsi="Times New Roman" w:cs="Times New Roman"/>
              </w:rPr>
              <w:t>Этап спортивной подготовки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before="10" w:after="0" w:line="256" w:lineRule="auto"/>
              <w:jc w:val="center"/>
              <w:rPr>
                <w:rFonts w:ascii="Times New Roman" w:eastAsia="Calibri" w:hAnsi="Times New Roman" w:cs="Times New Roman"/>
                <w:i/>
              </w:rPr>
            </w:pPr>
          </w:p>
          <w:p w:rsidR="00F6536D" w:rsidRDefault="00F6536D">
            <w:pPr>
              <w:widowControl w:val="0"/>
              <w:autoSpaceDE w:val="0"/>
              <w:autoSpaceDN w:val="0"/>
              <w:spacing w:after="0" w:line="256" w:lineRule="auto"/>
              <w:ind w:left="142" w:right="174"/>
              <w:jc w:val="center"/>
              <w:rPr>
                <w:rFonts w:ascii="Times New Roman" w:eastAsia="Calibri" w:hAnsi="Times New Roman" w:cs="Times New Roman"/>
                <w:spacing w:val="1"/>
              </w:rPr>
            </w:pPr>
            <w:r>
              <w:rPr>
                <w:rFonts w:ascii="Times New Roman" w:eastAsia="Calibri" w:hAnsi="Times New Roman" w:cs="Times New Roman"/>
              </w:rPr>
              <w:t>Вид</w:t>
            </w:r>
          </w:p>
          <w:p w:rsidR="00F6536D" w:rsidRDefault="00F6536D">
            <w:pPr>
              <w:widowControl w:val="0"/>
              <w:autoSpaceDE w:val="0"/>
              <w:autoSpaceDN w:val="0"/>
              <w:spacing w:after="0" w:line="256" w:lineRule="auto"/>
              <w:ind w:left="142" w:right="174"/>
              <w:jc w:val="center"/>
              <w:rPr>
                <w:rFonts w:ascii="Times New Roman" w:eastAsia="Calibri" w:hAnsi="Times New Roman" w:cs="Times New Roman"/>
              </w:rPr>
            </w:pPr>
            <w:r>
              <w:rPr>
                <w:rFonts w:ascii="Times New Roman" w:eastAsia="Calibri" w:hAnsi="Times New Roman" w:cs="Times New Roman"/>
              </w:rPr>
              <w:t>программ</w:t>
            </w:r>
            <w:r>
              <w:rPr>
                <w:rFonts w:ascii="Times New Roman" w:eastAsia="Calibri" w:hAnsi="Times New Roman" w:cs="Times New Roman"/>
                <w:spacing w:val="-57"/>
              </w:rPr>
              <w:t xml:space="preserve"> </w:t>
            </w:r>
            <w:r>
              <w:rPr>
                <w:rFonts w:ascii="Times New Roman" w:eastAsia="Calibri" w:hAnsi="Times New Roman" w:cs="Times New Roman"/>
              </w:rPr>
              <w:t>ы</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6536D" w:rsidRDefault="00F6536D">
            <w:pPr>
              <w:widowControl w:val="0"/>
              <w:autoSpaceDE w:val="0"/>
              <w:autoSpaceDN w:val="0"/>
              <w:spacing w:after="0" w:line="256" w:lineRule="auto"/>
              <w:jc w:val="center"/>
              <w:rPr>
                <w:rFonts w:ascii="Times New Roman" w:eastAsia="Calibri" w:hAnsi="Times New Roman" w:cs="Times New Roman"/>
              </w:rPr>
            </w:pPr>
            <w:r>
              <w:rPr>
                <w:rFonts w:ascii="Times New Roman" w:eastAsia="Calibri" w:hAnsi="Times New Roman" w:cs="Times New Roman"/>
              </w:rPr>
              <w:t>Тема</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F6536D" w:rsidRDefault="00F6536D">
            <w:pPr>
              <w:widowControl w:val="0"/>
              <w:autoSpaceDE w:val="0"/>
              <w:autoSpaceDN w:val="0"/>
              <w:spacing w:after="0" w:line="256" w:lineRule="auto"/>
              <w:ind w:hanging="5"/>
              <w:jc w:val="center"/>
              <w:rPr>
                <w:rFonts w:ascii="Times New Roman" w:eastAsia="Calibri" w:hAnsi="Times New Roman" w:cs="Times New Roman"/>
              </w:rPr>
            </w:pPr>
            <w:r>
              <w:rPr>
                <w:rFonts w:ascii="Times New Roman" w:eastAsia="Calibri" w:hAnsi="Times New Roman" w:cs="Times New Roman"/>
              </w:rPr>
              <w:t>Ответственный за</w:t>
            </w:r>
            <w:r>
              <w:rPr>
                <w:rFonts w:ascii="Times New Roman" w:eastAsia="Calibri" w:hAnsi="Times New Roman" w:cs="Times New Roman"/>
                <w:spacing w:val="1"/>
              </w:rPr>
              <w:t xml:space="preserve"> </w:t>
            </w:r>
            <w:r>
              <w:rPr>
                <w:rFonts w:ascii="Times New Roman" w:eastAsia="Calibri" w:hAnsi="Times New Roman" w:cs="Times New Roman"/>
              </w:rPr>
              <w:t>проведение</w:t>
            </w:r>
            <w:r>
              <w:rPr>
                <w:rFonts w:ascii="Times New Roman" w:eastAsia="Calibri" w:hAnsi="Times New Roman" w:cs="Times New Roman"/>
                <w:spacing w:val="1"/>
              </w:rPr>
              <w:t xml:space="preserve"> </w:t>
            </w:r>
            <w:r>
              <w:rPr>
                <w:rFonts w:ascii="Times New Roman" w:eastAsia="Calibri" w:hAnsi="Times New Roman" w:cs="Times New Roman"/>
              </w:rPr>
              <w:t>мероприятия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before="10" w:after="0" w:line="256" w:lineRule="auto"/>
              <w:jc w:val="center"/>
              <w:rPr>
                <w:rFonts w:ascii="Times New Roman" w:eastAsia="Calibri" w:hAnsi="Times New Roman" w:cs="Times New Roman"/>
                <w:i/>
              </w:rPr>
            </w:pPr>
          </w:p>
          <w:p w:rsidR="00F6536D" w:rsidRDefault="00F6536D">
            <w:pPr>
              <w:widowControl w:val="0"/>
              <w:autoSpaceDE w:val="0"/>
              <w:autoSpaceDN w:val="0"/>
              <w:spacing w:after="0" w:line="256" w:lineRule="auto"/>
              <w:ind w:left="172" w:right="167" w:hanging="4"/>
              <w:jc w:val="center"/>
              <w:rPr>
                <w:rFonts w:ascii="Times New Roman" w:eastAsia="Calibri" w:hAnsi="Times New Roman" w:cs="Times New Roman"/>
              </w:rPr>
            </w:pPr>
            <w:r>
              <w:rPr>
                <w:rFonts w:ascii="Times New Roman" w:eastAsia="Calibri" w:hAnsi="Times New Roman" w:cs="Times New Roman"/>
              </w:rPr>
              <w:t>Сроки</w:t>
            </w:r>
            <w:r>
              <w:rPr>
                <w:rFonts w:ascii="Times New Roman" w:eastAsia="Calibri" w:hAnsi="Times New Roman" w:cs="Times New Roman"/>
                <w:spacing w:val="1"/>
              </w:rPr>
              <w:t xml:space="preserve"> </w:t>
            </w:r>
            <w:proofErr w:type="spellStart"/>
            <w:r>
              <w:rPr>
                <w:rFonts w:ascii="Times New Roman" w:eastAsia="Calibri" w:hAnsi="Times New Roman" w:cs="Times New Roman"/>
              </w:rPr>
              <w:t>проведе</w:t>
            </w:r>
            <w:proofErr w:type="spellEnd"/>
            <w:r>
              <w:rPr>
                <w:rFonts w:ascii="Times New Roman" w:eastAsia="Calibri" w:hAnsi="Times New Roman" w:cs="Times New Roman"/>
                <w:spacing w:val="-57"/>
              </w:rPr>
              <w:t xml:space="preserve"> </w:t>
            </w:r>
            <w:proofErr w:type="spellStart"/>
            <w:r>
              <w:rPr>
                <w:rFonts w:ascii="Times New Roman" w:eastAsia="Calibri" w:hAnsi="Times New Roman" w:cs="Times New Roman"/>
              </w:rPr>
              <w:t>ния</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F6536D" w:rsidRDefault="00F6536D">
            <w:pPr>
              <w:widowControl w:val="0"/>
              <w:autoSpaceDE w:val="0"/>
              <w:autoSpaceDN w:val="0"/>
              <w:spacing w:after="0" w:line="256" w:lineRule="auto"/>
              <w:ind w:left="20" w:right="23"/>
              <w:jc w:val="center"/>
              <w:rPr>
                <w:rFonts w:ascii="Times New Roman" w:eastAsia="Calibri" w:hAnsi="Times New Roman" w:cs="Times New Roman"/>
              </w:rPr>
            </w:pPr>
            <w:r>
              <w:rPr>
                <w:rFonts w:ascii="Times New Roman" w:eastAsia="Calibri" w:hAnsi="Times New Roman" w:cs="Times New Roman"/>
              </w:rPr>
              <w:t>Примечания</w:t>
            </w:r>
          </w:p>
        </w:tc>
      </w:tr>
      <w:tr w:rsidR="00F6536D" w:rsidTr="00F6536D">
        <w:trPr>
          <w:trHeight w:val="1380"/>
        </w:trPr>
        <w:tc>
          <w:tcPr>
            <w:tcW w:w="1844" w:type="dxa"/>
            <w:vMerge w:val="restart"/>
            <w:tcBorders>
              <w:top w:val="single" w:sz="4" w:space="0" w:color="000000"/>
              <w:left w:val="single" w:sz="4" w:space="0" w:color="000000"/>
              <w:bottom w:val="single" w:sz="4" w:space="0" w:color="000000"/>
              <w:right w:val="single" w:sz="4" w:space="0" w:color="000000"/>
            </w:tcBorders>
            <w:vAlign w:val="center"/>
            <w:hideMark/>
          </w:tcPr>
          <w:p w:rsidR="00F6536D" w:rsidRDefault="00F6536D">
            <w:pPr>
              <w:widowControl w:val="0"/>
              <w:autoSpaceDE w:val="0"/>
              <w:autoSpaceDN w:val="0"/>
              <w:spacing w:after="0" w:line="256" w:lineRule="auto"/>
              <w:ind w:left="74"/>
              <w:jc w:val="center"/>
              <w:rPr>
                <w:rFonts w:ascii="Times New Roman" w:eastAsia="Calibri" w:hAnsi="Times New Roman" w:cs="Times New Roman"/>
              </w:rPr>
            </w:pPr>
            <w:r>
              <w:rPr>
                <w:rFonts w:ascii="Times New Roman" w:eastAsia="Calibri" w:hAnsi="Times New Roman" w:cs="Times New Roman"/>
              </w:rPr>
              <w:t>Этап начальной подготовки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6536D" w:rsidRDefault="00F6536D" w:rsidP="00F6536D">
            <w:pPr>
              <w:widowControl w:val="0"/>
              <w:numPr>
                <w:ilvl w:val="0"/>
                <w:numId w:val="41"/>
              </w:numPr>
              <w:autoSpaceDE w:val="0"/>
              <w:autoSpaceDN w:val="0"/>
              <w:spacing w:before="10" w:after="0" w:line="256" w:lineRule="auto"/>
              <w:contextualSpacing/>
              <w:rPr>
                <w:rFonts w:ascii="Times New Roman" w:eastAsia="Calibri" w:hAnsi="Times New Roman" w:cs="Times New Roman"/>
              </w:rPr>
            </w:pPr>
            <w:proofErr w:type="gramStart"/>
            <w:r>
              <w:rPr>
                <w:rFonts w:ascii="Times New Roman" w:eastAsia="Calibri" w:hAnsi="Times New Roman" w:cs="Times New Roman"/>
                <w:spacing w:val="-1"/>
              </w:rPr>
              <w:t xml:space="preserve">Веселые </w:t>
            </w:r>
            <w:r>
              <w:rPr>
                <w:rFonts w:ascii="Times New Roman" w:eastAsia="Calibri" w:hAnsi="Times New Roman" w:cs="Times New Roman"/>
                <w:spacing w:val="-47"/>
              </w:rPr>
              <w:t xml:space="preserve"> </w:t>
            </w:r>
            <w:r>
              <w:rPr>
                <w:rFonts w:ascii="Times New Roman" w:eastAsia="Calibri" w:hAnsi="Times New Roman" w:cs="Times New Roman"/>
              </w:rPr>
              <w:t>старты</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6536D" w:rsidRDefault="00F6536D">
            <w:pPr>
              <w:widowControl w:val="0"/>
              <w:autoSpaceDE w:val="0"/>
              <w:autoSpaceDN w:val="0"/>
              <w:spacing w:after="0" w:line="256" w:lineRule="auto"/>
              <w:jc w:val="center"/>
              <w:rPr>
                <w:rFonts w:ascii="Times New Roman" w:eastAsia="Calibri" w:hAnsi="Times New Roman" w:cs="Times New Roman"/>
              </w:rPr>
            </w:pPr>
            <w:r>
              <w:rPr>
                <w:rFonts w:ascii="Times New Roman" w:eastAsia="Calibri" w:hAnsi="Times New Roman" w:cs="Times New Roman"/>
                <w:spacing w:val="-1"/>
              </w:rPr>
              <w:t>«</w:t>
            </w:r>
            <w:proofErr w:type="gramStart"/>
            <w:r>
              <w:rPr>
                <w:rFonts w:ascii="Times New Roman" w:eastAsia="Calibri" w:hAnsi="Times New Roman" w:cs="Times New Roman"/>
                <w:spacing w:val="-1"/>
              </w:rPr>
              <w:t xml:space="preserve">Честная </w:t>
            </w:r>
            <w:r>
              <w:rPr>
                <w:rFonts w:ascii="Times New Roman" w:eastAsia="Calibri" w:hAnsi="Times New Roman" w:cs="Times New Roman"/>
                <w:spacing w:val="-47"/>
              </w:rPr>
              <w:t xml:space="preserve"> </w:t>
            </w:r>
            <w:r>
              <w:rPr>
                <w:rFonts w:ascii="Times New Roman" w:eastAsia="Calibri" w:hAnsi="Times New Roman" w:cs="Times New Roman"/>
              </w:rPr>
              <w:t>игра</w:t>
            </w:r>
            <w:proofErr w:type="gramEnd"/>
            <w:r>
              <w:rPr>
                <w:rFonts w:ascii="Times New Roman" w:eastAsia="Calibri" w:hAnsi="Times New Roman" w:cs="Times New Roman"/>
              </w:rPr>
              <w:t>»</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F6536D" w:rsidRDefault="00F6536D">
            <w:pPr>
              <w:widowControl w:val="0"/>
              <w:autoSpaceDE w:val="0"/>
              <w:autoSpaceDN w:val="0"/>
              <w:spacing w:after="0" w:line="256" w:lineRule="auto"/>
              <w:jc w:val="center"/>
              <w:rPr>
                <w:rFonts w:ascii="Times New Roman" w:eastAsia="Calibri" w:hAnsi="Times New Roman" w:cs="Times New Roman"/>
              </w:rPr>
            </w:pPr>
            <w:r>
              <w:rPr>
                <w:rFonts w:ascii="Times New Roman" w:eastAsia="Calibri" w:hAnsi="Times New Roman" w:cs="Times New Roman"/>
              </w:rPr>
              <w:t>Тренер</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6536D" w:rsidRDefault="00F6536D">
            <w:pPr>
              <w:widowControl w:val="0"/>
              <w:autoSpaceDE w:val="0"/>
              <w:autoSpaceDN w:val="0"/>
              <w:spacing w:before="10" w:after="0" w:line="256" w:lineRule="auto"/>
              <w:jc w:val="center"/>
              <w:rPr>
                <w:rFonts w:ascii="Times New Roman" w:eastAsia="Calibri" w:hAnsi="Times New Roman" w:cs="Times New Roman"/>
                <w:i/>
              </w:rPr>
            </w:pPr>
            <w:r>
              <w:rPr>
                <w:rFonts w:ascii="Times New Roman" w:eastAsia="Calibri" w:hAnsi="Times New Roman" w:cs="Times New Roman"/>
              </w:rPr>
              <w:t xml:space="preserve">1-2 раза </w:t>
            </w:r>
            <w:proofErr w:type="gramStart"/>
            <w:r>
              <w:rPr>
                <w:rFonts w:ascii="Times New Roman" w:eastAsia="Calibri" w:hAnsi="Times New Roman" w:cs="Times New Roman"/>
              </w:rPr>
              <w:t xml:space="preserve">в </w:t>
            </w:r>
            <w:r>
              <w:rPr>
                <w:rFonts w:ascii="Times New Roman" w:eastAsia="Calibri" w:hAnsi="Times New Roman" w:cs="Times New Roman"/>
                <w:spacing w:val="-47"/>
              </w:rPr>
              <w:t xml:space="preserve"> </w:t>
            </w:r>
            <w:r>
              <w:rPr>
                <w:rFonts w:ascii="Times New Roman" w:eastAsia="Calibri" w:hAnsi="Times New Roman" w:cs="Times New Roman"/>
              </w:rPr>
              <w:t>год</w:t>
            </w:r>
            <w:proofErr w:type="gramEnd"/>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F6536D" w:rsidRDefault="00F6536D">
            <w:pPr>
              <w:widowControl w:val="0"/>
              <w:autoSpaceDE w:val="0"/>
              <w:autoSpaceDN w:val="0"/>
              <w:spacing w:before="155" w:after="0" w:line="256" w:lineRule="auto"/>
              <w:ind w:left="21" w:right="23"/>
              <w:jc w:val="center"/>
              <w:rPr>
                <w:rFonts w:ascii="Times New Roman" w:eastAsia="Calibri" w:hAnsi="Times New Roman" w:cs="Times New Roman"/>
              </w:rPr>
            </w:pPr>
            <w:r>
              <w:rPr>
                <w:rFonts w:ascii="Times New Roman" w:eastAsia="Calibri" w:hAnsi="Times New Roman" w:cs="Times New Roman"/>
              </w:rPr>
              <w:t>Обязательное</w:t>
            </w:r>
          </w:p>
          <w:p w:rsidR="00F6536D" w:rsidRDefault="00F6536D">
            <w:pPr>
              <w:widowControl w:val="0"/>
              <w:autoSpaceDE w:val="0"/>
              <w:autoSpaceDN w:val="0"/>
              <w:spacing w:before="1" w:after="0" w:line="256" w:lineRule="auto"/>
              <w:ind w:left="20" w:right="23"/>
              <w:jc w:val="center"/>
              <w:rPr>
                <w:rFonts w:ascii="Times New Roman" w:eastAsia="Calibri" w:hAnsi="Times New Roman" w:cs="Times New Roman"/>
              </w:rPr>
            </w:pPr>
            <w:r>
              <w:rPr>
                <w:rFonts w:ascii="Times New Roman" w:eastAsia="Calibri" w:hAnsi="Times New Roman" w:cs="Times New Roman"/>
              </w:rPr>
              <w:t>составление</w:t>
            </w:r>
            <w:r>
              <w:rPr>
                <w:rFonts w:ascii="Times New Roman" w:eastAsia="Calibri" w:hAnsi="Times New Roman" w:cs="Times New Roman"/>
                <w:spacing w:val="-9"/>
              </w:rPr>
              <w:t xml:space="preserve"> </w:t>
            </w:r>
            <w:r>
              <w:rPr>
                <w:rFonts w:ascii="Times New Roman" w:eastAsia="Calibri" w:hAnsi="Times New Roman" w:cs="Times New Roman"/>
              </w:rPr>
              <w:t>отчета</w:t>
            </w:r>
            <w:r>
              <w:rPr>
                <w:rFonts w:ascii="Times New Roman" w:eastAsia="Calibri" w:hAnsi="Times New Roman" w:cs="Times New Roman"/>
                <w:spacing w:val="-9"/>
              </w:rPr>
              <w:t xml:space="preserve"> </w:t>
            </w:r>
            <w:r>
              <w:rPr>
                <w:rFonts w:ascii="Times New Roman" w:eastAsia="Calibri" w:hAnsi="Times New Roman" w:cs="Times New Roman"/>
              </w:rPr>
              <w:t>о</w:t>
            </w:r>
            <w:r>
              <w:rPr>
                <w:rFonts w:ascii="Times New Roman" w:eastAsia="Calibri" w:hAnsi="Times New Roman" w:cs="Times New Roman"/>
                <w:spacing w:val="-47"/>
              </w:rPr>
              <w:t xml:space="preserve">   </w:t>
            </w:r>
            <w:r>
              <w:rPr>
                <w:rFonts w:ascii="Times New Roman" w:eastAsia="Calibri" w:hAnsi="Times New Roman" w:cs="Times New Roman"/>
              </w:rPr>
              <w:t>проведении</w:t>
            </w:r>
          </w:p>
          <w:p w:rsidR="00F6536D" w:rsidRDefault="00F6536D">
            <w:pPr>
              <w:widowControl w:val="0"/>
              <w:autoSpaceDE w:val="0"/>
              <w:autoSpaceDN w:val="0"/>
              <w:spacing w:before="1" w:after="0" w:line="256" w:lineRule="auto"/>
              <w:ind w:left="22" w:right="23"/>
              <w:jc w:val="center"/>
              <w:rPr>
                <w:rFonts w:ascii="Times New Roman" w:eastAsia="Calibri" w:hAnsi="Times New Roman" w:cs="Times New Roman"/>
              </w:rPr>
            </w:pPr>
            <w:r>
              <w:rPr>
                <w:rFonts w:ascii="Times New Roman" w:eastAsia="Calibri" w:hAnsi="Times New Roman" w:cs="Times New Roman"/>
              </w:rPr>
              <w:t>мероприятия:</w:t>
            </w:r>
          </w:p>
          <w:p w:rsidR="00F6536D" w:rsidRDefault="00F6536D">
            <w:pPr>
              <w:widowControl w:val="0"/>
              <w:autoSpaceDE w:val="0"/>
              <w:autoSpaceDN w:val="0"/>
              <w:spacing w:after="0" w:line="256" w:lineRule="auto"/>
              <w:ind w:left="20" w:right="23"/>
              <w:jc w:val="center"/>
              <w:rPr>
                <w:rFonts w:ascii="Times New Roman" w:eastAsia="Calibri" w:hAnsi="Times New Roman" w:cs="Times New Roman"/>
              </w:rPr>
            </w:pPr>
            <w:r>
              <w:rPr>
                <w:rFonts w:ascii="Times New Roman" w:eastAsia="Calibri" w:hAnsi="Times New Roman" w:cs="Times New Roman"/>
                <w:w w:val="95"/>
              </w:rPr>
              <w:t>сценарий/программа,</w:t>
            </w:r>
            <w:r>
              <w:rPr>
                <w:rFonts w:ascii="Times New Roman" w:eastAsia="Calibri" w:hAnsi="Times New Roman" w:cs="Times New Roman"/>
                <w:spacing w:val="1"/>
                <w:w w:val="95"/>
              </w:rPr>
              <w:t xml:space="preserve"> </w:t>
            </w:r>
            <w:r>
              <w:rPr>
                <w:rFonts w:ascii="Times New Roman" w:eastAsia="Calibri" w:hAnsi="Times New Roman" w:cs="Times New Roman"/>
              </w:rPr>
              <w:t>фото/видео</w:t>
            </w:r>
          </w:p>
        </w:tc>
      </w:tr>
      <w:tr w:rsidR="00F6536D" w:rsidTr="00F6536D">
        <w:trPr>
          <w:trHeight w:val="1380"/>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F6536D" w:rsidRDefault="00F6536D">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before="3" w:after="0" w:line="256" w:lineRule="auto"/>
              <w:rPr>
                <w:rFonts w:ascii="Times New Roman" w:eastAsia="Calibri" w:hAnsi="Times New Roman" w:cs="Times New Roman"/>
                <w:i/>
              </w:rPr>
            </w:pPr>
          </w:p>
          <w:p w:rsidR="00F6536D" w:rsidRDefault="00F6536D">
            <w:pPr>
              <w:widowControl w:val="0"/>
              <w:autoSpaceDE w:val="0"/>
              <w:autoSpaceDN w:val="0"/>
              <w:spacing w:before="10" w:after="0" w:line="256" w:lineRule="auto"/>
              <w:rPr>
                <w:rFonts w:ascii="Times New Roman" w:eastAsia="Calibri" w:hAnsi="Times New Roman" w:cs="Times New Roman"/>
                <w:i/>
              </w:rPr>
            </w:pPr>
            <w:r>
              <w:rPr>
                <w:rFonts w:ascii="Times New Roman" w:eastAsia="Calibri" w:hAnsi="Times New Roman" w:cs="Times New Roman"/>
              </w:rPr>
              <w:t xml:space="preserve">2. </w:t>
            </w:r>
            <w:r>
              <w:rPr>
                <w:rFonts w:ascii="Times New Roman" w:eastAsia="Calibri" w:hAnsi="Times New Roman" w:cs="Times New Roman"/>
                <w:spacing w:val="-1"/>
              </w:rPr>
              <w:t xml:space="preserve">Теоретическое </w:t>
            </w:r>
            <w:r>
              <w:rPr>
                <w:rFonts w:ascii="Times New Roman" w:eastAsia="Calibri" w:hAnsi="Times New Roman" w:cs="Times New Roman"/>
              </w:rPr>
              <w:t>занятие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6536D" w:rsidRDefault="00F6536D">
            <w:pPr>
              <w:widowControl w:val="0"/>
              <w:autoSpaceDE w:val="0"/>
              <w:autoSpaceDN w:val="0"/>
              <w:spacing w:before="130" w:after="0" w:line="256" w:lineRule="auto"/>
              <w:ind w:left="123" w:right="116"/>
              <w:jc w:val="center"/>
              <w:rPr>
                <w:rFonts w:ascii="Times New Roman" w:eastAsia="Calibri" w:hAnsi="Times New Roman" w:cs="Times New Roman"/>
              </w:rPr>
            </w:pPr>
            <w:r>
              <w:rPr>
                <w:rFonts w:ascii="Times New Roman" w:eastAsia="Calibri" w:hAnsi="Times New Roman" w:cs="Times New Roman"/>
                <w:spacing w:val="-1"/>
              </w:rPr>
              <w:t>«Ценности</w:t>
            </w:r>
            <w:r>
              <w:rPr>
                <w:rFonts w:ascii="Times New Roman" w:eastAsia="Calibri" w:hAnsi="Times New Roman" w:cs="Times New Roman"/>
                <w:spacing w:val="-47"/>
              </w:rPr>
              <w:t xml:space="preserve"> </w:t>
            </w:r>
            <w:r>
              <w:rPr>
                <w:rFonts w:ascii="Times New Roman" w:eastAsia="Calibri" w:hAnsi="Times New Roman" w:cs="Times New Roman"/>
              </w:rPr>
              <w:t>спорта.</w:t>
            </w:r>
          </w:p>
          <w:p w:rsidR="00F6536D" w:rsidRDefault="00F6536D">
            <w:pPr>
              <w:widowControl w:val="0"/>
              <w:autoSpaceDE w:val="0"/>
              <w:autoSpaceDN w:val="0"/>
              <w:spacing w:after="0" w:line="256" w:lineRule="auto"/>
              <w:jc w:val="center"/>
              <w:rPr>
                <w:rFonts w:ascii="Times New Roman" w:eastAsia="Calibri" w:hAnsi="Times New Roman" w:cs="Times New Roman"/>
              </w:rPr>
            </w:pPr>
            <w:proofErr w:type="gramStart"/>
            <w:r>
              <w:rPr>
                <w:rFonts w:ascii="Times New Roman" w:eastAsia="Calibri" w:hAnsi="Times New Roman" w:cs="Times New Roman"/>
                <w:spacing w:val="-1"/>
              </w:rPr>
              <w:t xml:space="preserve">Честная </w:t>
            </w:r>
            <w:r>
              <w:rPr>
                <w:rFonts w:ascii="Times New Roman" w:eastAsia="Calibri" w:hAnsi="Times New Roman" w:cs="Times New Roman"/>
                <w:spacing w:val="-47"/>
              </w:rPr>
              <w:t xml:space="preserve"> </w:t>
            </w:r>
            <w:r>
              <w:rPr>
                <w:rFonts w:ascii="Times New Roman" w:eastAsia="Calibri" w:hAnsi="Times New Roman" w:cs="Times New Roman"/>
              </w:rPr>
              <w:t>игра</w:t>
            </w:r>
            <w:proofErr w:type="gramEnd"/>
            <w:r>
              <w:rPr>
                <w:rFonts w:ascii="Times New Roman" w:eastAsia="Calibri" w:hAnsi="Times New Roman" w:cs="Times New Roman"/>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24" w:lineRule="exact"/>
              <w:ind w:right="105"/>
              <w:rPr>
                <w:rFonts w:ascii="Times New Roman" w:eastAsia="Calibri" w:hAnsi="Times New Roman" w:cs="Times New Roman"/>
                <w:b/>
              </w:rPr>
            </w:pPr>
          </w:p>
          <w:p w:rsidR="00F6536D" w:rsidRDefault="00F6536D">
            <w:pPr>
              <w:widowControl w:val="0"/>
              <w:autoSpaceDE w:val="0"/>
              <w:autoSpaceDN w:val="0"/>
              <w:spacing w:after="0" w:line="256" w:lineRule="auto"/>
              <w:ind w:hanging="5"/>
              <w:jc w:val="center"/>
              <w:rPr>
                <w:rFonts w:ascii="Times New Roman" w:eastAsia="Calibri" w:hAnsi="Times New Roman" w:cs="Times New Roman"/>
              </w:rPr>
            </w:pPr>
            <w:r>
              <w:rPr>
                <w:rFonts w:ascii="Times New Roman" w:eastAsia="Calibri" w:hAnsi="Times New Roman" w:cs="Times New Roman"/>
              </w:rPr>
              <w:t>Тренер</w:t>
            </w:r>
          </w:p>
        </w:tc>
        <w:tc>
          <w:tcPr>
            <w:tcW w:w="1134"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jc w:val="center"/>
              <w:rPr>
                <w:rFonts w:ascii="Times New Roman" w:eastAsia="Calibri" w:hAnsi="Times New Roman" w:cs="Times New Roman"/>
                <w:i/>
              </w:rPr>
            </w:pPr>
          </w:p>
          <w:p w:rsidR="00F6536D" w:rsidRDefault="00F6536D">
            <w:pPr>
              <w:widowControl w:val="0"/>
              <w:autoSpaceDE w:val="0"/>
              <w:autoSpaceDN w:val="0"/>
              <w:spacing w:before="10" w:after="0" w:line="256" w:lineRule="auto"/>
              <w:jc w:val="center"/>
              <w:rPr>
                <w:rFonts w:ascii="Times New Roman" w:eastAsia="Calibri" w:hAnsi="Times New Roman" w:cs="Times New Roman"/>
                <w:i/>
              </w:rPr>
            </w:pPr>
            <w:r>
              <w:rPr>
                <w:rFonts w:ascii="Times New Roman" w:eastAsia="Calibri" w:hAnsi="Times New Roman" w:cs="Times New Roman"/>
              </w:rPr>
              <w:t>1 раз в</w:t>
            </w:r>
            <w:r>
              <w:rPr>
                <w:rFonts w:ascii="Times New Roman" w:eastAsia="Calibri" w:hAnsi="Times New Roman" w:cs="Times New Roman"/>
                <w:spacing w:val="-2"/>
              </w:rPr>
              <w:t xml:space="preserve"> </w:t>
            </w:r>
            <w:r>
              <w:rPr>
                <w:rFonts w:ascii="Times New Roman" w:eastAsia="Calibri" w:hAnsi="Times New Roman" w:cs="Times New Roman"/>
              </w:rPr>
              <w:t>год</w:t>
            </w:r>
          </w:p>
        </w:tc>
        <w:tc>
          <w:tcPr>
            <w:tcW w:w="2410"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ind w:left="20" w:right="23"/>
              <w:jc w:val="center"/>
              <w:rPr>
                <w:rFonts w:ascii="Times New Roman" w:eastAsia="Calibri" w:hAnsi="Times New Roman" w:cs="Times New Roman"/>
              </w:rPr>
            </w:pPr>
          </w:p>
        </w:tc>
      </w:tr>
      <w:tr w:rsidR="00F6536D" w:rsidTr="00F6536D">
        <w:trPr>
          <w:trHeight w:val="1380"/>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F6536D" w:rsidRDefault="00F6536D">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before="176" w:after="0" w:line="256" w:lineRule="auto"/>
              <w:rPr>
                <w:rFonts w:ascii="Times New Roman" w:eastAsia="Calibri" w:hAnsi="Times New Roman" w:cs="Times New Roman"/>
              </w:rPr>
            </w:pPr>
            <w:r>
              <w:rPr>
                <w:rFonts w:ascii="Times New Roman" w:eastAsia="Calibri" w:hAnsi="Times New Roman" w:cs="Times New Roman"/>
              </w:rPr>
              <w:t>3.</w:t>
            </w:r>
            <w:r>
              <w:rPr>
                <w:rFonts w:ascii="Times New Roman" w:eastAsia="Calibri" w:hAnsi="Times New Roman" w:cs="Times New Roman"/>
                <w:spacing w:val="-3"/>
              </w:rPr>
              <w:t xml:space="preserve"> </w:t>
            </w:r>
            <w:r>
              <w:rPr>
                <w:rFonts w:ascii="Times New Roman" w:eastAsia="Calibri" w:hAnsi="Times New Roman" w:cs="Times New Roman"/>
              </w:rPr>
              <w:t>Проверка</w:t>
            </w:r>
          </w:p>
          <w:p w:rsidR="00F6536D" w:rsidRDefault="00F6536D">
            <w:pPr>
              <w:widowControl w:val="0"/>
              <w:autoSpaceDE w:val="0"/>
              <w:autoSpaceDN w:val="0"/>
              <w:spacing w:after="0" w:line="256" w:lineRule="auto"/>
              <w:ind w:right="33"/>
              <w:rPr>
                <w:rFonts w:ascii="Times New Roman" w:eastAsia="Calibri" w:hAnsi="Times New Roman" w:cs="Times New Roman"/>
              </w:rPr>
            </w:pPr>
            <w:proofErr w:type="gramStart"/>
            <w:r>
              <w:rPr>
                <w:rFonts w:ascii="Times New Roman" w:eastAsia="Calibri" w:hAnsi="Times New Roman" w:cs="Times New Roman"/>
              </w:rPr>
              <w:t xml:space="preserve">лекарственных </w:t>
            </w:r>
            <w:r>
              <w:rPr>
                <w:rFonts w:ascii="Times New Roman" w:eastAsia="Calibri" w:hAnsi="Times New Roman" w:cs="Times New Roman"/>
                <w:spacing w:val="-47"/>
              </w:rPr>
              <w:t xml:space="preserve"> </w:t>
            </w:r>
            <w:r>
              <w:rPr>
                <w:rFonts w:ascii="Times New Roman" w:eastAsia="Calibri" w:hAnsi="Times New Roman" w:cs="Times New Roman"/>
              </w:rPr>
              <w:t>препаратов</w:t>
            </w:r>
            <w:proofErr w:type="gramEnd"/>
            <w:r>
              <w:rPr>
                <w:rFonts w:ascii="Times New Roman" w:eastAsia="Calibri" w:hAnsi="Times New Roman" w:cs="Times New Roman"/>
                <w:spacing w:val="1"/>
              </w:rPr>
              <w:t xml:space="preserve"> </w:t>
            </w:r>
            <w:r>
              <w:rPr>
                <w:rFonts w:ascii="Times New Roman" w:eastAsia="Calibri" w:hAnsi="Times New Roman" w:cs="Times New Roman"/>
              </w:rPr>
              <w:t>(знакомство с</w:t>
            </w:r>
            <w:r>
              <w:rPr>
                <w:rFonts w:ascii="Times New Roman" w:eastAsia="Calibri" w:hAnsi="Times New Roman" w:cs="Times New Roman"/>
                <w:spacing w:val="1"/>
              </w:rPr>
              <w:t xml:space="preserve"> </w:t>
            </w:r>
            <w:proofErr w:type="spellStart"/>
            <w:r>
              <w:rPr>
                <w:rFonts w:ascii="Times New Roman" w:eastAsia="Calibri" w:hAnsi="Times New Roman" w:cs="Times New Roman"/>
                <w:spacing w:val="-1"/>
              </w:rPr>
              <w:t>международны</w:t>
            </w:r>
            <w:proofErr w:type="spellEnd"/>
            <w:r>
              <w:rPr>
                <w:rFonts w:ascii="Times New Roman" w:eastAsia="Calibri" w:hAnsi="Times New Roman" w:cs="Times New Roman"/>
                <w:spacing w:val="-47"/>
              </w:rPr>
              <w:t xml:space="preserve"> </w:t>
            </w:r>
            <w:r>
              <w:rPr>
                <w:rFonts w:ascii="Times New Roman" w:eastAsia="Calibri" w:hAnsi="Times New Roman" w:cs="Times New Roman"/>
              </w:rPr>
              <w:t>м</w:t>
            </w:r>
            <w:r>
              <w:rPr>
                <w:rFonts w:ascii="Times New Roman" w:eastAsia="Calibri" w:hAnsi="Times New Roman" w:cs="Times New Roman"/>
                <w:spacing w:val="-1"/>
              </w:rPr>
              <w:t xml:space="preserve"> </w:t>
            </w:r>
            <w:r>
              <w:rPr>
                <w:rFonts w:ascii="Times New Roman" w:eastAsia="Calibri" w:hAnsi="Times New Roman" w:cs="Times New Roman"/>
              </w:rPr>
              <w:t>стандартом</w:t>
            </w:r>
          </w:p>
          <w:p w:rsidR="00F6536D" w:rsidRDefault="00F6536D">
            <w:pPr>
              <w:widowControl w:val="0"/>
              <w:autoSpaceDE w:val="0"/>
              <w:autoSpaceDN w:val="0"/>
              <w:spacing w:before="10" w:after="0" w:line="256" w:lineRule="auto"/>
              <w:rPr>
                <w:rFonts w:ascii="Times New Roman" w:eastAsia="Calibri" w:hAnsi="Times New Roman" w:cs="Times New Roman"/>
                <w:i/>
              </w:rPr>
            </w:pPr>
            <w:r>
              <w:rPr>
                <w:rFonts w:ascii="Times New Roman" w:eastAsia="Calibri" w:hAnsi="Times New Roman" w:cs="Times New Roman"/>
                <w:spacing w:val="-1"/>
              </w:rPr>
              <w:t>«Запрещенный</w:t>
            </w:r>
            <w:r>
              <w:rPr>
                <w:rFonts w:ascii="Times New Roman" w:eastAsia="Calibri" w:hAnsi="Times New Roman" w:cs="Times New Roman"/>
                <w:spacing w:val="-47"/>
              </w:rPr>
              <w:t xml:space="preserve"> </w:t>
            </w:r>
            <w:r>
              <w:rPr>
                <w:rFonts w:ascii="Times New Roman" w:eastAsia="Calibri" w:hAnsi="Times New Roman" w:cs="Times New Roman"/>
              </w:rPr>
              <w:t>список»)</w:t>
            </w:r>
          </w:p>
        </w:tc>
        <w:tc>
          <w:tcPr>
            <w:tcW w:w="1701"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jc w:val="center"/>
              <w:rPr>
                <w:rFonts w:ascii="Times New Roman" w:eastAsia="Calibri"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before="5"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ind w:hanging="5"/>
              <w:jc w:val="center"/>
              <w:rPr>
                <w:rFonts w:ascii="Times New Roman" w:eastAsia="Calibri" w:hAnsi="Times New Roman" w:cs="Times New Roman"/>
              </w:rPr>
            </w:pPr>
            <w:r>
              <w:rPr>
                <w:rFonts w:ascii="Times New Roman" w:eastAsia="Calibri" w:hAnsi="Times New Roman" w:cs="Times New Roman"/>
              </w:rPr>
              <w:t>Тренер</w:t>
            </w:r>
          </w:p>
        </w:tc>
        <w:tc>
          <w:tcPr>
            <w:tcW w:w="1134"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jc w:val="center"/>
              <w:rPr>
                <w:rFonts w:ascii="Times New Roman" w:eastAsia="Calibri" w:hAnsi="Times New Roman" w:cs="Times New Roman"/>
                <w:i/>
              </w:rPr>
            </w:pPr>
          </w:p>
          <w:p w:rsidR="00F6536D" w:rsidRDefault="00F6536D">
            <w:pPr>
              <w:widowControl w:val="0"/>
              <w:autoSpaceDE w:val="0"/>
              <w:autoSpaceDN w:val="0"/>
              <w:spacing w:after="0" w:line="256" w:lineRule="auto"/>
              <w:jc w:val="center"/>
              <w:rPr>
                <w:rFonts w:ascii="Times New Roman" w:eastAsia="Calibri" w:hAnsi="Times New Roman" w:cs="Times New Roman"/>
                <w:i/>
              </w:rPr>
            </w:pPr>
          </w:p>
          <w:p w:rsidR="00F6536D" w:rsidRDefault="00F6536D">
            <w:pPr>
              <w:widowControl w:val="0"/>
              <w:autoSpaceDE w:val="0"/>
              <w:autoSpaceDN w:val="0"/>
              <w:spacing w:after="0" w:line="256" w:lineRule="auto"/>
              <w:jc w:val="center"/>
              <w:rPr>
                <w:rFonts w:ascii="Times New Roman" w:eastAsia="Calibri" w:hAnsi="Times New Roman" w:cs="Times New Roman"/>
                <w:i/>
              </w:rPr>
            </w:pPr>
          </w:p>
          <w:p w:rsidR="00F6536D" w:rsidRDefault="00F6536D">
            <w:pPr>
              <w:widowControl w:val="0"/>
              <w:autoSpaceDE w:val="0"/>
              <w:autoSpaceDN w:val="0"/>
              <w:spacing w:after="0" w:line="256" w:lineRule="auto"/>
              <w:jc w:val="center"/>
              <w:rPr>
                <w:rFonts w:ascii="Times New Roman" w:eastAsia="Calibri" w:hAnsi="Times New Roman" w:cs="Times New Roman"/>
                <w:i/>
              </w:rPr>
            </w:pPr>
          </w:p>
          <w:p w:rsidR="00F6536D" w:rsidRDefault="00F6536D">
            <w:pPr>
              <w:widowControl w:val="0"/>
              <w:autoSpaceDE w:val="0"/>
              <w:autoSpaceDN w:val="0"/>
              <w:spacing w:after="0" w:line="256" w:lineRule="auto"/>
              <w:jc w:val="center"/>
              <w:rPr>
                <w:rFonts w:ascii="Times New Roman" w:eastAsia="Calibri" w:hAnsi="Times New Roman" w:cs="Times New Roman"/>
                <w:i/>
              </w:rPr>
            </w:pPr>
          </w:p>
          <w:p w:rsidR="00F6536D" w:rsidRDefault="00F6536D">
            <w:pPr>
              <w:widowControl w:val="0"/>
              <w:autoSpaceDE w:val="0"/>
              <w:autoSpaceDN w:val="0"/>
              <w:spacing w:after="0" w:line="256" w:lineRule="auto"/>
              <w:jc w:val="center"/>
              <w:rPr>
                <w:rFonts w:ascii="Times New Roman" w:eastAsia="Calibri" w:hAnsi="Times New Roman" w:cs="Times New Roman"/>
                <w:i/>
              </w:rPr>
            </w:pPr>
          </w:p>
          <w:p w:rsidR="00F6536D" w:rsidRDefault="00F6536D">
            <w:pPr>
              <w:widowControl w:val="0"/>
              <w:autoSpaceDE w:val="0"/>
              <w:autoSpaceDN w:val="0"/>
              <w:spacing w:before="5" w:after="0" w:line="256" w:lineRule="auto"/>
              <w:jc w:val="center"/>
              <w:rPr>
                <w:rFonts w:ascii="Times New Roman" w:eastAsia="Calibri" w:hAnsi="Times New Roman" w:cs="Times New Roman"/>
                <w:i/>
              </w:rPr>
            </w:pPr>
          </w:p>
          <w:p w:rsidR="00F6536D" w:rsidRDefault="00F6536D">
            <w:pPr>
              <w:widowControl w:val="0"/>
              <w:autoSpaceDE w:val="0"/>
              <w:autoSpaceDN w:val="0"/>
              <w:spacing w:before="10" w:after="0" w:line="256" w:lineRule="auto"/>
              <w:jc w:val="center"/>
              <w:rPr>
                <w:rFonts w:ascii="Times New Roman" w:eastAsia="Calibri" w:hAnsi="Times New Roman" w:cs="Times New Roman"/>
                <w:i/>
              </w:rPr>
            </w:pPr>
            <w:r>
              <w:rPr>
                <w:rFonts w:ascii="Times New Roman" w:eastAsia="Calibri" w:hAnsi="Times New Roman" w:cs="Times New Roman"/>
              </w:rPr>
              <w:t>1 раз в</w:t>
            </w:r>
            <w:r>
              <w:rPr>
                <w:rFonts w:ascii="Times New Roman" w:eastAsia="Calibri" w:hAnsi="Times New Roman" w:cs="Times New Roman"/>
                <w:spacing w:val="-47"/>
              </w:rPr>
              <w:t xml:space="preserve"> </w:t>
            </w:r>
            <w:r>
              <w:rPr>
                <w:rFonts w:ascii="Times New Roman" w:eastAsia="Calibri" w:hAnsi="Times New Roman" w:cs="Times New Roman"/>
              </w:rPr>
              <w:t>месяц</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F6536D" w:rsidRDefault="00F6536D">
            <w:pPr>
              <w:widowControl w:val="0"/>
              <w:autoSpaceDE w:val="0"/>
              <w:autoSpaceDN w:val="0"/>
              <w:spacing w:before="17" w:after="0" w:line="229" w:lineRule="exact"/>
              <w:ind w:left="104" w:right="9"/>
              <w:jc w:val="center"/>
              <w:rPr>
                <w:rFonts w:ascii="Times New Roman" w:eastAsia="Calibri" w:hAnsi="Times New Roman" w:cs="Times New Roman"/>
              </w:rPr>
            </w:pPr>
            <w:r>
              <w:rPr>
                <w:rFonts w:ascii="Times New Roman" w:eastAsia="Calibri" w:hAnsi="Times New Roman" w:cs="Times New Roman"/>
              </w:rPr>
              <w:t>Научить</w:t>
            </w:r>
            <w:r>
              <w:rPr>
                <w:rFonts w:ascii="Times New Roman" w:eastAsia="Calibri" w:hAnsi="Times New Roman" w:cs="Times New Roman"/>
                <w:spacing w:val="-12"/>
              </w:rPr>
              <w:t xml:space="preserve"> </w:t>
            </w:r>
            <w:r>
              <w:rPr>
                <w:rFonts w:ascii="Times New Roman" w:eastAsia="Calibri" w:hAnsi="Times New Roman" w:cs="Times New Roman"/>
              </w:rPr>
              <w:t>юных</w:t>
            </w:r>
          </w:p>
          <w:p w:rsidR="00F6536D" w:rsidRDefault="00F6536D">
            <w:pPr>
              <w:widowControl w:val="0"/>
              <w:autoSpaceDE w:val="0"/>
              <w:autoSpaceDN w:val="0"/>
              <w:spacing w:after="0" w:line="256" w:lineRule="auto"/>
              <w:ind w:left="104" w:right="6"/>
              <w:jc w:val="center"/>
              <w:rPr>
                <w:rFonts w:ascii="Times New Roman" w:eastAsia="Calibri" w:hAnsi="Times New Roman" w:cs="Times New Roman"/>
              </w:rPr>
            </w:pPr>
            <w:r>
              <w:rPr>
                <w:rFonts w:ascii="Times New Roman" w:eastAsia="Calibri" w:hAnsi="Times New Roman" w:cs="Times New Roman"/>
                <w:spacing w:val="-1"/>
              </w:rPr>
              <w:t xml:space="preserve">спортсменов </w:t>
            </w:r>
            <w:r>
              <w:rPr>
                <w:rFonts w:ascii="Times New Roman" w:eastAsia="Calibri" w:hAnsi="Times New Roman" w:cs="Times New Roman"/>
              </w:rPr>
              <w:t>проверять</w:t>
            </w:r>
            <w:r>
              <w:rPr>
                <w:rFonts w:ascii="Times New Roman" w:eastAsia="Calibri" w:hAnsi="Times New Roman" w:cs="Times New Roman"/>
                <w:spacing w:val="-47"/>
              </w:rPr>
              <w:t xml:space="preserve"> </w:t>
            </w:r>
            <w:r>
              <w:rPr>
                <w:rFonts w:ascii="Times New Roman" w:eastAsia="Calibri" w:hAnsi="Times New Roman" w:cs="Times New Roman"/>
              </w:rPr>
              <w:t>лекарственные</w:t>
            </w:r>
          </w:p>
          <w:p w:rsidR="00F6536D" w:rsidRDefault="00F6536D">
            <w:pPr>
              <w:widowControl w:val="0"/>
              <w:autoSpaceDE w:val="0"/>
              <w:autoSpaceDN w:val="0"/>
              <w:spacing w:after="0" w:line="256" w:lineRule="auto"/>
              <w:ind w:left="104" w:right="6"/>
              <w:jc w:val="center"/>
              <w:rPr>
                <w:rFonts w:ascii="Times New Roman" w:eastAsia="Calibri" w:hAnsi="Times New Roman" w:cs="Times New Roman"/>
              </w:rPr>
            </w:pPr>
            <w:r>
              <w:rPr>
                <w:rFonts w:ascii="Times New Roman" w:eastAsia="Calibri" w:hAnsi="Times New Roman" w:cs="Times New Roman"/>
              </w:rPr>
              <w:t>препараты</w:t>
            </w:r>
            <w:r>
              <w:rPr>
                <w:rFonts w:ascii="Times New Roman" w:eastAsia="Calibri" w:hAnsi="Times New Roman" w:cs="Times New Roman"/>
                <w:spacing w:val="-3"/>
              </w:rPr>
              <w:t xml:space="preserve"> </w:t>
            </w:r>
            <w:r>
              <w:rPr>
                <w:rFonts w:ascii="Times New Roman" w:eastAsia="Calibri" w:hAnsi="Times New Roman" w:cs="Times New Roman"/>
              </w:rPr>
              <w:t>через</w:t>
            </w:r>
          </w:p>
          <w:p w:rsidR="00F6536D" w:rsidRDefault="00F6536D">
            <w:pPr>
              <w:widowControl w:val="0"/>
              <w:autoSpaceDE w:val="0"/>
              <w:autoSpaceDN w:val="0"/>
              <w:spacing w:after="0" w:line="256" w:lineRule="auto"/>
              <w:ind w:left="104" w:right="4"/>
              <w:jc w:val="center"/>
              <w:rPr>
                <w:rFonts w:ascii="Times New Roman" w:eastAsia="Calibri" w:hAnsi="Times New Roman" w:cs="Times New Roman"/>
              </w:rPr>
            </w:pPr>
            <w:r>
              <w:rPr>
                <w:rFonts w:ascii="Times New Roman" w:eastAsia="Calibri" w:hAnsi="Times New Roman" w:cs="Times New Roman"/>
              </w:rPr>
              <w:t>сервисы</w:t>
            </w:r>
            <w:r>
              <w:rPr>
                <w:rFonts w:ascii="Times New Roman" w:eastAsia="Calibri" w:hAnsi="Times New Roman" w:cs="Times New Roman"/>
                <w:spacing w:val="-7"/>
              </w:rPr>
              <w:t xml:space="preserve"> </w:t>
            </w:r>
            <w:r>
              <w:rPr>
                <w:rFonts w:ascii="Times New Roman" w:eastAsia="Calibri" w:hAnsi="Times New Roman" w:cs="Times New Roman"/>
              </w:rPr>
              <w:t>по</w:t>
            </w:r>
            <w:r>
              <w:rPr>
                <w:rFonts w:ascii="Times New Roman" w:eastAsia="Calibri" w:hAnsi="Times New Roman" w:cs="Times New Roman"/>
                <w:spacing w:val="-5"/>
              </w:rPr>
              <w:t xml:space="preserve"> </w:t>
            </w:r>
            <w:r>
              <w:rPr>
                <w:rFonts w:ascii="Times New Roman" w:eastAsia="Calibri" w:hAnsi="Times New Roman" w:cs="Times New Roman"/>
              </w:rPr>
              <w:t>проверке</w:t>
            </w:r>
            <w:r>
              <w:rPr>
                <w:rFonts w:ascii="Times New Roman" w:eastAsia="Calibri" w:hAnsi="Times New Roman" w:cs="Times New Roman"/>
                <w:spacing w:val="-47"/>
              </w:rPr>
              <w:t xml:space="preserve"> </w:t>
            </w:r>
            <w:r>
              <w:rPr>
                <w:rFonts w:ascii="Times New Roman" w:eastAsia="Calibri" w:hAnsi="Times New Roman" w:cs="Times New Roman"/>
              </w:rPr>
              <w:t>препаратов</w:t>
            </w:r>
            <w:r>
              <w:rPr>
                <w:rFonts w:ascii="Times New Roman" w:eastAsia="Calibri" w:hAnsi="Times New Roman" w:cs="Times New Roman"/>
                <w:spacing w:val="-2"/>
              </w:rPr>
              <w:t xml:space="preserve"> </w:t>
            </w:r>
            <w:r>
              <w:rPr>
                <w:rFonts w:ascii="Times New Roman" w:eastAsia="Calibri" w:hAnsi="Times New Roman" w:cs="Times New Roman"/>
              </w:rPr>
              <w:t>в</w:t>
            </w:r>
            <w:r>
              <w:rPr>
                <w:rFonts w:ascii="Times New Roman" w:eastAsia="Calibri" w:hAnsi="Times New Roman" w:cs="Times New Roman"/>
                <w:spacing w:val="-2"/>
              </w:rPr>
              <w:t xml:space="preserve"> </w:t>
            </w:r>
            <w:r>
              <w:rPr>
                <w:rFonts w:ascii="Times New Roman" w:eastAsia="Calibri" w:hAnsi="Times New Roman" w:cs="Times New Roman"/>
              </w:rPr>
              <w:t>виде</w:t>
            </w:r>
          </w:p>
          <w:p w:rsidR="00F6536D" w:rsidRDefault="00F6536D">
            <w:pPr>
              <w:widowControl w:val="0"/>
              <w:autoSpaceDE w:val="0"/>
              <w:autoSpaceDN w:val="0"/>
              <w:spacing w:before="1" w:after="0" w:line="256" w:lineRule="auto"/>
              <w:ind w:left="392" w:right="180" w:hanging="104"/>
              <w:jc w:val="center"/>
              <w:rPr>
                <w:rFonts w:ascii="Times New Roman" w:eastAsia="Calibri" w:hAnsi="Times New Roman" w:cs="Times New Roman"/>
              </w:rPr>
            </w:pPr>
            <w:r>
              <w:rPr>
                <w:rFonts w:ascii="Times New Roman" w:eastAsia="Calibri" w:hAnsi="Times New Roman" w:cs="Times New Roman"/>
                <w:spacing w:val="-1"/>
              </w:rPr>
              <w:t xml:space="preserve">домашнего </w:t>
            </w:r>
            <w:r>
              <w:rPr>
                <w:rFonts w:ascii="Times New Roman" w:eastAsia="Calibri" w:hAnsi="Times New Roman" w:cs="Times New Roman"/>
              </w:rPr>
              <w:t>задания</w:t>
            </w:r>
            <w:r>
              <w:rPr>
                <w:rFonts w:ascii="Times New Roman" w:eastAsia="Calibri" w:hAnsi="Times New Roman" w:cs="Times New Roman"/>
                <w:spacing w:val="-47"/>
              </w:rPr>
              <w:t xml:space="preserve"> </w:t>
            </w:r>
            <w:r>
              <w:rPr>
                <w:rFonts w:ascii="Times New Roman" w:eastAsia="Calibri" w:hAnsi="Times New Roman" w:cs="Times New Roman"/>
              </w:rPr>
              <w:t>(тренер называет</w:t>
            </w:r>
            <w:r>
              <w:rPr>
                <w:rFonts w:ascii="Times New Roman" w:eastAsia="Calibri" w:hAnsi="Times New Roman" w:cs="Times New Roman"/>
                <w:spacing w:val="1"/>
              </w:rPr>
              <w:t xml:space="preserve"> </w:t>
            </w:r>
            <w:r>
              <w:rPr>
                <w:rFonts w:ascii="Times New Roman" w:eastAsia="Calibri" w:hAnsi="Times New Roman" w:cs="Times New Roman"/>
              </w:rPr>
              <w:t>спортсмену 2-3</w:t>
            </w:r>
          </w:p>
          <w:p w:rsidR="00F6536D" w:rsidRDefault="00F6536D">
            <w:pPr>
              <w:widowControl w:val="0"/>
              <w:autoSpaceDE w:val="0"/>
              <w:autoSpaceDN w:val="0"/>
              <w:spacing w:after="0" w:line="256" w:lineRule="auto"/>
              <w:ind w:left="522" w:right="274" w:hanging="44"/>
              <w:jc w:val="center"/>
              <w:rPr>
                <w:rFonts w:ascii="Times New Roman" w:eastAsia="Calibri" w:hAnsi="Times New Roman" w:cs="Times New Roman"/>
              </w:rPr>
            </w:pPr>
            <w:r>
              <w:rPr>
                <w:rFonts w:ascii="Times New Roman" w:eastAsia="Calibri" w:hAnsi="Times New Roman" w:cs="Times New Roman"/>
                <w:w w:val="95"/>
              </w:rPr>
              <w:t>лекарственных</w:t>
            </w:r>
            <w:r>
              <w:rPr>
                <w:rFonts w:ascii="Times New Roman" w:eastAsia="Calibri" w:hAnsi="Times New Roman" w:cs="Times New Roman"/>
                <w:spacing w:val="1"/>
                <w:w w:val="95"/>
              </w:rPr>
              <w:t xml:space="preserve"> </w:t>
            </w:r>
            <w:r>
              <w:rPr>
                <w:rFonts w:ascii="Times New Roman" w:eastAsia="Calibri" w:hAnsi="Times New Roman" w:cs="Times New Roman"/>
              </w:rPr>
              <w:t>препарата</w:t>
            </w:r>
            <w:r>
              <w:rPr>
                <w:rFonts w:ascii="Times New Roman" w:eastAsia="Calibri" w:hAnsi="Times New Roman" w:cs="Times New Roman"/>
                <w:spacing w:val="-3"/>
              </w:rPr>
              <w:t xml:space="preserve"> </w:t>
            </w:r>
            <w:r>
              <w:rPr>
                <w:rFonts w:ascii="Times New Roman" w:eastAsia="Calibri" w:hAnsi="Times New Roman" w:cs="Times New Roman"/>
              </w:rPr>
              <w:t>для</w:t>
            </w:r>
          </w:p>
          <w:p w:rsidR="00F6536D" w:rsidRDefault="00F6536D">
            <w:pPr>
              <w:widowControl w:val="0"/>
              <w:autoSpaceDE w:val="0"/>
              <w:autoSpaceDN w:val="0"/>
              <w:spacing w:after="0" w:line="256" w:lineRule="auto"/>
              <w:ind w:left="430" w:right="274" w:hanging="36"/>
              <w:jc w:val="center"/>
              <w:rPr>
                <w:rFonts w:ascii="Times New Roman" w:eastAsia="Calibri" w:hAnsi="Times New Roman" w:cs="Times New Roman"/>
              </w:rPr>
            </w:pPr>
            <w:r>
              <w:rPr>
                <w:rFonts w:ascii="Times New Roman" w:eastAsia="Calibri" w:hAnsi="Times New Roman" w:cs="Times New Roman"/>
              </w:rPr>
              <w:t>самостоятельной</w:t>
            </w:r>
            <w:r>
              <w:rPr>
                <w:rFonts w:ascii="Times New Roman" w:eastAsia="Calibri" w:hAnsi="Times New Roman" w:cs="Times New Roman"/>
                <w:spacing w:val="-48"/>
              </w:rPr>
              <w:t xml:space="preserve"> </w:t>
            </w:r>
            <w:r>
              <w:rPr>
                <w:rFonts w:ascii="Times New Roman" w:eastAsia="Calibri" w:hAnsi="Times New Roman" w:cs="Times New Roman"/>
              </w:rPr>
              <w:t>проверки</w:t>
            </w:r>
            <w:r>
              <w:rPr>
                <w:rFonts w:ascii="Times New Roman" w:eastAsia="Calibri" w:hAnsi="Times New Roman" w:cs="Times New Roman"/>
                <w:spacing w:val="-5"/>
              </w:rPr>
              <w:t xml:space="preserve"> </w:t>
            </w:r>
            <w:r>
              <w:rPr>
                <w:rFonts w:ascii="Times New Roman" w:eastAsia="Calibri" w:hAnsi="Times New Roman" w:cs="Times New Roman"/>
              </w:rPr>
              <w:t>дома).</w:t>
            </w:r>
          </w:p>
        </w:tc>
      </w:tr>
      <w:tr w:rsidR="00F6536D" w:rsidTr="00F6536D">
        <w:trPr>
          <w:trHeight w:val="1380"/>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F6536D" w:rsidRDefault="00F6536D">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before="10" w:after="0" w:line="256" w:lineRule="auto"/>
              <w:jc w:val="center"/>
              <w:rPr>
                <w:rFonts w:ascii="Times New Roman" w:eastAsia="Calibri" w:hAnsi="Times New Roman" w:cs="Times New Roman"/>
                <w:i/>
              </w:rPr>
            </w:pPr>
            <w:r>
              <w:rPr>
                <w:rFonts w:ascii="Times New Roman" w:eastAsia="Calibri" w:hAnsi="Times New Roman" w:cs="Times New Roman"/>
                <w:spacing w:val="-1"/>
              </w:rPr>
              <w:t>4. Антидопингов</w:t>
            </w:r>
            <w:r>
              <w:rPr>
                <w:rFonts w:ascii="Times New Roman" w:eastAsia="Calibri" w:hAnsi="Times New Roman" w:cs="Times New Roman"/>
                <w:spacing w:val="-47"/>
              </w:rPr>
              <w:t xml:space="preserve"> </w:t>
            </w:r>
            <w:proofErr w:type="spellStart"/>
            <w:r>
              <w:rPr>
                <w:rFonts w:ascii="Times New Roman" w:eastAsia="Calibri" w:hAnsi="Times New Roman" w:cs="Times New Roman"/>
              </w:rPr>
              <w:t>ая</w:t>
            </w:r>
            <w:proofErr w:type="spellEnd"/>
            <w:r>
              <w:rPr>
                <w:rFonts w:ascii="Times New Roman" w:eastAsia="Calibri" w:hAnsi="Times New Roman" w:cs="Times New Roman"/>
                <w:spacing w:val="-2"/>
              </w:rPr>
              <w:t xml:space="preserve"> </w:t>
            </w:r>
            <w:r>
              <w:rPr>
                <w:rFonts w:ascii="Times New Roman" w:eastAsia="Calibri" w:hAnsi="Times New Roman" w:cs="Times New Roman"/>
              </w:rPr>
              <w:t>викторина</w:t>
            </w:r>
          </w:p>
        </w:tc>
        <w:tc>
          <w:tcPr>
            <w:tcW w:w="1701"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ind w:left="284"/>
              <w:rPr>
                <w:rFonts w:ascii="Times New Roman" w:eastAsia="Calibri" w:hAnsi="Times New Roman" w:cs="Times New Roman"/>
                <w:i/>
              </w:rPr>
            </w:pPr>
          </w:p>
          <w:p w:rsidR="00F6536D" w:rsidRDefault="00F6536D">
            <w:pPr>
              <w:widowControl w:val="0"/>
              <w:autoSpaceDE w:val="0"/>
              <w:autoSpaceDN w:val="0"/>
              <w:spacing w:after="0" w:line="256" w:lineRule="auto"/>
              <w:ind w:left="284"/>
              <w:rPr>
                <w:rFonts w:ascii="Times New Roman" w:eastAsia="Calibri" w:hAnsi="Times New Roman" w:cs="Times New Roman"/>
                <w:i/>
              </w:rPr>
            </w:pPr>
          </w:p>
          <w:p w:rsidR="00F6536D" w:rsidRDefault="00F6536D">
            <w:pPr>
              <w:widowControl w:val="0"/>
              <w:autoSpaceDE w:val="0"/>
              <w:autoSpaceDN w:val="0"/>
              <w:spacing w:after="0" w:line="256" w:lineRule="auto"/>
              <w:jc w:val="center"/>
              <w:rPr>
                <w:rFonts w:ascii="Times New Roman" w:eastAsia="Calibri" w:hAnsi="Times New Roman" w:cs="Times New Roman"/>
              </w:rPr>
            </w:pPr>
            <w:r>
              <w:rPr>
                <w:rFonts w:ascii="Times New Roman" w:eastAsia="Calibri" w:hAnsi="Times New Roman" w:cs="Times New Roman"/>
              </w:rPr>
              <w:t>«</w:t>
            </w:r>
            <w:proofErr w:type="gramStart"/>
            <w:r>
              <w:rPr>
                <w:rFonts w:ascii="Times New Roman" w:eastAsia="Calibri" w:hAnsi="Times New Roman" w:cs="Times New Roman"/>
              </w:rPr>
              <w:t xml:space="preserve">Играй </w:t>
            </w:r>
            <w:r>
              <w:rPr>
                <w:rFonts w:ascii="Times New Roman" w:eastAsia="Calibri" w:hAnsi="Times New Roman" w:cs="Times New Roman"/>
                <w:spacing w:val="-47"/>
              </w:rPr>
              <w:t xml:space="preserve"> </w:t>
            </w:r>
            <w:r>
              <w:rPr>
                <w:rFonts w:ascii="Times New Roman" w:eastAsia="Calibri" w:hAnsi="Times New Roman" w:cs="Times New Roman"/>
                <w:spacing w:val="-1"/>
              </w:rPr>
              <w:t>честно</w:t>
            </w:r>
            <w:proofErr w:type="gramEnd"/>
            <w:r>
              <w:rPr>
                <w:rFonts w:ascii="Times New Roman" w:eastAsia="Calibri" w:hAnsi="Times New Roman" w:cs="Times New Roman"/>
                <w:spacing w:val="-1"/>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before="103" w:after="0" w:line="256" w:lineRule="auto"/>
              <w:ind w:left="106" w:right="105"/>
              <w:jc w:val="center"/>
              <w:rPr>
                <w:rFonts w:ascii="Times New Roman" w:eastAsia="Calibri" w:hAnsi="Times New Roman" w:cs="Times New Roman"/>
              </w:rPr>
            </w:pPr>
          </w:p>
          <w:p w:rsidR="00F6536D" w:rsidRDefault="00F6536D">
            <w:pPr>
              <w:widowControl w:val="0"/>
              <w:autoSpaceDE w:val="0"/>
              <w:autoSpaceDN w:val="0"/>
              <w:spacing w:before="103" w:after="0" w:line="256" w:lineRule="auto"/>
              <w:ind w:left="106" w:right="105"/>
              <w:jc w:val="center"/>
              <w:rPr>
                <w:rFonts w:ascii="Times New Roman" w:eastAsia="Calibri" w:hAnsi="Times New Roman" w:cs="Times New Roman"/>
              </w:rPr>
            </w:pPr>
          </w:p>
          <w:p w:rsidR="00F6536D" w:rsidRDefault="00F6536D">
            <w:pPr>
              <w:widowControl w:val="0"/>
              <w:autoSpaceDE w:val="0"/>
              <w:autoSpaceDN w:val="0"/>
              <w:spacing w:after="0" w:line="256" w:lineRule="auto"/>
              <w:ind w:hanging="5"/>
              <w:jc w:val="center"/>
              <w:rPr>
                <w:rFonts w:ascii="Times New Roman" w:eastAsia="Calibri" w:hAnsi="Times New Roman" w:cs="Times New Roman"/>
              </w:rPr>
            </w:pPr>
            <w:r>
              <w:rPr>
                <w:rFonts w:ascii="Times New Roman" w:eastAsia="Calibri" w:hAnsi="Times New Roman" w:cs="Times New Roman"/>
              </w:rPr>
              <w:t>Тренер</w:t>
            </w:r>
          </w:p>
        </w:tc>
        <w:tc>
          <w:tcPr>
            <w:tcW w:w="1134"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before="10" w:after="0" w:line="256" w:lineRule="auto"/>
              <w:rPr>
                <w:rFonts w:ascii="Times New Roman" w:eastAsia="Calibri" w:hAnsi="Times New Roman" w:cs="Times New Roman"/>
                <w:i/>
              </w:rPr>
            </w:pPr>
          </w:p>
          <w:p w:rsidR="00F6536D" w:rsidRDefault="00F6536D">
            <w:pPr>
              <w:widowControl w:val="0"/>
              <w:autoSpaceDE w:val="0"/>
              <w:autoSpaceDN w:val="0"/>
              <w:spacing w:before="1" w:after="0" w:line="256" w:lineRule="auto"/>
              <w:ind w:left="162" w:right="162"/>
              <w:jc w:val="center"/>
              <w:rPr>
                <w:rFonts w:ascii="Times New Roman" w:eastAsia="Calibri" w:hAnsi="Times New Roman" w:cs="Times New Roman"/>
              </w:rPr>
            </w:pPr>
            <w:r>
              <w:rPr>
                <w:rFonts w:ascii="Times New Roman" w:eastAsia="Calibri" w:hAnsi="Times New Roman" w:cs="Times New Roman"/>
              </w:rPr>
              <w:t>По</w:t>
            </w:r>
          </w:p>
          <w:p w:rsidR="00F6536D" w:rsidRDefault="00F6536D">
            <w:pPr>
              <w:widowControl w:val="0"/>
              <w:autoSpaceDE w:val="0"/>
              <w:autoSpaceDN w:val="0"/>
              <w:spacing w:before="10" w:after="0" w:line="256" w:lineRule="auto"/>
              <w:jc w:val="center"/>
              <w:rPr>
                <w:rFonts w:ascii="Times New Roman" w:eastAsia="Calibri" w:hAnsi="Times New Roman" w:cs="Times New Roman"/>
                <w:i/>
              </w:rPr>
            </w:pPr>
            <w:proofErr w:type="spellStart"/>
            <w:r>
              <w:rPr>
                <w:rFonts w:ascii="Times New Roman" w:eastAsia="Calibri" w:hAnsi="Times New Roman" w:cs="Times New Roman"/>
                <w:spacing w:val="-1"/>
              </w:rPr>
              <w:t>назначени</w:t>
            </w:r>
            <w:proofErr w:type="spellEnd"/>
            <w:r>
              <w:rPr>
                <w:rFonts w:ascii="Times New Roman" w:eastAsia="Calibri" w:hAnsi="Times New Roman" w:cs="Times New Roman"/>
                <w:spacing w:val="-47"/>
              </w:rPr>
              <w:t xml:space="preserve"> </w:t>
            </w:r>
            <w:r>
              <w:rPr>
                <w:rFonts w:ascii="Times New Roman" w:eastAsia="Calibri" w:hAnsi="Times New Roman" w:cs="Times New Roman"/>
              </w:rPr>
              <w:t>ю</w:t>
            </w:r>
          </w:p>
        </w:tc>
        <w:tc>
          <w:tcPr>
            <w:tcW w:w="2410"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before="10"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ind w:left="159" w:right="164" w:firstLine="2"/>
              <w:jc w:val="center"/>
              <w:rPr>
                <w:rFonts w:ascii="Times New Roman" w:eastAsia="Calibri" w:hAnsi="Times New Roman" w:cs="Times New Roman"/>
              </w:rPr>
            </w:pPr>
            <w:r>
              <w:rPr>
                <w:rFonts w:ascii="Times New Roman" w:eastAsia="Calibri" w:hAnsi="Times New Roman" w:cs="Times New Roman"/>
              </w:rPr>
              <w:t>Проведение</w:t>
            </w:r>
            <w:r>
              <w:rPr>
                <w:rFonts w:ascii="Times New Roman" w:eastAsia="Calibri" w:hAnsi="Times New Roman" w:cs="Times New Roman"/>
                <w:spacing w:val="1"/>
              </w:rPr>
              <w:t xml:space="preserve"> </w:t>
            </w:r>
            <w:r>
              <w:rPr>
                <w:rFonts w:ascii="Times New Roman" w:eastAsia="Calibri" w:hAnsi="Times New Roman" w:cs="Times New Roman"/>
              </w:rPr>
              <w:t>викторины</w:t>
            </w:r>
            <w:r>
              <w:rPr>
                <w:rFonts w:ascii="Times New Roman" w:eastAsia="Calibri" w:hAnsi="Times New Roman" w:cs="Times New Roman"/>
                <w:spacing w:val="2"/>
              </w:rPr>
              <w:t xml:space="preserve"> во время</w:t>
            </w:r>
            <w:r>
              <w:rPr>
                <w:rFonts w:ascii="Times New Roman" w:eastAsia="Calibri" w:hAnsi="Times New Roman" w:cs="Times New Roman"/>
                <w:spacing w:val="1"/>
              </w:rPr>
              <w:t xml:space="preserve"> тренировочного занятия </w:t>
            </w:r>
          </w:p>
          <w:p w:rsidR="00F6536D" w:rsidRDefault="00F6536D">
            <w:pPr>
              <w:widowControl w:val="0"/>
              <w:autoSpaceDE w:val="0"/>
              <w:autoSpaceDN w:val="0"/>
              <w:spacing w:after="0" w:line="256" w:lineRule="auto"/>
              <w:ind w:left="20" w:right="23"/>
              <w:jc w:val="center"/>
              <w:rPr>
                <w:rFonts w:ascii="Times New Roman" w:eastAsia="Calibri" w:hAnsi="Times New Roman" w:cs="Times New Roman"/>
              </w:rPr>
            </w:pPr>
          </w:p>
        </w:tc>
      </w:tr>
      <w:tr w:rsidR="00F6536D" w:rsidTr="00F6536D">
        <w:trPr>
          <w:trHeight w:val="1380"/>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F6536D" w:rsidRDefault="00F6536D">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before="3" w:after="0" w:line="256" w:lineRule="auto"/>
              <w:rPr>
                <w:rFonts w:ascii="Times New Roman" w:eastAsia="Calibri" w:hAnsi="Times New Roman" w:cs="Times New Roman"/>
                <w:i/>
              </w:rPr>
            </w:pPr>
          </w:p>
          <w:p w:rsidR="00F6536D" w:rsidRDefault="00F6536D">
            <w:pPr>
              <w:widowControl w:val="0"/>
              <w:autoSpaceDE w:val="0"/>
              <w:autoSpaceDN w:val="0"/>
              <w:spacing w:before="10" w:after="0" w:line="256" w:lineRule="auto"/>
              <w:jc w:val="center"/>
              <w:rPr>
                <w:rFonts w:ascii="Times New Roman" w:eastAsia="Calibri" w:hAnsi="Times New Roman" w:cs="Times New Roman"/>
                <w:i/>
              </w:rPr>
            </w:pPr>
            <w:r>
              <w:rPr>
                <w:rFonts w:ascii="Times New Roman" w:eastAsia="Calibri" w:hAnsi="Times New Roman" w:cs="Times New Roman"/>
              </w:rPr>
              <w:t>5. Онлайн</w:t>
            </w:r>
            <w:r>
              <w:rPr>
                <w:rFonts w:ascii="Times New Roman" w:eastAsia="Calibri" w:hAnsi="Times New Roman" w:cs="Times New Roman"/>
                <w:spacing w:val="1"/>
              </w:rPr>
              <w:t xml:space="preserve"> </w:t>
            </w:r>
            <w:r>
              <w:rPr>
                <w:rFonts w:ascii="Times New Roman" w:eastAsia="Calibri" w:hAnsi="Times New Roman" w:cs="Times New Roman"/>
                <w:spacing w:val="-1"/>
              </w:rPr>
              <w:t xml:space="preserve">обучение </w:t>
            </w:r>
            <w:r>
              <w:rPr>
                <w:rFonts w:ascii="Times New Roman" w:eastAsia="Calibri" w:hAnsi="Times New Roman" w:cs="Times New Roman"/>
              </w:rPr>
              <w:t>на</w:t>
            </w:r>
            <w:r>
              <w:rPr>
                <w:rFonts w:ascii="Times New Roman" w:eastAsia="Calibri" w:hAnsi="Times New Roman" w:cs="Times New Roman"/>
                <w:spacing w:val="-47"/>
              </w:rPr>
              <w:t xml:space="preserve"> </w:t>
            </w:r>
            <w:r>
              <w:rPr>
                <w:rFonts w:ascii="Times New Roman" w:eastAsia="Calibri" w:hAnsi="Times New Roman" w:cs="Times New Roman"/>
              </w:rPr>
              <w:t>сайте</w:t>
            </w:r>
            <w:r>
              <w:rPr>
                <w:rFonts w:ascii="Times New Roman" w:eastAsia="Calibri" w:hAnsi="Times New Roman" w:cs="Times New Roman"/>
                <w:spacing w:val="1"/>
              </w:rPr>
              <w:t xml:space="preserve"> </w:t>
            </w:r>
            <w:r>
              <w:rPr>
                <w:rFonts w:ascii="Times New Roman" w:eastAsia="Calibri" w:hAnsi="Times New Roman" w:cs="Times New Roman"/>
              </w:rPr>
              <w:t>РУСАДА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jc w:val="center"/>
              <w:rPr>
                <w:rFonts w:ascii="Times New Roman" w:eastAsia="Calibri"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ind w:hanging="5"/>
              <w:jc w:val="center"/>
              <w:rPr>
                <w:rFonts w:ascii="Times New Roman" w:eastAsia="Calibri" w:hAnsi="Times New Roman" w:cs="Times New Roman"/>
              </w:rPr>
            </w:pPr>
            <w:r>
              <w:rPr>
                <w:rFonts w:ascii="Times New Roman" w:eastAsia="Calibri" w:hAnsi="Times New Roman" w:cs="Times New Roman"/>
              </w:rPr>
              <w:t>Спортсмен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before="10" w:after="0" w:line="256" w:lineRule="auto"/>
              <w:jc w:val="center"/>
              <w:rPr>
                <w:rFonts w:ascii="Times New Roman" w:eastAsia="Calibri" w:hAnsi="Times New Roman" w:cs="Times New Roman"/>
                <w:i/>
              </w:rPr>
            </w:pPr>
            <w:r>
              <w:rPr>
                <w:rFonts w:ascii="Times New Roman" w:eastAsia="Calibri" w:hAnsi="Times New Roman" w:cs="Times New Roman"/>
              </w:rPr>
              <w:t>1 раз в</w:t>
            </w:r>
            <w:r>
              <w:rPr>
                <w:rFonts w:ascii="Times New Roman" w:eastAsia="Calibri" w:hAnsi="Times New Roman" w:cs="Times New Roman"/>
                <w:spacing w:val="-2"/>
              </w:rPr>
              <w:t xml:space="preserve"> </w:t>
            </w:r>
            <w:r>
              <w:rPr>
                <w:rFonts w:ascii="Times New Roman" w:eastAsia="Calibri" w:hAnsi="Times New Roman" w:cs="Times New Roman"/>
              </w:rPr>
              <w:t>год</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F6536D" w:rsidRDefault="00F6536D">
            <w:pPr>
              <w:widowControl w:val="0"/>
              <w:autoSpaceDE w:val="0"/>
              <w:autoSpaceDN w:val="0"/>
              <w:spacing w:before="11" w:after="0" w:line="256" w:lineRule="auto"/>
              <w:ind w:left="16" w:right="23"/>
              <w:jc w:val="center"/>
              <w:rPr>
                <w:rFonts w:ascii="Times New Roman" w:eastAsia="Calibri" w:hAnsi="Times New Roman" w:cs="Times New Roman"/>
              </w:rPr>
            </w:pPr>
            <w:r>
              <w:rPr>
                <w:rFonts w:ascii="Times New Roman" w:eastAsia="Calibri" w:hAnsi="Times New Roman" w:cs="Times New Roman"/>
                <w:spacing w:val="-1"/>
              </w:rPr>
              <w:t xml:space="preserve">Прохождение </w:t>
            </w:r>
            <w:r>
              <w:rPr>
                <w:rFonts w:ascii="Times New Roman" w:eastAsia="Calibri" w:hAnsi="Times New Roman" w:cs="Times New Roman"/>
              </w:rPr>
              <w:t>онлайн-</w:t>
            </w:r>
            <w:r>
              <w:rPr>
                <w:rFonts w:ascii="Times New Roman" w:eastAsia="Calibri" w:hAnsi="Times New Roman" w:cs="Times New Roman"/>
                <w:spacing w:val="-47"/>
              </w:rPr>
              <w:t xml:space="preserve"> </w:t>
            </w:r>
            <w:r>
              <w:rPr>
                <w:rFonts w:ascii="Times New Roman" w:eastAsia="Calibri" w:hAnsi="Times New Roman" w:cs="Times New Roman"/>
              </w:rPr>
              <w:t>курса –</w:t>
            </w:r>
            <w:r>
              <w:rPr>
                <w:rFonts w:ascii="Times New Roman" w:eastAsia="Calibri" w:hAnsi="Times New Roman" w:cs="Times New Roman"/>
                <w:spacing w:val="1"/>
              </w:rPr>
              <w:t xml:space="preserve"> </w:t>
            </w:r>
            <w:r>
              <w:rPr>
                <w:rFonts w:ascii="Times New Roman" w:eastAsia="Calibri" w:hAnsi="Times New Roman" w:cs="Times New Roman"/>
              </w:rPr>
              <w:t>это</w:t>
            </w:r>
          </w:p>
          <w:p w:rsidR="00F6536D" w:rsidRDefault="00F6536D">
            <w:pPr>
              <w:widowControl w:val="0"/>
              <w:autoSpaceDE w:val="0"/>
              <w:autoSpaceDN w:val="0"/>
              <w:spacing w:after="0" w:line="256" w:lineRule="auto"/>
              <w:ind w:left="18" w:right="23"/>
              <w:jc w:val="center"/>
              <w:rPr>
                <w:rFonts w:ascii="Times New Roman" w:eastAsia="Calibri" w:hAnsi="Times New Roman" w:cs="Times New Roman"/>
              </w:rPr>
            </w:pPr>
            <w:r>
              <w:rPr>
                <w:rFonts w:ascii="Times New Roman" w:eastAsia="Calibri" w:hAnsi="Times New Roman" w:cs="Times New Roman"/>
                <w:spacing w:val="-1"/>
              </w:rPr>
              <w:t xml:space="preserve">неотъемлемая </w:t>
            </w:r>
            <w:r>
              <w:rPr>
                <w:rFonts w:ascii="Times New Roman" w:eastAsia="Calibri" w:hAnsi="Times New Roman" w:cs="Times New Roman"/>
              </w:rPr>
              <w:t>часть</w:t>
            </w:r>
            <w:r>
              <w:rPr>
                <w:rFonts w:ascii="Times New Roman" w:eastAsia="Calibri" w:hAnsi="Times New Roman" w:cs="Times New Roman"/>
                <w:spacing w:val="-47"/>
              </w:rPr>
              <w:t xml:space="preserve"> </w:t>
            </w:r>
            <w:r>
              <w:rPr>
                <w:rFonts w:ascii="Times New Roman" w:eastAsia="Calibri" w:hAnsi="Times New Roman" w:cs="Times New Roman"/>
              </w:rPr>
              <w:t>системы</w:t>
            </w:r>
          </w:p>
          <w:p w:rsidR="00F6536D" w:rsidRDefault="00F6536D">
            <w:pPr>
              <w:widowControl w:val="0"/>
              <w:autoSpaceDE w:val="0"/>
              <w:autoSpaceDN w:val="0"/>
              <w:spacing w:after="0" w:line="256" w:lineRule="auto"/>
              <w:ind w:left="514" w:right="334" w:hanging="183"/>
              <w:rPr>
                <w:rFonts w:ascii="Times New Roman" w:eastAsia="Calibri" w:hAnsi="Times New Roman" w:cs="Times New Roman"/>
              </w:rPr>
            </w:pPr>
            <w:r>
              <w:rPr>
                <w:rFonts w:ascii="Times New Roman" w:eastAsia="Calibri" w:hAnsi="Times New Roman" w:cs="Times New Roman"/>
                <w:spacing w:val="-1"/>
              </w:rPr>
              <w:t>антидопингового</w:t>
            </w:r>
            <w:r>
              <w:rPr>
                <w:rFonts w:ascii="Times New Roman" w:eastAsia="Calibri" w:hAnsi="Times New Roman" w:cs="Times New Roman"/>
                <w:spacing w:val="-47"/>
              </w:rPr>
              <w:t xml:space="preserve"> </w:t>
            </w:r>
            <w:r>
              <w:rPr>
                <w:rFonts w:ascii="Times New Roman" w:eastAsia="Calibri" w:hAnsi="Times New Roman" w:cs="Times New Roman"/>
              </w:rPr>
              <w:t>образования</w:t>
            </w:r>
          </w:p>
        </w:tc>
      </w:tr>
      <w:tr w:rsidR="00F6536D" w:rsidTr="00F6536D">
        <w:trPr>
          <w:trHeight w:val="1380"/>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F6536D" w:rsidRDefault="00F6536D">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i/>
                <w:lang w:val="en-US"/>
              </w:rPr>
            </w:pPr>
          </w:p>
          <w:p w:rsidR="00F6536D" w:rsidRDefault="00F6536D">
            <w:pPr>
              <w:widowControl w:val="0"/>
              <w:autoSpaceDE w:val="0"/>
              <w:autoSpaceDN w:val="0"/>
              <w:spacing w:after="0" w:line="256" w:lineRule="auto"/>
              <w:rPr>
                <w:rFonts w:ascii="Times New Roman" w:eastAsia="Calibri" w:hAnsi="Times New Roman" w:cs="Times New Roman"/>
                <w:i/>
                <w:lang w:val="en-US"/>
              </w:rPr>
            </w:pPr>
          </w:p>
          <w:p w:rsidR="00F6536D" w:rsidRDefault="00F6536D">
            <w:pPr>
              <w:widowControl w:val="0"/>
              <w:autoSpaceDE w:val="0"/>
              <w:autoSpaceDN w:val="0"/>
              <w:spacing w:after="0" w:line="256" w:lineRule="auto"/>
              <w:rPr>
                <w:rFonts w:ascii="Times New Roman" w:eastAsia="Calibri" w:hAnsi="Times New Roman" w:cs="Times New Roman"/>
                <w:i/>
                <w:lang w:val="en-US"/>
              </w:rPr>
            </w:pPr>
          </w:p>
          <w:p w:rsidR="00F6536D" w:rsidRDefault="00F6536D">
            <w:pPr>
              <w:widowControl w:val="0"/>
              <w:autoSpaceDE w:val="0"/>
              <w:autoSpaceDN w:val="0"/>
              <w:spacing w:after="0" w:line="256" w:lineRule="auto"/>
              <w:rPr>
                <w:rFonts w:ascii="Times New Roman" w:eastAsia="Calibri" w:hAnsi="Times New Roman" w:cs="Times New Roman"/>
                <w:i/>
                <w:lang w:val="en-US"/>
              </w:rPr>
            </w:pPr>
          </w:p>
          <w:p w:rsidR="00F6536D" w:rsidRDefault="00F6536D">
            <w:pPr>
              <w:widowControl w:val="0"/>
              <w:autoSpaceDE w:val="0"/>
              <w:autoSpaceDN w:val="0"/>
              <w:spacing w:after="0" w:line="256" w:lineRule="auto"/>
              <w:rPr>
                <w:rFonts w:ascii="Times New Roman" w:eastAsia="Calibri" w:hAnsi="Times New Roman" w:cs="Times New Roman"/>
                <w:i/>
                <w:lang w:val="en-US"/>
              </w:rPr>
            </w:pPr>
          </w:p>
          <w:p w:rsidR="00F6536D" w:rsidRDefault="00F6536D">
            <w:pPr>
              <w:widowControl w:val="0"/>
              <w:autoSpaceDE w:val="0"/>
              <w:autoSpaceDN w:val="0"/>
              <w:spacing w:after="0" w:line="256" w:lineRule="auto"/>
              <w:rPr>
                <w:rFonts w:ascii="Times New Roman" w:eastAsia="Calibri" w:hAnsi="Times New Roman" w:cs="Times New Roman"/>
                <w:i/>
                <w:lang w:val="en-US"/>
              </w:rPr>
            </w:pPr>
          </w:p>
          <w:p w:rsidR="00F6536D" w:rsidRDefault="00F6536D">
            <w:pPr>
              <w:widowControl w:val="0"/>
              <w:autoSpaceDE w:val="0"/>
              <w:autoSpaceDN w:val="0"/>
              <w:spacing w:after="0" w:line="256" w:lineRule="auto"/>
              <w:rPr>
                <w:rFonts w:ascii="Times New Roman" w:eastAsia="Calibri" w:hAnsi="Times New Roman" w:cs="Times New Roman"/>
                <w:i/>
                <w:lang w:val="en-US"/>
              </w:rPr>
            </w:pPr>
          </w:p>
          <w:p w:rsidR="00F6536D" w:rsidRDefault="00F6536D">
            <w:pPr>
              <w:widowControl w:val="0"/>
              <w:autoSpaceDE w:val="0"/>
              <w:autoSpaceDN w:val="0"/>
              <w:spacing w:after="0" w:line="256" w:lineRule="auto"/>
              <w:rPr>
                <w:rFonts w:ascii="Times New Roman" w:eastAsia="Calibri" w:hAnsi="Times New Roman" w:cs="Times New Roman"/>
                <w:i/>
                <w:lang w:val="en-US"/>
              </w:rPr>
            </w:pPr>
          </w:p>
          <w:p w:rsidR="00F6536D" w:rsidRDefault="00F6536D">
            <w:pPr>
              <w:widowControl w:val="0"/>
              <w:autoSpaceDE w:val="0"/>
              <w:autoSpaceDN w:val="0"/>
              <w:spacing w:after="0" w:line="256" w:lineRule="auto"/>
              <w:rPr>
                <w:rFonts w:ascii="Times New Roman" w:eastAsia="Calibri" w:hAnsi="Times New Roman" w:cs="Times New Roman"/>
                <w:i/>
                <w:lang w:val="en-US"/>
              </w:rPr>
            </w:pPr>
          </w:p>
          <w:p w:rsidR="00F6536D" w:rsidRDefault="00F6536D">
            <w:pPr>
              <w:widowControl w:val="0"/>
              <w:autoSpaceDE w:val="0"/>
              <w:autoSpaceDN w:val="0"/>
              <w:spacing w:after="0" w:line="256" w:lineRule="auto"/>
              <w:rPr>
                <w:rFonts w:ascii="Times New Roman" w:eastAsia="Calibri" w:hAnsi="Times New Roman" w:cs="Times New Roman"/>
                <w:i/>
                <w:lang w:val="en-US"/>
              </w:rPr>
            </w:pPr>
          </w:p>
          <w:p w:rsidR="00F6536D" w:rsidRDefault="00F6536D">
            <w:pPr>
              <w:widowControl w:val="0"/>
              <w:autoSpaceDE w:val="0"/>
              <w:autoSpaceDN w:val="0"/>
              <w:spacing w:after="0" w:line="256" w:lineRule="auto"/>
              <w:rPr>
                <w:rFonts w:ascii="Times New Roman" w:eastAsia="Calibri" w:hAnsi="Times New Roman" w:cs="Times New Roman"/>
                <w:i/>
                <w:lang w:val="en-US"/>
              </w:rPr>
            </w:pPr>
          </w:p>
          <w:p w:rsidR="00F6536D" w:rsidRDefault="00F6536D">
            <w:pPr>
              <w:widowControl w:val="0"/>
              <w:autoSpaceDE w:val="0"/>
              <w:autoSpaceDN w:val="0"/>
              <w:spacing w:after="0" w:line="256" w:lineRule="auto"/>
              <w:ind w:left="107"/>
              <w:rPr>
                <w:rFonts w:ascii="Times New Roman" w:eastAsia="Calibri" w:hAnsi="Times New Roman" w:cs="Times New Roman"/>
              </w:rPr>
            </w:pPr>
            <w:r>
              <w:rPr>
                <w:rFonts w:ascii="Times New Roman" w:eastAsia="Calibri" w:hAnsi="Times New Roman" w:cs="Times New Roman"/>
              </w:rPr>
              <w:t xml:space="preserve">6. </w:t>
            </w:r>
            <w:proofErr w:type="gramStart"/>
            <w:r>
              <w:rPr>
                <w:rFonts w:ascii="Times New Roman" w:eastAsia="Calibri" w:hAnsi="Times New Roman" w:cs="Times New Roman"/>
                <w:spacing w:val="-1"/>
              </w:rPr>
              <w:t xml:space="preserve">Родительское </w:t>
            </w:r>
            <w:r>
              <w:rPr>
                <w:rFonts w:ascii="Times New Roman" w:eastAsia="Calibri" w:hAnsi="Times New Roman" w:cs="Times New Roman"/>
                <w:spacing w:val="-47"/>
              </w:rPr>
              <w:t xml:space="preserve"> </w:t>
            </w:r>
            <w:r>
              <w:rPr>
                <w:rFonts w:ascii="Times New Roman" w:eastAsia="Calibri" w:hAnsi="Times New Roman" w:cs="Times New Roman"/>
              </w:rPr>
              <w:t>собрание</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jc w:val="center"/>
              <w:rPr>
                <w:rFonts w:ascii="Times New Roman" w:eastAsia="Calibri" w:hAnsi="Times New Roman" w:cs="Times New Roman"/>
                <w:i/>
              </w:rPr>
            </w:pPr>
          </w:p>
          <w:p w:rsidR="00F6536D" w:rsidRDefault="00F6536D">
            <w:pPr>
              <w:widowControl w:val="0"/>
              <w:autoSpaceDE w:val="0"/>
              <w:autoSpaceDN w:val="0"/>
              <w:spacing w:after="0" w:line="256" w:lineRule="auto"/>
              <w:jc w:val="center"/>
              <w:rPr>
                <w:rFonts w:ascii="Times New Roman" w:eastAsia="Calibri" w:hAnsi="Times New Roman" w:cs="Times New Roman"/>
                <w:i/>
              </w:rPr>
            </w:pPr>
          </w:p>
          <w:p w:rsidR="00F6536D" w:rsidRDefault="00F6536D">
            <w:pPr>
              <w:widowControl w:val="0"/>
              <w:autoSpaceDE w:val="0"/>
              <w:autoSpaceDN w:val="0"/>
              <w:spacing w:after="0" w:line="256" w:lineRule="auto"/>
              <w:jc w:val="center"/>
              <w:rPr>
                <w:rFonts w:ascii="Times New Roman" w:eastAsia="Calibri" w:hAnsi="Times New Roman" w:cs="Times New Roman"/>
                <w:i/>
              </w:rPr>
            </w:pPr>
          </w:p>
          <w:p w:rsidR="00F6536D" w:rsidRDefault="00F6536D">
            <w:pPr>
              <w:widowControl w:val="0"/>
              <w:autoSpaceDE w:val="0"/>
              <w:autoSpaceDN w:val="0"/>
              <w:spacing w:after="0" w:line="256" w:lineRule="auto"/>
              <w:jc w:val="center"/>
              <w:rPr>
                <w:rFonts w:ascii="Times New Roman" w:eastAsia="Calibri" w:hAnsi="Times New Roman" w:cs="Times New Roman"/>
                <w:i/>
              </w:rPr>
            </w:pPr>
          </w:p>
          <w:p w:rsidR="00F6536D" w:rsidRDefault="00F6536D">
            <w:pPr>
              <w:widowControl w:val="0"/>
              <w:autoSpaceDE w:val="0"/>
              <w:autoSpaceDN w:val="0"/>
              <w:spacing w:after="0" w:line="256" w:lineRule="auto"/>
              <w:jc w:val="center"/>
              <w:rPr>
                <w:rFonts w:ascii="Times New Roman" w:eastAsia="Calibri" w:hAnsi="Times New Roman" w:cs="Times New Roman"/>
                <w:i/>
              </w:rPr>
            </w:pPr>
          </w:p>
          <w:p w:rsidR="00F6536D" w:rsidRDefault="00F6536D">
            <w:pPr>
              <w:widowControl w:val="0"/>
              <w:autoSpaceDE w:val="0"/>
              <w:autoSpaceDN w:val="0"/>
              <w:spacing w:after="0" w:line="256" w:lineRule="auto"/>
              <w:jc w:val="center"/>
              <w:rPr>
                <w:rFonts w:ascii="Times New Roman" w:eastAsia="Calibri" w:hAnsi="Times New Roman" w:cs="Times New Roman"/>
                <w:i/>
              </w:rPr>
            </w:pPr>
          </w:p>
          <w:p w:rsidR="00F6536D" w:rsidRDefault="00F6536D">
            <w:pPr>
              <w:widowControl w:val="0"/>
              <w:autoSpaceDE w:val="0"/>
              <w:autoSpaceDN w:val="0"/>
              <w:spacing w:after="0" w:line="256" w:lineRule="auto"/>
              <w:jc w:val="center"/>
              <w:rPr>
                <w:rFonts w:ascii="Times New Roman" w:eastAsia="Calibri" w:hAnsi="Times New Roman" w:cs="Times New Roman"/>
                <w:i/>
              </w:rPr>
            </w:pPr>
          </w:p>
          <w:p w:rsidR="00F6536D" w:rsidRDefault="00F6536D">
            <w:pPr>
              <w:widowControl w:val="0"/>
              <w:autoSpaceDE w:val="0"/>
              <w:autoSpaceDN w:val="0"/>
              <w:spacing w:after="0" w:line="256" w:lineRule="auto"/>
              <w:jc w:val="center"/>
              <w:rPr>
                <w:rFonts w:ascii="Times New Roman" w:eastAsia="Calibri" w:hAnsi="Times New Roman" w:cs="Times New Roman"/>
                <w:i/>
              </w:rPr>
            </w:pPr>
          </w:p>
          <w:p w:rsidR="00F6536D" w:rsidRDefault="00F6536D">
            <w:pPr>
              <w:widowControl w:val="0"/>
              <w:autoSpaceDE w:val="0"/>
              <w:autoSpaceDN w:val="0"/>
              <w:spacing w:before="10" w:after="0" w:line="256" w:lineRule="auto"/>
              <w:jc w:val="center"/>
              <w:rPr>
                <w:rFonts w:ascii="Times New Roman" w:eastAsia="Calibri" w:hAnsi="Times New Roman" w:cs="Times New Roman"/>
                <w:i/>
              </w:rPr>
            </w:pPr>
          </w:p>
          <w:p w:rsidR="00F6536D" w:rsidRDefault="00F6536D">
            <w:pPr>
              <w:widowControl w:val="0"/>
              <w:autoSpaceDE w:val="0"/>
              <w:autoSpaceDN w:val="0"/>
              <w:spacing w:after="0" w:line="256" w:lineRule="auto"/>
              <w:ind w:right="90"/>
              <w:jc w:val="center"/>
              <w:rPr>
                <w:rFonts w:ascii="Times New Roman" w:eastAsia="Calibri" w:hAnsi="Times New Roman" w:cs="Times New Roman"/>
              </w:rPr>
            </w:pPr>
            <w:r>
              <w:rPr>
                <w:rFonts w:ascii="Times New Roman" w:eastAsia="Calibri" w:hAnsi="Times New Roman" w:cs="Times New Roman"/>
              </w:rPr>
              <w:t>«Роль</w:t>
            </w:r>
            <w:r>
              <w:rPr>
                <w:rFonts w:ascii="Times New Roman" w:eastAsia="Calibri" w:hAnsi="Times New Roman" w:cs="Times New Roman"/>
                <w:spacing w:val="1"/>
              </w:rPr>
              <w:t xml:space="preserve"> </w:t>
            </w:r>
            <w:r>
              <w:rPr>
                <w:rFonts w:ascii="Times New Roman" w:eastAsia="Calibri" w:hAnsi="Times New Roman" w:cs="Times New Roman"/>
                <w:spacing w:val="-1"/>
              </w:rPr>
              <w:t>родителей</w:t>
            </w:r>
            <w:r>
              <w:rPr>
                <w:rFonts w:ascii="Times New Roman" w:eastAsia="Calibri" w:hAnsi="Times New Roman" w:cs="Times New Roman"/>
                <w:spacing w:val="-8"/>
              </w:rPr>
              <w:t xml:space="preserve"> </w:t>
            </w:r>
            <w:r>
              <w:rPr>
                <w:rFonts w:ascii="Times New Roman" w:eastAsia="Calibri" w:hAnsi="Times New Roman" w:cs="Times New Roman"/>
              </w:rPr>
              <w:t>в</w:t>
            </w:r>
          </w:p>
          <w:p w:rsidR="00F6536D" w:rsidRDefault="00F6536D">
            <w:pPr>
              <w:widowControl w:val="0"/>
              <w:autoSpaceDE w:val="0"/>
              <w:autoSpaceDN w:val="0"/>
              <w:spacing w:before="1" w:after="0" w:line="256" w:lineRule="auto"/>
              <w:ind w:right="12"/>
              <w:jc w:val="center"/>
              <w:rPr>
                <w:rFonts w:ascii="Times New Roman" w:eastAsia="Calibri" w:hAnsi="Times New Roman" w:cs="Times New Roman"/>
              </w:rPr>
            </w:pPr>
            <w:r>
              <w:rPr>
                <w:rFonts w:ascii="Times New Roman" w:eastAsia="Calibri" w:hAnsi="Times New Roman" w:cs="Times New Roman"/>
              </w:rPr>
              <w:t>процессе</w:t>
            </w:r>
          </w:p>
          <w:p w:rsidR="00F6536D" w:rsidRDefault="00F6536D">
            <w:pPr>
              <w:widowControl w:val="0"/>
              <w:autoSpaceDE w:val="0"/>
              <w:autoSpaceDN w:val="0"/>
              <w:spacing w:before="1" w:after="0" w:line="256" w:lineRule="auto"/>
              <w:ind w:right="10"/>
              <w:jc w:val="center"/>
              <w:rPr>
                <w:rFonts w:ascii="Times New Roman" w:eastAsia="Calibri" w:hAnsi="Times New Roman" w:cs="Times New Roman"/>
              </w:rPr>
            </w:pPr>
            <w:proofErr w:type="spellStart"/>
            <w:r>
              <w:rPr>
                <w:rFonts w:ascii="Times New Roman" w:eastAsia="Calibri" w:hAnsi="Times New Roman" w:cs="Times New Roman"/>
                <w:spacing w:val="-1"/>
              </w:rPr>
              <w:t>формировани</w:t>
            </w:r>
            <w:proofErr w:type="spellEnd"/>
            <w:r>
              <w:rPr>
                <w:rFonts w:ascii="Times New Roman" w:eastAsia="Calibri" w:hAnsi="Times New Roman" w:cs="Times New Roman"/>
                <w:spacing w:val="-47"/>
              </w:rPr>
              <w:t xml:space="preserve"> </w:t>
            </w:r>
            <w:r>
              <w:rPr>
                <w:rFonts w:ascii="Times New Roman" w:eastAsia="Calibri" w:hAnsi="Times New Roman" w:cs="Times New Roman"/>
              </w:rPr>
              <w:t>я</w:t>
            </w:r>
          </w:p>
          <w:p w:rsidR="00F6536D" w:rsidRDefault="00F6536D">
            <w:pPr>
              <w:widowControl w:val="0"/>
              <w:autoSpaceDE w:val="0"/>
              <w:autoSpaceDN w:val="0"/>
              <w:spacing w:after="0" w:line="256" w:lineRule="auto"/>
              <w:ind w:right="11"/>
              <w:jc w:val="center"/>
              <w:rPr>
                <w:rFonts w:ascii="Times New Roman" w:eastAsia="Calibri" w:hAnsi="Times New Roman" w:cs="Times New Roman"/>
                <w:spacing w:val="-1"/>
              </w:rPr>
            </w:pPr>
            <w:r>
              <w:rPr>
                <w:rFonts w:ascii="Times New Roman" w:eastAsia="Calibri" w:hAnsi="Times New Roman" w:cs="Times New Roman"/>
                <w:spacing w:val="-1"/>
              </w:rPr>
              <w:t>антидопингов</w:t>
            </w:r>
            <w:r>
              <w:rPr>
                <w:rFonts w:ascii="Times New Roman" w:eastAsia="Calibri" w:hAnsi="Times New Roman" w:cs="Times New Roman"/>
              </w:rPr>
              <w:t>ой</w:t>
            </w:r>
            <w:r>
              <w:rPr>
                <w:rFonts w:ascii="Times New Roman" w:eastAsia="Calibri" w:hAnsi="Times New Roman" w:cs="Times New Roman"/>
                <w:spacing w:val="-5"/>
              </w:rPr>
              <w:t xml:space="preserve"> </w:t>
            </w:r>
            <w:r>
              <w:rPr>
                <w:rFonts w:ascii="Times New Roman" w:eastAsia="Calibri" w:hAnsi="Times New Roman" w:cs="Times New Roman"/>
              </w:rPr>
              <w:t>культуры»</w:t>
            </w:r>
          </w:p>
        </w:tc>
        <w:tc>
          <w:tcPr>
            <w:tcW w:w="1842"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ind w:hanging="5"/>
              <w:jc w:val="center"/>
              <w:rPr>
                <w:rFonts w:ascii="Times New Roman" w:eastAsia="Calibri" w:hAnsi="Times New Roman" w:cs="Times New Roman"/>
                <w:lang w:val="en-US"/>
              </w:rPr>
            </w:pPr>
            <w:r>
              <w:rPr>
                <w:rFonts w:ascii="Times New Roman" w:eastAsia="Calibri" w:hAnsi="Times New Roman" w:cs="Times New Roman"/>
              </w:rPr>
              <w:t>Тренер</w:t>
            </w:r>
          </w:p>
        </w:tc>
        <w:tc>
          <w:tcPr>
            <w:tcW w:w="1134"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before="10" w:after="0" w:line="256" w:lineRule="auto"/>
              <w:jc w:val="center"/>
              <w:rPr>
                <w:rFonts w:ascii="Times New Roman" w:eastAsia="Calibri" w:hAnsi="Times New Roman" w:cs="Times New Roman"/>
                <w:i/>
                <w:lang w:val="en-US"/>
              </w:rPr>
            </w:pPr>
            <w:r>
              <w:rPr>
                <w:rFonts w:ascii="Times New Roman" w:eastAsia="Calibri" w:hAnsi="Times New Roman" w:cs="Times New Roman"/>
              </w:rPr>
              <w:t xml:space="preserve">1-2 раза </w:t>
            </w:r>
            <w:proofErr w:type="gramStart"/>
            <w:r>
              <w:rPr>
                <w:rFonts w:ascii="Times New Roman" w:eastAsia="Calibri" w:hAnsi="Times New Roman" w:cs="Times New Roman"/>
              </w:rPr>
              <w:t xml:space="preserve">в </w:t>
            </w:r>
            <w:r>
              <w:rPr>
                <w:rFonts w:ascii="Times New Roman" w:eastAsia="Calibri" w:hAnsi="Times New Roman" w:cs="Times New Roman"/>
                <w:spacing w:val="-47"/>
              </w:rPr>
              <w:t xml:space="preserve"> </w:t>
            </w:r>
            <w:r>
              <w:rPr>
                <w:rFonts w:ascii="Times New Roman" w:eastAsia="Calibri" w:hAnsi="Times New Roman" w:cs="Times New Roman"/>
              </w:rPr>
              <w:t>год</w:t>
            </w:r>
            <w:proofErr w:type="gramEnd"/>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F6536D" w:rsidRDefault="00F6536D">
            <w:pPr>
              <w:widowControl w:val="0"/>
              <w:autoSpaceDE w:val="0"/>
              <w:autoSpaceDN w:val="0"/>
              <w:spacing w:before="9" w:after="0" w:line="256" w:lineRule="auto"/>
              <w:ind w:left="104" w:right="110"/>
              <w:jc w:val="center"/>
              <w:rPr>
                <w:rFonts w:ascii="Times New Roman" w:eastAsia="Calibri" w:hAnsi="Times New Roman" w:cs="Times New Roman"/>
              </w:rPr>
            </w:pPr>
            <w:r>
              <w:rPr>
                <w:rFonts w:ascii="Times New Roman" w:eastAsia="Calibri" w:hAnsi="Times New Roman" w:cs="Times New Roman"/>
              </w:rPr>
              <w:t>Включить</w:t>
            </w:r>
            <w:r>
              <w:rPr>
                <w:rFonts w:ascii="Times New Roman" w:eastAsia="Calibri" w:hAnsi="Times New Roman" w:cs="Times New Roman"/>
                <w:spacing w:val="-6"/>
              </w:rPr>
              <w:t xml:space="preserve"> </w:t>
            </w:r>
            <w:r>
              <w:rPr>
                <w:rFonts w:ascii="Times New Roman" w:eastAsia="Calibri" w:hAnsi="Times New Roman" w:cs="Times New Roman"/>
              </w:rPr>
              <w:t>в</w:t>
            </w:r>
            <w:r>
              <w:rPr>
                <w:rFonts w:ascii="Times New Roman" w:eastAsia="Calibri" w:hAnsi="Times New Roman" w:cs="Times New Roman"/>
                <w:spacing w:val="-7"/>
              </w:rPr>
              <w:t xml:space="preserve"> </w:t>
            </w:r>
            <w:r>
              <w:rPr>
                <w:rFonts w:ascii="Times New Roman" w:eastAsia="Calibri" w:hAnsi="Times New Roman" w:cs="Times New Roman"/>
              </w:rPr>
              <w:t>повестку</w:t>
            </w:r>
            <w:r>
              <w:rPr>
                <w:rFonts w:ascii="Times New Roman" w:eastAsia="Calibri" w:hAnsi="Times New Roman" w:cs="Times New Roman"/>
                <w:spacing w:val="-47"/>
              </w:rPr>
              <w:t xml:space="preserve"> </w:t>
            </w:r>
            <w:r>
              <w:rPr>
                <w:rFonts w:ascii="Times New Roman" w:eastAsia="Calibri" w:hAnsi="Times New Roman" w:cs="Times New Roman"/>
              </w:rPr>
              <w:t>дня</w:t>
            </w:r>
            <w:r>
              <w:rPr>
                <w:rFonts w:ascii="Times New Roman" w:eastAsia="Calibri" w:hAnsi="Times New Roman" w:cs="Times New Roman"/>
                <w:spacing w:val="-3"/>
              </w:rPr>
              <w:t xml:space="preserve"> </w:t>
            </w:r>
            <w:r>
              <w:rPr>
                <w:rFonts w:ascii="Times New Roman" w:eastAsia="Calibri" w:hAnsi="Times New Roman" w:cs="Times New Roman"/>
              </w:rPr>
              <w:t>родительского</w:t>
            </w:r>
          </w:p>
          <w:p w:rsidR="00F6536D" w:rsidRDefault="00F6536D">
            <w:pPr>
              <w:widowControl w:val="0"/>
              <w:autoSpaceDE w:val="0"/>
              <w:autoSpaceDN w:val="0"/>
              <w:spacing w:before="1" w:after="0" w:line="256" w:lineRule="auto"/>
              <w:ind w:left="17" w:right="23"/>
              <w:jc w:val="center"/>
              <w:rPr>
                <w:rFonts w:ascii="Times New Roman" w:eastAsia="Calibri" w:hAnsi="Times New Roman" w:cs="Times New Roman"/>
              </w:rPr>
            </w:pPr>
            <w:r>
              <w:rPr>
                <w:rFonts w:ascii="Times New Roman" w:eastAsia="Calibri" w:hAnsi="Times New Roman" w:cs="Times New Roman"/>
              </w:rPr>
              <w:t>собрания</w:t>
            </w:r>
            <w:r>
              <w:rPr>
                <w:rFonts w:ascii="Times New Roman" w:eastAsia="Calibri" w:hAnsi="Times New Roman" w:cs="Times New Roman"/>
                <w:spacing w:val="-5"/>
              </w:rPr>
              <w:t xml:space="preserve"> </w:t>
            </w:r>
            <w:r>
              <w:rPr>
                <w:rFonts w:ascii="Times New Roman" w:eastAsia="Calibri" w:hAnsi="Times New Roman" w:cs="Times New Roman"/>
              </w:rPr>
              <w:t>вопрос</w:t>
            </w:r>
            <w:r>
              <w:rPr>
                <w:rFonts w:ascii="Times New Roman" w:eastAsia="Calibri" w:hAnsi="Times New Roman" w:cs="Times New Roman"/>
                <w:spacing w:val="-4"/>
              </w:rPr>
              <w:t xml:space="preserve"> </w:t>
            </w:r>
            <w:r>
              <w:rPr>
                <w:rFonts w:ascii="Times New Roman" w:eastAsia="Calibri" w:hAnsi="Times New Roman" w:cs="Times New Roman"/>
              </w:rPr>
              <w:t>по</w:t>
            </w:r>
            <w:r>
              <w:rPr>
                <w:rFonts w:ascii="Times New Roman" w:eastAsia="Calibri" w:hAnsi="Times New Roman" w:cs="Times New Roman"/>
                <w:spacing w:val="-47"/>
              </w:rPr>
              <w:t xml:space="preserve"> </w:t>
            </w:r>
            <w:r>
              <w:rPr>
                <w:rFonts w:ascii="Times New Roman" w:eastAsia="Calibri" w:hAnsi="Times New Roman" w:cs="Times New Roman"/>
              </w:rPr>
              <w:t>антидопингу.</w:t>
            </w:r>
          </w:p>
          <w:p w:rsidR="00F6536D" w:rsidRDefault="00F6536D">
            <w:pPr>
              <w:widowControl w:val="0"/>
              <w:autoSpaceDE w:val="0"/>
              <w:autoSpaceDN w:val="0"/>
              <w:spacing w:after="0" w:line="256" w:lineRule="auto"/>
              <w:ind w:left="21" w:right="23"/>
              <w:jc w:val="center"/>
              <w:rPr>
                <w:rFonts w:ascii="Times New Roman" w:eastAsia="Calibri" w:hAnsi="Times New Roman" w:cs="Times New Roman"/>
              </w:rPr>
            </w:pPr>
            <w:r>
              <w:rPr>
                <w:rFonts w:ascii="Times New Roman" w:eastAsia="Calibri" w:hAnsi="Times New Roman" w:cs="Times New Roman"/>
              </w:rPr>
              <w:t>Использовать</w:t>
            </w:r>
            <w:r>
              <w:rPr>
                <w:rFonts w:ascii="Times New Roman" w:eastAsia="Calibri" w:hAnsi="Times New Roman" w:cs="Times New Roman"/>
                <w:spacing w:val="-11"/>
              </w:rPr>
              <w:t xml:space="preserve"> </w:t>
            </w:r>
            <w:r>
              <w:rPr>
                <w:rFonts w:ascii="Times New Roman" w:eastAsia="Calibri" w:hAnsi="Times New Roman" w:cs="Times New Roman"/>
              </w:rPr>
              <w:t>памятки</w:t>
            </w:r>
            <w:r>
              <w:rPr>
                <w:rFonts w:ascii="Times New Roman" w:eastAsia="Calibri" w:hAnsi="Times New Roman" w:cs="Times New Roman"/>
                <w:spacing w:val="-47"/>
              </w:rPr>
              <w:t xml:space="preserve"> </w:t>
            </w:r>
            <w:r>
              <w:rPr>
                <w:rFonts w:ascii="Times New Roman" w:eastAsia="Calibri" w:hAnsi="Times New Roman" w:cs="Times New Roman"/>
              </w:rPr>
              <w:t>для</w:t>
            </w:r>
            <w:r>
              <w:rPr>
                <w:rFonts w:ascii="Times New Roman" w:eastAsia="Calibri" w:hAnsi="Times New Roman" w:cs="Times New Roman"/>
                <w:spacing w:val="-2"/>
              </w:rPr>
              <w:t xml:space="preserve"> </w:t>
            </w:r>
            <w:r>
              <w:rPr>
                <w:rFonts w:ascii="Times New Roman" w:eastAsia="Calibri" w:hAnsi="Times New Roman" w:cs="Times New Roman"/>
              </w:rPr>
              <w:t>родителей.</w:t>
            </w:r>
          </w:p>
          <w:p w:rsidR="00F6536D" w:rsidRDefault="00F6536D">
            <w:pPr>
              <w:widowControl w:val="0"/>
              <w:autoSpaceDE w:val="0"/>
              <w:autoSpaceDN w:val="0"/>
              <w:spacing w:after="0" w:line="256" w:lineRule="auto"/>
              <w:ind w:left="19" w:right="23"/>
              <w:jc w:val="center"/>
              <w:rPr>
                <w:rFonts w:ascii="Times New Roman" w:eastAsia="Calibri" w:hAnsi="Times New Roman" w:cs="Times New Roman"/>
              </w:rPr>
            </w:pPr>
            <w:r>
              <w:rPr>
                <w:rFonts w:ascii="Times New Roman" w:eastAsia="Calibri" w:hAnsi="Times New Roman" w:cs="Times New Roman"/>
              </w:rPr>
              <w:t>Научить</w:t>
            </w:r>
            <w:r>
              <w:rPr>
                <w:rFonts w:ascii="Times New Roman" w:eastAsia="Calibri" w:hAnsi="Times New Roman" w:cs="Times New Roman"/>
                <w:spacing w:val="-7"/>
              </w:rPr>
              <w:t xml:space="preserve"> </w:t>
            </w:r>
            <w:r>
              <w:rPr>
                <w:rFonts w:ascii="Times New Roman" w:eastAsia="Calibri" w:hAnsi="Times New Roman" w:cs="Times New Roman"/>
              </w:rPr>
              <w:t>родителей</w:t>
            </w:r>
            <w:r>
              <w:rPr>
                <w:rFonts w:ascii="Times New Roman" w:eastAsia="Calibri" w:hAnsi="Times New Roman" w:cs="Times New Roman"/>
                <w:spacing w:val="-47"/>
              </w:rPr>
              <w:t xml:space="preserve"> </w:t>
            </w:r>
            <w:r>
              <w:rPr>
                <w:rFonts w:ascii="Times New Roman" w:eastAsia="Calibri" w:hAnsi="Times New Roman" w:cs="Times New Roman"/>
              </w:rPr>
              <w:t>пользоваться</w:t>
            </w:r>
          </w:p>
          <w:p w:rsidR="00F6536D" w:rsidRDefault="00F6536D">
            <w:pPr>
              <w:widowControl w:val="0"/>
              <w:autoSpaceDE w:val="0"/>
              <w:autoSpaceDN w:val="0"/>
              <w:spacing w:after="0" w:line="256" w:lineRule="auto"/>
              <w:ind w:left="104" w:right="108"/>
              <w:jc w:val="center"/>
              <w:rPr>
                <w:rFonts w:ascii="Times New Roman" w:eastAsia="Calibri" w:hAnsi="Times New Roman" w:cs="Times New Roman"/>
              </w:rPr>
            </w:pPr>
            <w:r>
              <w:rPr>
                <w:rFonts w:ascii="Times New Roman" w:eastAsia="Calibri" w:hAnsi="Times New Roman" w:cs="Times New Roman"/>
              </w:rPr>
              <w:t>сервисом</w:t>
            </w:r>
            <w:r>
              <w:rPr>
                <w:rFonts w:ascii="Times New Roman" w:eastAsia="Calibri" w:hAnsi="Times New Roman" w:cs="Times New Roman"/>
                <w:spacing w:val="-5"/>
              </w:rPr>
              <w:t xml:space="preserve"> </w:t>
            </w:r>
            <w:r>
              <w:rPr>
                <w:rFonts w:ascii="Times New Roman" w:eastAsia="Calibri" w:hAnsi="Times New Roman" w:cs="Times New Roman"/>
              </w:rPr>
              <w:t>по</w:t>
            </w:r>
            <w:r>
              <w:rPr>
                <w:rFonts w:ascii="Times New Roman" w:eastAsia="Calibri" w:hAnsi="Times New Roman" w:cs="Times New Roman"/>
                <w:spacing w:val="-5"/>
              </w:rPr>
              <w:t xml:space="preserve"> </w:t>
            </w:r>
            <w:r>
              <w:rPr>
                <w:rFonts w:ascii="Times New Roman" w:eastAsia="Calibri" w:hAnsi="Times New Roman" w:cs="Times New Roman"/>
              </w:rPr>
              <w:t>проверке</w:t>
            </w:r>
            <w:r>
              <w:rPr>
                <w:rFonts w:ascii="Times New Roman" w:eastAsia="Calibri" w:hAnsi="Times New Roman" w:cs="Times New Roman"/>
                <w:spacing w:val="-47"/>
              </w:rPr>
              <w:t xml:space="preserve"> </w:t>
            </w:r>
            <w:r>
              <w:rPr>
                <w:rFonts w:ascii="Times New Roman" w:eastAsia="Calibri" w:hAnsi="Times New Roman" w:cs="Times New Roman"/>
              </w:rPr>
              <w:t>препаратов на сайте</w:t>
            </w:r>
            <w:r>
              <w:rPr>
                <w:rFonts w:ascii="Times New Roman" w:eastAsia="Calibri" w:hAnsi="Times New Roman" w:cs="Times New Roman"/>
                <w:spacing w:val="1"/>
              </w:rPr>
              <w:t xml:space="preserve"> </w:t>
            </w:r>
            <w:r>
              <w:rPr>
                <w:rFonts w:ascii="Times New Roman" w:eastAsia="Calibri" w:hAnsi="Times New Roman" w:cs="Times New Roman"/>
              </w:rPr>
              <w:t>РАА</w:t>
            </w:r>
            <w:r>
              <w:rPr>
                <w:rFonts w:ascii="Times New Roman" w:eastAsia="Calibri" w:hAnsi="Times New Roman" w:cs="Times New Roman"/>
                <w:spacing w:val="-2"/>
              </w:rPr>
              <w:t xml:space="preserve"> </w:t>
            </w:r>
            <w:r>
              <w:rPr>
                <w:rFonts w:ascii="Times New Roman" w:eastAsia="Calibri" w:hAnsi="Times New Roman" w:cs="Times New Roman"/>
              </w:rPr>
              <w:t>«РУСАДА»:</w:t>
            </w:r>
          </w:p>
          <w:p w:rsidR="00F6536D" w:rsidRDefault="00F6536D">
            <w:pPr>
              <w:widowControl w:val="0"/>
              <w:autoSpaceDE w:val="0"/>
              <w:autoSpaceDN w:val="0"/>
              <w:spacing w:before="1" w:after="0" w:line="256" w:lineRule="auto"/>
              <w:ind w:left="21" w:right="23"/>
              <w:jc w:val="center"/>
              <w:rPr>
                <w:rFonts w:ascii="Times New Roman" w:eastAsia="Calibri" w:hAnsi="Times New Roman" w:cs="Times New Roman"/>
              </w:rPr>
            </w:pPr>
            <w:r>
              <w:rPr>
                <w:rFonts w:ascii="Times New Roman" w:eastAsia="Calibri" w:hAnsi="Times New Roman" w:cs="Times New Roman"/>
                <w:spacing w:val="-1"/>
              </w:rPr>
              <w:t>Обязательное</w:t>
            </w:r>
            <w:r>
              <w:rPr>
                <w:rFonts w:ascii="Times New Roman" w:eastAsia="Calibri" w:hAnsi="Times New Roman" w:cs="Times New Roman"/>
                <w:spacing w:val="-47"/>
              </w:rPr>
              <w:t xml:space="preserve"> </w:t>
            </w:r>
            <w:r>
              <w:rPr>
                <w:rFonts w:ascii="Times New Roman" w:eastAsia="Calibri" w:hAnsi="Times New Roman" w:cs="Times New Roman"/>
              </w:rPr>
              <w:t>предоставление</w:t>
            </w:r>
          </w:p>
          <w:p w:rsidR="00F6536D" w:rsidRDefault="00F6536D">
            <w:pPr>
              <w:widowControl w:val="0"/>
              <w:autoSpaceDE w:val="0"/>
              <w:autoSpaceDN w:val="0"/>
              <w:spacing w:after="0" w:line="229" w:lineRule="exact"/>
              <w:ind w:left="18" w:right="23"/>
              <w:jc w:val="center"/>
              <w:rPr>
                <w:rFonts w:ascii="Times New Roman" w:eastAsia="Calibri" w:hAnsi="Times New Roman" w:cs="Times New Roman"/>
              </w:rPr>
            </w:pPr>
            <w:r>
              <w:rPr>
                <w:rFonts w:ascii="Times New Roman" w:eastAsia="Calibri" w:hAnsi="Times New Roman" w:cs="Times New Roman"/>
              </w:rPr>
              <w:t>краткого описательного</w:t>
            </w:r>
            <w:r>
              <w:rPr>
                <w:rFonts w:ascii="Times New Roman" w:eastAsia="Calibri" w:hAnsi="Times New Roman" w:cs="Times New Roman"/>
                <w:spacing w:val="-9"/>
              </w:rPr>
              <w:t xml:space="preserve"> </w:t>
            </w:r>
            <w:r>
              <w:rPr>
                <w:rFonts w:ascii="Times New Roman" w:eastAsia="Calibri" w:hAnsi="Times New Roman" w:cs="Times New Roman"/>
              </w:rPr>
              <w:t>отчета</w:t>
            </w:r>
            <w:r>
              <w:rPr>
                <w:rFonts w:ascii="Times New Roman" w:eastAsia="Calibri" w:hAnsi="Times New Roman" w:cs="Times New Roman"/>
                <w:spacing w:val="-47"/>
              </w:rPr>
              <w:t xml:space="preserve"> </w:t>
            </w:r>
            <w:r>
              <w:rPr>
                <w:rFonts w:ascii="Times New Roman" w:eastAsia="Calibri" w:hAnsi="Times New Roman" w:cs="Times New Roman"/>
              </w:rPr>
              <w:t>(независимо от</w:t>
            </w:r>
          </w:p>
          <w:p w:rsidR="00F6536D" w:rsidRDefault="00F6536D">
            <w:pPr>
              <w:widowControl w:val="0"/>
              <w:autoSpaceDE w:val="0"/>
              <w:autoSpaceDN w:val="0"/>
              <w:spacing w:before="1" w:after="0" w:line="256" w:lineRule="auto"/>
              <w:ind w:left="447" w:right="182" w:hanging="257"/>
              <w:jc w:val="center"/>
              <w:rPr>
                <w:rFonts w:ascii="Times New Roman" w:eastAsia="Calibri" w:hAnsi="Times New Roman" w:cs="Times New Roman"/>
              </w:rPr>
            </w:pPr>
            <w:r>
              <w:rPr>
                <w:rFonts w:ascii="Times New Roman" w:eastAsia="Calibri" w:hAnsi="Times New Roman" w:cs="Times New Roman"/>
                <w:spacing w:val="-1"/>
              </w:rPr>
              <w:t xml:space="preserve">формата </w:t>
            </w:r>
            <w:r>
              <w:rPr>
                <w:rFonts w:ascii="Times New Roman" w:eastAsia="Calibri" w:hAnsi="Times New Roman" w:cs="Times New Roman"/>
              </w:rPr>
              <w:t>проведения</w:t>
            </w:r>
            <w:r>
              <w:rPr>
                <w:rFonts w:ascii="Times New Roman" w:eastAsia="Calibri" w:hAnsi="Times New Roman" w:cs="Times New Roman"/>
                <w:spacing w:val="-47"/>
              </w:rPr>
              <w:t xml:space="preserve"> </w:t>
            </w:r>
            <w:r>
              <w:rPr>
                <w:rFonts w:ascii="Times New Roman" w:eastAsia="Calibri" w:hAnsi="Times New Roman" w:cs="Times New Roman"/>
              </w:rPr>
              <w:t>родительского</w:t>
            </w:r>
          </w:p>
          <w:p w:rsidR="00F6536D" w:rsidRDefault="00F6536D">
            <w:pPr>
              <w:widowControl w:val="0"/>
              <w:autoSpaceDE w:val="0"/>
              <w:autoSpaceDN w:val="0"/>
              <w:spacing w:after="0" w:line="256" w:lineRule="auto"/>
              <w:ind w:left="20" w:right="23"/>
              <w:jc w:val="center"/>
              <w:rPr>
                <w:rFonts w:ascii="Times New Roman" w:eastAsia="Calibri" w:hAnsi="Times New Roman" w:cs="Times New Roman"/>
              </w:rPr>
            </w:pPr>
            <w:r>
              <w:rPr>
                <w:rFonts w:ascii="Times New Roman" w:eastAsia="Calibri" w:hAnsi="Times New Roman" w:cs="Times New Roman"/>
              </w:rPr>
              <w:t>собрания)</w:t>
            </w:r>
            <w:r>
              <w:rPr>
                <w:rFonts w:ascii="Times New Roman" w:eastAsia="Calibri" w:hAnsi="Times New Roman" w:cs="Times New Roman"/>
                <w:spacing w:val="-2"/>
              </w:rPr>
              <w:t xml:space="preserve"> </w:t>
            </w:r>
            <w:r>
              <w:rPr>
                <w:rFonts w:ascii="Times New Roman" w:eastAsia="Calibri" w:hAnsi="Times New Roman" w:cs="Times New Roman"/>
              </w:rPr>
              <w:t>и</w:t>
            </w:r>
            <w:r>
              <w:rPr>
                <w:rFonts w:ascii="Times New Roman" w:eastAsia="Calibri" w:hAnsi="Times New Roman" w:cs="Times New Roman"/>
                <w:spacing w:val="-3"/>
              </w:rPr>
              <w:t xml:space="preserve"> </w:t>
            </w:r>
            <w:r>
              <w:rPr>
                <w:rFonts w:ascii="Times New Roman" w:eastAsia="Calibri" w:hAnsi="Times New Roman" w:cs="Times New Roman"/>
              </w:rPr>
              <w:t>2-3 фото.</w:t>
            </w:r>
          </w:p>
        </w:tc>
      </w:tr>
      <w:tr w:rsidR="00F6536D" w:rsidTr="00F6536D">
        <w:trPr>
          <w:trHeight w:val="1380"/>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F6536D" w:rsidRDefault="00F6536D">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before="170" w:after="0" w:line="256" w:lineRule="auto"/>
              <w:ind w:left="107"/>
              <w:rPr>
                <w:rFonts w:ascii="Times New Roman" w:eastAsia="Calibri" w:hAnsi="Times New Roman" w:cs="Times New Roman"/>
              </w:rPr>
            </w:pPr>
            <w:r>
              <w:rPr>
                <w:rFonts w:ascii="Times New Roman" w:eastAsia="Calibri" w:hAnsi="Times New Roman" w:cs="Times New Roman"/>
              </w:rPr>
              <w:t>7.</w:t>
            </w:r>
            <w:r>
              <w:rPr>
                <w:rFonts w:ascii="Times New Roman" w:eastAsia="Calibri" w:hAnsi="Times New Roman" w:cs="Times New Roman"/>
                <w:spacing w:val="-3"/>
              </w:rPr>
              <w:t xml:space="preserve"> </w:t>
            </w:r>
            <w:r>
              <w:rPr>
                <w:rFonts w:ascii="Times New Roman" w:eastAsia="Calibri" w:hAnsi="Times New Roman" w:cs="Times New Roman"/>
              </w:rPr>
              <w:t>Семинар</w:t>
            </w:r>
          </w:p>
          <w:p w:rsidR="00F6536D" w:rsidRDefault="00F6536D">
            <w:pPr>
              <w:widowControl w:val="0"/>
              <w:autoSpaceDE w:val="0"/>
              <w:autoSpaceDN w:val="0"/>
              <w:spacing w:after="0" w:line="256" w:lineRule="auto"/>
              <w:rPr>
                <w:rFonts w:ascii="Times New Roman" w:eastAsia="Calibri" w:hAnsi="Times New Roman" w:cs="Times New Roman"/>
                <w:i/>
                <w:lang w:val="en-US"/>
              </w:rPr>
            </w:pPr>
            <w:r>
              <w:rPr>
                <w:rFonts w:ascii="Times New Roman" w:eastAsia="Calibri" w:hAnsi="Times New Roman" w:cs="Times New Roman"/>
              </w:rPr>
              <w:t>для</w:t>
            </w:r>
            <w:r>
              <w:rPr>
                <w:rFonts w:ascii="Times New Roman" w:eastAsia="Calibri" w:hAnsi="Times New Roman" w:cs="Times New Roman"/>
                <w:spacing w:val="-1"/>
              </w:rPr>
              <w:t xml:space="preserve"> </w:t>
            </w:r>
            <w:r>
              <w:rPr>
                <w:rFonts w:ascii="Times New Roman" w:eastAsia="Calibri" w:hAnsi="Times New Roman" w:cs="Times New Roman"/>
              </w:rPr>
              <w:t>тренеров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before="9" w:after="0" w:line="256" w:lineRule="auto"/>
              <w:ind w:left="239" w:firstLine="192"/>
              <w:jc w:val="center"/>
              <w:rPr>
                <w:rFonts w:ascii="Times New Roman" w:eastAsia="Calibri" w:hAnsi="Times New Roman" w:cs="Times New Roman"/>
              </w:rPr>
            </w:pPr>
            <w:r>
              <w:rPr>
                <w:rFonts w:ascii="Times New Roman" w:eastAsia="Calibri" w:hAnsi="Times New Roman" w:cs="Times New Roman"/>
              </w:rPr>
              <w:t>«Виды</w:t>
            </w:r>
            <w:r>
              <w:rPr>
                <w:rFonts w:ascii="Times New Roman" w:eastAsia="Calibri" w:hAnsi="Times New Roman" w:cs="Times New Roman"/>
                <w:spacing w:val="1"/>
              </w:rPr>
              <w:t xml:space="preserve"> </w:t>
            </w:r>
            <w:r>
              <w:rPr>
                <w:rFonts w:ascii="Times New Roman" w:eastAsia="Calibri" w:hAnsi="Times New Roman" w:cs="Times New Roman"/>
                <w:w w:val="95"/>
              </w:rPr>
              <w:t>нарушений</w:t>
            </w:r>
          </w:p>
          <w:p w:rsidR="00F6536D" w:rsidRDefault="00F6536D">
            <w:pPr>
              <w:widowControl w:val="0"/>
              <w:autoSpaceDE w:val="0"/>
              <w:autoSpaceDN w:val="0"/>
              <w:spacing w:before="1" w:after="0" w:line="256" w:lineRule="auto"/>
              <w:ind w:left="203" w:right="4" w:hanging="80"/>
              <w:jc w:val="center"/>
              <w:rPr>
                <w:rFonts w:ascii="Times New Roman" w:eastAsia="Calibri" w:hAnsi="Times New Roman" w:cs="Times New Roman"/>
              </w:rPr>
            </w:pPr>
            <w:r>
              <w:rPr>
                <w:rFonts w:ascii="Times New Roman" w:eastAsia="Calibri" w:hAnsi="Times New Roman" w:cs="Times New Roman"/>
                <w:spacing w:val="-1"/>
              </w:rPr>
              <w:t>антидопингов</w:t>
            </w:r>
            <w:r>
              <w:rPr>
                <w:rFonts w:ascii="Times New Roman" w:eastAsia="Calibri" w:hAnsi="Times New Roman" w:cs="Times New Roman"/>
                <w:spacing w:val="-47"/>
              </w:rPr>
              <w:t xml:space="preserve"> </w:t>
            </w:r>
            <w:proofErr w:type="spellStart"/>
            <w:r>
              <w:rPr>
                <w:rFonts w:ascii="Times New Roman" w:eastAsia="Calibri" w:hAnsi="Times New Roman" w:cs="Times New Roman"/>
              </w:rPr>
              <w:t>ых</w:t>
            </w:r>
            <w:proofErr w:type="spellEnd"/>
            <w:r>
              <w:rPr>
                <w:rFonts w:ascii="Times New Roman" w:eastAsia="Calibri" w:hAnsi="Times New Roman" w:cs="Times New Roman"/>
                <w:spacing w:val="-2"/>
              </w:rPr>
              <w:t xml:space="preserve"> </w:t>
            </w:r>
            <w:r>
              <w:rPr>
                <w:rFonts w:ascii="Times New Roman" w:eastAsia="Calibri" w:hAnsi="Times New Roman" w:cs="Times New Roman"/>
              </w:rPr>
              <w:t>правил»</w:t>
            </w:r>
          </w:p>
          <w:p w:rsidR="00F6536D" w:rsidRDefault="00F6536D">
            <w:pPr>
              <w:widowControl w:val="0"/>
              <w:autoSpaceDE w:val="0"/>
              <w:autoSpaceDN w:val="0"/>
              <w:spacing w:before="9" w:after="0" w:line="256" w:lineRule="auto"/>
              <w:jc w:val="center"/>
              <w:rPr>
                <w:rFonts w:ascii="Times New Roman" w:eastAsia="Calibri" w:hAnsi="Times New Roman" w:cs="Times New Roman"/>
                <w:i/>
              </w:rPr>
            </w:pPr>
          </w:p>
          <w:p w:rsidR="00F6536D" w:rsidRDefault="00F6536D">
            <w:pPr>
              <w:widowControl w:val="0"/>
              <w:autoSpaceDE w:val="0"/>
              <w:autoSpaceDN w:val="0"/>
              <w:spacing w:before="1" w:after="0" w:line="256" w:lineRule="auto"/>
              <w:jc w:val="center"/>
              <w:rPr>
                <w:rFonts w:ascii="Times New Roman" w:eastAsia="Calibri" w:hAnsi="Times New Roman" w:cs="Times New Roman"/>
              </w:rPr>
            </w:pPr>
            <w:r>
              <w:rPr>
                <w:rFonts w:ascii="Times New Roman" w:eastAsia="Calibri" w:hAnsi="Times New Roman" w:cs="Times New Roman"/>
                <w:spacing w:val="-1"/>
              </w:rPr>
              <w:t xml:space="preserve">«Роль </w:t>
            </w:r>
            <w:proofErr w:type="gramStart"/>
            <w:r>
              <w:rPr>
                <w:rFonts w:ascii="Times New Roman" w:eastAsia="Calibri" w:hAnsi="Times New Roman" w:cs="Times New Roman"/>
              </w:rPr>
              <w:t xml:space="preserve">тренера </w:t>
            </w:r>
            <w:r>
              <w:rPr>
                <w:rFonts w:ascii="Times New Roman" w:eastAsia="Calibri" w:hAnsi="Times New Roman" w:cs="Times New Roman"/>
                <w:spacing w:val="-47"/>
              </w:rPr>
              <w:t xml:space="preserve"> </w:t>
            </w:r>
            <w:r>
              <w:rPr>
                <w:rFonts w:ascii="Times New Roman" w:eastAsia="Calibri" w:hAnsi="Times New Roman" w:cs="Times New Roman"/>
              </w:rPr>
              <w:t>и</w:t>
            </w:r>
            <w:proofErr w:type="gramEnd"/>
            <w:r>
              <w:rPr>
                <w:rFonts w:ascii="Times New Roman" w:eastAsia="Calibri" w:hAnsi="Times New Roman" w:cs="Times New Roman"/>
              </w:rPr>
              <w:t xml:space="preserve"> родителей в</w:t>
            </w:r>
            <w:r>
              <w:rPr>
                <w:rFonts w:ascii="Times New Roman" w:eastAsia="Calibri" w:hAnsi="Times New Roman" w:cs="Times New Roman"/>
                <w:spacing w:val="-47"/>
              </w:rPr>
              <w:t xml:space="preserve"> </w:t>
            </w:r>
            <w:r>
              <w:rPr>
                <w:rFonts w:ascii="Times New Roman" w:eastAsia="Calibri" w:hAnsi="Times New Roman" w:cs="Times New Roman"/>
              </w:rPr>
              <w:t>процессе</w:t>
            </w:r>
          </w:p>
          <w:p w:rsidR="00F6536D" w:rsidRDefault="00F6536D">
            <w:pPr>
              <w:widowControl w:val="0"/>
              <w:autoSpaceDE w:val="0"/>
              <w:autoSpaceDN w:val="0"/>
              <w:spacing w:before="1" w:after="0" w:line="256" w:lineRule="auto"/>
              <w:ind w:right="10"/>
              <w:jc w:val="center"/>
              <w:rPr>
                <w:rFonts w:ascii="Times New Roman" w:eastAsia="Calibri" w:hAnsi="Times New Roman" w:cs="Times New Roman"/>
              </w:rPr>
            </w:pPr>
            <w:proofErr w:type="spellStart"/>
            <w:r>
              <w:rPr>
                <w:rFonts w:ascii="Times New Roman" w:eastAsia="Calibri" w:hAnsi="Times New Roman" w:cs="Times New Roman"/>
                <w:spacing w:val="-1"/>
              </w:rPr>
              <w:t>формировани</w:t>
            </w:r>
            <w:proofErr w:type="spellEnd"/>
            <w:r>
              <w:rPr>
                <w:rFonts w:ascii="Times New Roman" w:eastAsia="Calibri" w:hAnsi="Times New Roman" w:cs="Times New Roman"/>
                <w:spacing w:val="-47"/>
              </w:rPr>
              <w:t xml:space="preserve"> </w:t>
            </w:r>
            <w:r>
              <w:rPr>
                <w:rFonts w:ascii="Times New Roman" w:eastAsia="Calibri" w:hAnsi="Times New Roman" w:cs="Times New Roman"/>
              </w:rPr>
              <w:t>я</w:t>
            </w:r>
          </w:p>
          <w:p w:rsidR="00F6536D" w:rsidRDefault="00F6536D">
            <w:pPr>
              <w:widowControl w:val="0"/>
              <w:autoSpaceDE w:val="0"/>
              <w:autoSpaceDN w:val="0"/>
              <w:spacing w:after="0" w:line="256" w:lineRule="auto"/>
              <w:jc w:val="center"/>
              <w:rPr>
                <w:rFonts w:ascii="Times New Roman" w:eastAsia="Calibri" w:hAnsi="Times New Roman" w:cs="Times New Roman"/>
                <w:i/>
              </w:rPr>
            </w:pPr>
            <w:r>
              <w:rPr>
                <w:rFonts w:ascii="Times New Roman" w:eastAsia="Calibri" w:hAnsi="Times New Roman" w:cs="Times New Roman"/>
                <w:spacing w:val="-1"/>
              </w:rPr>
              <w:t>антидопингов</w:t>
            </w:r>
            <w:r>
              <w:rPr>
                <w:rFonts w:ascii="Times New Roman" w:eastAsia="Calibri" w:hAnsi="Times New Roman" w:cs="Times New Roman"/>
                <w:spacing w:val="-47"/>
              </w:rPr>
              <w:t xml:space="preserve"> </w:t>
            </w:r>
            <w:r>
              <w:rPr>
                <w:rFonts w:ascii="Times New Roman" w:eastAsia="Calibri" w:hAnsi="Times New Roman" w:cs="Times New Roman"/>
              </w:rPr>
              <w:t>ой</w:t>
            </w:r>
            <w:r>
              <w:rPr>
                <w:rFonts w:ascii="Times New Roman" w:eastAsia="Calibri" w:hAnsi="Times New Roman" w:cs="Times New Roman"/>
                <w:spacing w:val="-5"/>
              </w:rPr>
              <w:t xml:space="preserve"> </w:t>
            </w:r>
            <w:r>
              <w:rPr>
                <w:rFonts w:ascii="Times New Roman" w:eastAsia="Calibri" w:hAnsi="Times New Roman" w:cs="Times New Roman"/>
              </w:rPr>
              <w:t>культуры»</w:t>
            </w:r>
          </w:p>
        </w:tc>
        <w:tc>
          <w:tcPr>
            <w:tcW w:w="1842"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jc w:val="center"/>
              <w:rPr>
                <w:rFonts w:ascii="Times New Roman" w:eastAsia="Calibri" w:hAnsi="Times New Roman" w:cs="Times New Roman"/>
                <w:i/>
              </w:rPr>
            </w:pPr>
          </w:p>
          <w:p w:rsidR="00F6536D" w:rsidRDefault="00F6536D">
            <w:pPr>
              <w:widowControl w:val="0"/>
              <w:autoSpaceDE w:val="0"/>
              <w:autoSpaceDN w:val="0"/>
              <w:spacing w:before="10" w:after="0" w:line="256" w:lineRule="auto"/>
              <w:jc w:val="center"/>
              <w:rPr>
                <w:rFonts w:ascii="Times New Roman" w:eastAsia="Calibri" w:hAnsi="Times New Roman" w:cs="Times New Roman"/>
                <w:i/>
              </w:rPr>
            </w:pPr>
          </w:p>
          <w:p w:rsidR="00F6536D" w:rsidRDefault="00F6536D">
            <w:pPr>
              <w:widowControl w:val="0"/>
              <w:autoSpaceDE w:val="0"/>
              <w:autoSpaceDN w:val="0"/>
              <w:spacing w:after="0" w:line="256" w:lineRule="auto"/>
              <w:ind w:left="106" w:right="105"/>
              <w:jc w:val="center"/>
              <w:rPr>
                <w:rFonts w:ascii="Times New Roman" w:eastAsia="Calibri" w:hAnsi="Times New Roman" w:cs="Times New Roman"/>
              </w:rPr>
            </w:pPr>
            <w:r>
              <w:rPr>
                <w:rFonts w:ascii="Times New Roman" w:eastAsia="Calibri" w:hAnsi="Times New Roman" w:cs="Times New Roman"/>
              </w:rPr>
              <w:t>Ответственны</w:t>
            </w:r>
            <w:r>
              <w:rPr>
                <w:rFonts w:ascii="Times New Roman" w:eastAsia="Calibri" w:hAnsi="Times New Roman" w:cs="Times New Roman"/>
                <w:spacing w:val="-47"/>
              </w:rPr>
              <w:t xml:space="preserve"> </w:t>
            </w:r>
            <w:r>
              <w:rPr>
                <w:rFonts w:ascii="Times New Roman" w:eastAsia="Calibri" w:hAnsi="Times New Roman" w:cs="Times New Roman"/>
              </w:rPr>
              <w:t>й за</w:t>
            </w:r>
            <w:r>
              <w:rPr>
                <w:rFonts w:ascii="Times New Roman" w:eastAsia="Calibri" w:hAnsi="Times New Roman" w:cs="Times New Roman"/>
                <w:spacing w:val="1"/>
              </w:rPr>
              <w:t xml:space="preserve"> </w:t>
            </w:r>
            <w:r>
              <w:rPr>
                <w:rFonts w:ascii="Times New Roman" w:eastAsia="Calibri" w:hAnsi="Times New Roman" w:cs="Times New Roman"/>
              </w:rPr>
              <w:t>антидопинговое обеспечение</w:t>
            </w:r>
            <w:r>
              <w:rPr>
                <w:rFonts w:ascii="Times New Roman" w:eastAsia="Calibri" w:hAnsi="Times New Roman" w:cs="Times New Roman"/>
                <w:spacing w:val="-47"/>
              </w:rPr>
              <w:t xml:space="preserve"> </w:t>
            </w:r>
            <w:r>
              <w:rPr>
                <w:rFonts w:ascii="Times New Roman" w:eastAsia="Calibri" w:hAnsi="Times New Roman" w:cs="Times New Roman"/>
              </w:rPr>
              <w:t>в</w:t>
            </w:r>
            <w:r>
              <w:rPr>
                <w:rFonts w:ascii="Times New Roman" w:eastAsia="Calibri" w:hAnsi="Times New Roman" w:cs="Times New Roman"/>
                <w:spacing w:val="-1"/>
              </w:rPr>
              <w:t xml:space="preserve"> </w:t>
            </w:r>
            <w:r>
              <w:rPr>
                <w:rFonts w:ascii="Times New Roman" w:eastAsia="Calibri" w:hAnsi="Times New Roman" w:cs="Times New Roman"/>
              </w:rPr>
              <w:t>регионе</w:t>
            </w:r>
          </w:p>
          <w:p w:rsidR="00F6536D" w:rsidRDefault="00F6536D">
            <w:pPr>
              <w:widowControl w:val="0"/>
              <w:autoSpaceDE w:val="0"/>
              <w:autoSpaceDN w:val="0"/>
              <w:spacing w:before="11" w:after="0" w:line="256" w:lineRule="auto"/>
              <w:jc w:val="center"/>
              <w:rPr>
                <w:rFonts w:ascii="Times New Roman" w:eastAsia="Calibri" w:hAnsi="Times New Roman" w:cs="Times New Roman"/>
                <w:i/>
              </w:rPr>
            </w:pPr>
          </w:p>
          <w:p w:rsidR="00F6536D" w:rsidRDefault="00F6536D">
            <w:pPr>
              <w:widowControl w:val="0"/>
              <w:autoSpaceDE w:val="0"/>
              <w:autoSpaceDN w:val="0"/>
              <w:spacing w:after="0" w:line="256" w:lineRule="auto"/>
              <w:jc w:val="center"/>
              <w:rPr>
                <w:rFonts w:ascii="Times New Roman" w:eastAsia="Calibri" w:hAnsi="Times New Roman" w:cs="Times New Roman"/>
                <w:i/>
              </w:rPr>
            </w:pPr>
            <w:r>
              <w:rPr>
                <w:rFonts w:ascii="Times New Roman" w:eastAsia="Calibri" w:hAnsi="Times New Roman" w:cs="Times New Roman"/>
              </w:rPr>
              <w:t>РУСАДА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p>
          <w:p w:rsidR="00F6536D" w:rsidRDefault="00F6536D">
            <w:pPr>
              <w:widowControl w:val="0"/>
              <w:autoSpaceDE w:val="0"/>
              <w:autoSpaceDN w:val="0"/>
              <w:spacing w:after="0" w:line="256" w:lineRule="auto"/>
              <w:rPr>
                <w:rFonts w:ascii="Times New Roman" w:eastAsia="Calibri" w:hAnsi="Times New Roman" w:cs="Times New Roman"/>
                <w:i/>
              </w:rPr>
            </w:pPr>
            <w:r>
              <w:rPr>
                <w:rFonts w:ascii="Times New Roman" w:eastAsia="Calibri" w:hAnsi="Times New Roman" w:cs="Times New Roman"/>
              </w:rPr>
              <w:t>1-2 раза в</w:t>
            </w:r>
            <w:r>
              <w:rPr>
                <w:rFonts w:ascii="Times New Roman" w:eastAsia="Calibri" w:hAnsi="Times New Roman" w:cs="Times New Roman"/>
                <w:spacing w:val="-47"/>
              </w:rPr>
              <w:t xml:space="preserve">   </w:t>
            </w:r>
            <w:r>
              <w:rPr>
                <w:rFonts w:ascii="Times New Roman" w:eastAsia="Calibri" w:hAnsi="Times New Roman" w:cs="Times New Roman"/>
              </w:rPr>
              <w:t>год</w:t>
            </w:r>
          </w:p>
        </w:tc>
        <w:tc>
          <w:tcPr>
            <w:tcW w:w="2410"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before="9" w:after="0" w:line="256" w:lineRule="auto"/>
              <w:ind w:left="104" w:right="110"/>
              <w:jc w:val="center"/>
              <w:rPr>
                <w:rFonts w:ascii="Times New Roman" w:eastAsia="Calibri" w:hAnsi="Times New Roman" w:cs="Times New Roman"/>
              </w:rPr>
            </w:pPr>
          </w:p>
        </w:tc>
      </w:tr>
      <w:tr w:rsidR="00F6536D" w:rsidTr="00F6536D">
        <w:trPr>
          <w:trHeight w:val="338"/>
        </w:trPr>
        <w:tc>
          <w:tcPr>
            <w:tcW w:w="1844" w:type="dxa"/>
            <w:vMerge w:val="restart"/>
            <w:tcBorders>
              <w:top w:val="single" w:sz="4" w:space="0" w:color="auto"/>
              <w:left w:val="single" w:sz="4" w:space="0" w:color="auto"/>
              <w:bottom w:val="single" w:sz="4" w:space="0" w:color="auto"/>
              <w:right w:val="single" w:sz="4" w:space="0" w:color="auto"/>
            </w:tcBorders>
            <w:vAlign w:val="center"/>
          </w:tcPr>
          <w:p w:rsidR="00F6536D" w:rsidRDefault="00F6536D">
            <w:pPr>
              <w:widowControl w:val="0"/>
              <w:autoSpaceDE w:val="0"/>
              <w:autoSpaceDN w:val="0"/>
              <w:spacing w:after="0" w:line="256" w:lineRule="auto"/>
              <w:ind w:left="108" w:right="144"/>
              <w:rPr>
                <w:rFonts w:ascii="Times New Roman" w:eastAsia="Calibri" w:hAnsi="Times New Roman" w:cs="Times New Roman"/>
              </w:rPr>
            </w:pPr>
            <w:r>
              <w:rPr>
                <w:rFonts w:ascii="Times New Roman" w:eastAsia="Calibri" w:hAnsi="Times New Roman" w:cs="Times New Roman"/>
                <w:spacing w:val="-1"/>
              </w:rPr>
              <w:t>Учебно-тренировочны</w:t>
            </w:r>
            <w:r>
              <w:rPr>
                <w:rFonts w:ascii="Times New Roman" w:eastAsia="Calibri" w:hAnsi="Times New Roman" w:cs="Times New Roman"/>
              </w:rPr>
              <w:t>й</w:t>
            </w:r>
            <w:r>
              <w:rPr>
                <w:rFonts w:ascii="Times New Roman" w:eastAsia="Calibri" w:hAnsi="Times New Roman" w:cs="Times New Roman"/>
                <w:spacing w:val="-1"/>
              </w:rPr>
              <w:t xml:space="preserve"> </w:t>
            </w:r>
            <w:r>
              <w:rPr>
                <w:rFonts w:ascii="Times New Roman" w:eastAsia="Calibri" w:hAnsi="Times New Roman" w:cs="Times New Roman"/>
              </w:rPr>
              <w:t>этап (этап</w:t>
            </w:r>
          </w:p>
          <w:p w:rsidR="00F6536D" w:rsidRDefault="00F6536D">
            <w:pPr>
              <w:widowControl w:val="0"/>
              <w:autoSpaceDE w:val="0"/>
              <w:autoSpaceDN w:val="0"/>
              <w:spacing w:after="0" w:line="228" w:lineRule="exact"/>
              <w:ind w:left="108"/>
              <w:rPr>
                <w:rFonts w:ascii="Times New Roman" w:eastAsia="Calibri" w:hAnsi="Times New Roman" w:cs="Times New Roman"/>
              </w:rPr>
            </w:pPr>
            <w:r>
              <w:rPr>
                <w:rFonts w:ascii="Times New Roman" w:eastAsia="Calibri" w:hAnsi="Times New Roman" w:cs="Times New Roman"/>
              </w:rPr>
              <w:t>спортивной</w:t>
            </w:r>
          </w:p>
          <w:p w:rsidR="00F6536D" w:rsidRDefault="00F6536D">
            <w:pPr>
              <w:widowControl w:val="0"/>
              <w:autoSpaceDE w:val="0"/>
              <w:autoSpaceDN w:val="0"/>
              <w:spacing w:after="0" w:line="256" w:lineRule="auto"/>
              <w:ind w:left="108"/>
              <w:rPr>
                <w:rFonts w:ascii="Times New Roman" w:eastAsia="Calibri" w:hAnsi="Times New Roman" w:cs="Times New Roman"/>
              </w:rPr>
            </w:pPr>
            <w:r>
              <w:rPr>
                <w:rFonts w:ascii="Times New Roman" w:eastAsia="Calibri" w:hAnsi="Times New Roman" w:cs="Times New Roman"/>
              </w:rPr>
              <w:t>специализации</w:t>
            </w:r>
            <w:r>
              <w:rPr>
                <w:rFonts w:ascii="Times New Roman" w:eastAsia="Calibri" w:hAnsi="Times New Roman" w:cs="Times New Roman"/>
                <w:w w:val="99"/>
              </w:rPr>
              <w:t>)</w:t>
            </w:r>
          </w:p>
          <w:p w:rsidR="00F6536D" w:rsidRDefault="00F6536D">
            <w:pPr>
              <w:widowControl w:val="0"/>
              <w:autoSpaceDE w:val="0"/>
              <w:autoSpaceDN w:val="0"/>
              <w:spacing w:after="0" w:line="256"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before="11"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ind w:left="107" w:right="452"/>
              <w:rPr>
                <w:rFonts w:ascii="Times New Roman" w:eastAsia="Calibri" w:hAnsi="Times New Roman" w:cs="Times New Roman"/>
              </w:rPr>
            </w:pPr>
            <w:r>
              <w:rPr>
                <w:rFonts w:ascii="Times New Roman" w:eastAsia="Calibri" w:hAnsi="Times New Roman" w:cs="Times New Roman"/>
                <w:spacing w:val="-1"/>
              </w:rPr>
              <w:t>1.Веселые</w:t>
            </w:r>
            <w:r>
              <w:rPr>
                <w:rFonts w:ascii="Times New Roman" w:eastAsia="Calibri" w:hAnsi="Times New Roman" w:cs="Times New Roman"/>
                <w:spacing w:val="-47"/>
              </w:rPr>
              <w:t xml:space="preserve"> </w:t>
            </w:r>
            <w:r>
              <w:rPr>
                <w:rFonts w:ascii="Times New Roman" w:eastAsia="Calibri" w:hAnsi="Times New Roman" w:cs="Times New Roman"/>
              </w:rPr>
              <w:t>старты</w:t>
            </w:r>
          </w:p>
        </w:tc>
        <w:tc>
          <w:tcPr>
            <w:tcW w:w="1701"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before="11"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ind w:left="426" w:right="256" w:hanging="152"/>
              <w:rPr>
                <w:rFonts w:ascii="Times New Roman" w:eastAsia="Calibri" w:hAnsi="Times New Roman" w:cs="Times New Roman"/>
              </w:rPr>
            </w:pPr>
            <w:r>
              <w:rPr>
                <w:rFonts w:ascii="Times New Roman" w:eastAsia="Calibri" w:hAnsi="Times New Roman" w:cs="Times New Roman"/>
                <w:spacing w:val="-1"/>
              </w:rPr>
              <w:t>«Честная</w:t>
            </w:r>
            <w:r>
              <w:rPr>
                <w:rFonts w:ascii="Times New Roman" w:eastAsia="Calibri" w:hAnsi="Times New Roman" w:cs="Times New Roman"/>
                <w:spacing w:val="-47"/>
              </w:rPr>
              <w:t xml:space="preserve"> </w:t>
            </w:r>
            <w:r>
              <w:rPr>
                <w:rFonts w:ascii="Times New Roman" w:eastAsia="Calibri" w:hAnsi="Times New Roman" w:cs="Times New Roman"/>
              </w:rPr>
              <w:t>игра»</w:t>
            </w:r>
          </w:p>
        </w:tc>
        <w:tc>
          <w:tcPr>
            <w:tcW w:w="1842"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before="184" w:after="0" w:line="256" w:lineRule="auto"/>
              <w:ind w:left="106" w:right="104"/>
              <w:jc w:val="center"/>
              <w:rPr>
                <w:rFonts w:ascii="Times New Roman" w:eastAsia="Calibri" w:hAnsi="Times New Roman" w:cs="Times New Roman"/>
              </w:rPr>
            </w:pPr>
            <w:r>
              <w:rPr>
                <w:rFonts w:ascii="Times New Roman" w:eastAsia="Calibri" w:hAnsi="Times New Roman" w:cs="Times New Roman"/>
              </w:rPr>
              <w:t>Тренер-преподаватель</w:t>
            </w:r>
          </w:p>
        </w:tc>
        <w:tc>
          <w:tcPr>
            <w:tcW w:w="1134"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before="11"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ind w:left="141" w:right="170"/>
              <w:jc w:val="center"/>
              <w:rPr>
                <w:rFonts w:ascii="Times New Roman" w:eastAsia="Calibri" w:hAnsi="Times New Roman" w:cs="Times New Roman"/>
              </w:rPr>
            </w:pPr>
            <w:r>
              <w:rPr>
                <w:rFonts w:ascii="Times New Roman" w:eastAsia="Calibri" w:hAnsi="Times New Roman" w:cs="Times New Roman"/>
              </w:rPr>
              <w:t xml:space="preserve">1-2 раза </w:t>
            </w:r>
            <w:proofErr w:type="gramStart"/>
            <w:r>
              <w:rPr>
                <w:rFonts w:ascii="Times New Roman" w:eastAsia="Calibri" w:hAnsi="Times New Roman" w:cs="Times New Roman"/>
              </w:rPr>
              <w:t xml:space="preserve">в </w:t>
            </w:r>
            <w:r>
              <w:rPr>
                <w:rFonts w:ascii="Times New Roman" w:eastAsia="Calibri" w:hAnsi="Times New Roman" w:cs="Times New Roman"/>
                <w:spacing w:val="-47"/>
              </w:rPr>
              <w:t xml:space="preserve"> </w:t>
            </w:r>
            <w:r>
              <w:rPr>
                <w:rFonts w:ascii="Times New Roman" w:eastAsia="Calibri" w:hAnsi="Times New Roman" w:cs="Times New Roman"/>
              </w:rPr>
              <w:t>год</w:t>
            </w:r>
            <w:proofErr w:type="gramEnd"/>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F6536D" w:rsidRDefault="00F6536D">
            <w:pPr>
              <w:widowControl w:val="0"/>
              <w:autoSpaceDE w:val="0"/>
              <w:autoSpaceDN w:val="0"/>
              <w:spacing w:after="0" w:line="256" w:lineRule="auto"/>
              <w:ind w:left="-2" w:right="284" w:firstLine="2"/>
              <w:jc w:val="center"/>
              <w:rPr>
                <w:rFonts w:ascii="Times New Roman" w:eastAsia="Calibri" w:hAnsi="Times New Roman" w:cs="Times New Roman"/>
              </w:rPr>
            </w:pPr>
            <w:r>
              <w:rPr>
                <w:rFonts w:ascii="Times New Roman" w:eastAsia="Calibri" w:hAnsi="Times New Roman" w:cs="Times New Roman"/>
              </w:rPr>
              <w:t>Обязательное</w:t>
            </w:r>
            <w:r>
              <w:rPr>
                <w:rFonts w:ascii="Times New Roman" w:eastAsia="Calibri" w:hAnsi="Times New Roman" w:cs="Times New Roman"/>
                <w:spacing w:val="1"/>
              </w:rPr>
              <w:t xml:space="preserve"> </w:t>
            </w:r>
            <w:r>
              <w:rPr>
                <w:rFonts w:ascii="Times New Roman" w:eastAsia="Calibri" w:hAnsi="Times New Roman" w:cs="Times New Roman"/>
                <w:spacing w:val="-1"/>
              </w:rPr>
              <w:t>предоставление</w:t>
            </w:r>
          </w:p>
          <w:p w:rsidR="00F6536D" w:rsidRDefault="00F6536D">
            <w:pPr>
              <w:widowControl w:val="0"/>
              <w:autoSpaceDE w:val="0"/>
              <w:autoSpaceDN w:val="0"/>
              <w:spacing w:after="0" w:line="256" w:lineRule="auto"/>
              <w:ind w:left="-2" w:right="284"/>
              <w:jc w:val="center"/>
              <w:rPr>
                <w:rFonts w:ascii="Times New Roman" w:eastAsia="Calibri" w:hAnsi="Times New Roman" w:cs="Times New Roman"/>
              </w:rPr>
            </w:pPr>
            <w:r>
              <w:rPr>
                <w:rFonts w:ascii="Times New Roman" w:eastAsia="Calibri" w:hAnsi="Times New Roman" w:cs="Times New Roman"/>
              </w:rPr>
              <w:t>отчета</w:t>
            </w:r>
            <w:r>
              <w:rPr>
                <w:rFonts w:ascii="Times New Roman" w:eastAsia="Calibri" w:hAnsi="Times New Roman" w:cs="Times New Roman"/>
                <w:spacing w:val="-10"/>
              </w:rPr>
              <w:t xml:space="preserve"> </w:t>
            </w:r>
            <w:r>
              <w:rPr>
                <w:rFonts w:ascii="Times New Roman" w:eastAsia="Calibri" w:hAnsi="Times New Roman" w:cs="Times New Roman"/>
              </w:rPr>
              <w:t>о</w:t>
            </w:r>
            <w:r>
              <w:rPr>
                <w:rFonts w:ascii="Times New Roman" w:eastAsia="Calibri" w:hAnsi="Times New Roman" w:cs="Times New Roman"/>
                <w:spacing w:val="-8"/>
              </w:rPr>
              <w:t xml:space="preserve"> </w:t>
            </w:r>
            <w:r>
              <w:rPr>
                <w:rFonts w:ascii="Times New Roman" w:eastAsia="Calibri" w:hAnsi="Times New Roman" w:cs="Times New Roman"/>
              </w:rPr>
              <w:t>проведении</w:t>
            </w:r>
            <w:r>
              <w:rPr>
                <w:rFonts w:ascii="Times New Roman" w:eastAsia="Calibri" w:hAnsi="Times New Roman" w:cs="Times New Roman"/>
                <w:spacing w:val="-47"/>
              </w:rPr>
              <w:t xml:space="preserve"> </w:t>
            </w:r>
            <w:r>
              <w:rPr>
                <w:rFonts w:ascii="Times New Roman" w:eastAsia="Calibri" w:hAnsi="Times New Roman" w:cs="Times New Roman"/>
              </w:rPr>
              <w:t>мероприятия:</w:t>
            </w:r>
          </w:p>
          <w:p w:rsidR="00F6536D" w:rsidRDefault="00F6536D">
            <w:pPr>
              <w:widowControl w:val="0"/>
              <w:autoSpaceDE w:val="0"/>
              <w:autoSpaceDN w:val="0"/>
              <w:spacing w:after="0" w:line="230" w:lineRule="atLeast"/>
              <w:ind w:left="-2" w:right="284"/>
              <w:jc w:val="center"/>
              <w:rPr>
                <w:rFonts w:ascii="Times New Roman" w:eastAsia="Calibri" w:hAnsi="Times New Roman" w:cs="Times New Roman"/>
              </w:rPr>
            </w:pPr>
            <w:r>
              <w:rPr>
                <w:rFonts w:ascii="Times New Roman" w:eastAsia="Calibri" w:hAnsi="Times New Roman" w:cs="Times New Roman"/>
                <w:w w:val="95"/>
              </w:rPr>
              <w:t>сценарий/программа,</w:t>
            </w:r>
            <w:r>
              <w:rPr>
                <w:rFonts w:ascii="Times New Roman" w:eastAsia="Calibri" w:hAnsi="Times New Roman" w:cs="Times New Roman"/>
                <w:spacing w:val="1"/>
                <w:w w:val="95"/>
              </w:rPr>
              <w:t xml:space="preserve"> </w:t>
            </w:r>
            <w:r>
              <w:rPr>
                <w:rFonts w:ascii="Times New Roman" w:eastAsia="Calibri" w:hAnsi="Times New Roman" w:cs="Times New Roman"/>
              </w:rPr>
              <w:t>фото/видео.</w:t>
            </w:r>
          </w:p>
        </w:tc>
      </w:tr>
      <w:tr w:rsidR="00F6536D" w:rsidTr="00F6536D">
        <w:trPr>
          <w:trHeight w:val="338"/>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6536D" w:rsidRDefault="00F6536D">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6536D" w:rsidRDefault="00F6536D">
            <w:pPr>
              <w:widowControl w:val="0"/>
              <w:autoSpaceDE w:val="0"/>
              <w:autoSpaceDN w:val="0"/>
              <w:spacing w:after="0" w:line="244" w:lineRule="auto"/>
              <w:ind w:left="142" w:right="285"/>
              <w:rPr>
                <w:rFonts w:ascii="Times New Roman" w:eastAsia="Calibri" w:hAnsi="Times New Roman" w:cs="Times New Roman"/>
              </w:rPr>
            </w:pPr>
            <w:r>
              <w:rPr>
                <w:rFonts w:ascii="Times New Roman" w:eastAsia="Calibri" w:hAnsi="Times New Roman" w:cs="Times New Roman"/>
              </w:rPr>
              <w:t>2.Онлайн</w:t>
            </w:r>
            <w:r>
              <w:rPr>
                <w:rFonts w:ascii="Times New Roman" w:eastAsia="Calibri" w:hAnsi="Times New Roman" w:cs="Times New Roman"/>
                <w:spacing w:val="1"/>
              </w:rPr>
              <w:t xml:space="preserve"> </w:t>
            </w:r>
            <w:r>
              <w:rPr>
                <w:rFonts w:ascii="Times New Roman" w:eastAsia="Calibri" w:hAnsi="Times New Roman" w:cs="Times New Roman"/>
                <w:spacing w:val="-1"/>
              </w:rPr>
              <w:t xml:space="preserve">обучение </w:t>
            </w:r>
            <w:r>
              <w:rPr>
                <w:rFonts w:ascii="Times New Roman" w:eastAsia="Calibri" w:hAnsi="Times New Roman" w:cs="Times New Roman"/>
              </w:rPr>
              <w:t>на</w:t>
            </w:r>
            <w:r>
              <w:rPr>
                <w:rFonts w:ascii="Times New Roman" w:eastAsia="Calibri" w:hAnsi="Times New Roman" w:cs="Times New Roman"/>
                <w:spacing w:val="-47"/>
              </w:rPr>
              <w:t xml:space="preserve"> </w:t>
            </w:r>
            <w:r>
              <w:rPr>
                <w:rFonts w:ascii="Times New Roman" w:eastAsia="Calibri" w:hAnsi="Times New Roman" w:cs="Times New Roman"/>
              </w:rPr>
              <w:t>сайте</w:t>
            </w:r>
            <w:r>
              <w:rPr>
                <w:rFonts w:ascii="Times New Roman" w:eastAsia="Calibri" w:hAnsi="Times New Roman" w:cs="Times New Roman"/>
                <w:spacing w:val="1"/>
              </w:rPr>
              <w:t xml:space="preserve"> </w:t>
            </w:r>
            <w:r>
              <w:rPr>
                <w:rFonts w:ascii="Times New Roman" w:eastAsia="Calibri" w:hAnsi="Times New Roman" w:cs="Times New Roman"/>
              </w:rPr>
              <w:t>РУСАДА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before="146" w:after="0" w:line="256" w:lineRule="auto"/>
              <w:ind w:right="105"/>
              <w:rPr>
                <w:rFonts w:ascii="Times New Roman" w:eastAsia="Calibri" w:hAnsi="Times New Roman" w:cs="Times New Roman"/>
              </w:rPr>
            </w:pPr>
            <w:r>
              <w:rPr>
                <w:rFonts w:ascii="Times New Roman" w:eastAsia="Calibri" w:hAnsi="Times New Roman" w:cs="Times New Roman"/>
              </w:rPr>
              <w:t>Обучающийся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before="146" w:after="0" w:line="256" w:lineRule="auto"/>
              <w:ind w:firstLine="141"/>
              <w:rPr>
                <w:rFonts w:ascii="Times New Roman" w:eastAsia="Calibri" w:hAnsi="Times New Roman" w:cs="Times New Roman"/>
              </w:rPr>
            </w:pPr>
            <w:r>
              <w:rPr>
                <w:rFonts w:ascii="Times New Roman" w:eastAsia="Calibri" w:hAnsi="Times New Roman" w:cs="Times New Roman"/>
              </w:rPr>
              <w:t xml:space="preserve">1 раз </w:t>
            </w:r>
          </w:p>
          <w:p w:rsidR="00F6536D" w:rsidRDefault="00F6536D">
            <w:pPr>
              <w:widowControl w:val="0"/>
              <w:autoSpaceDE w:val="0"/>
              <w:autoSpaceDN w:val="0"/>
              <w:spacing w:before="146" w:after="0" w:line="256" w:lineRule="auto"/>
              <w:ind w:firstLine="141"/>
              <w:rPr>
                <w:rFonts w:ascii="Times New Roman" w:eastAsia="Calibri" w:hAnsi="Times New Roman" w:cs="Times New Roman"/>
              </w:rPr>
            </w:pPr>
            <w:r>
              <w:rPr>
                <w:rFonts w:ascii="Times New Roman" w:eastAsia="Calibri" w:hAnsi="Times New Roman" w:cs="Times New Roman"/>
              </w:rPr>
              <w:t>в</w:t>
            </w:r>
            <w:r>
              <w:rPr>
                <w:rFonts w:ascii="Times New Roman" w:eastAsia="Calibri" w:hAnsi="Times New Roman" w:cs="Times New Roman"/>
                <w:spacing w:val="-2"/>
              </w:rPr>
              <w:t xml:space="preserve"> </w:t>
            </w:r>
            <w:r>
              <w:rPr>
                <w:rFonts w:ascii="Times New Roman" w:eastAsia="Calibri" w:hAnsi="Times New Roman" w:cs="Times New Roman"/>
              </w:rPr>
              <w:t>год</w:t>
            </w:r>
          </w:p>
        </w:tc>
        <w:tc>
          <w:tcPr>
            <w:tcW w:w="2410"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before="9" w:after="0" w:line="256" w:lineRule="auto"/>
              <w:ind w:left="16" w:right="23"/>
              <w:jc w:val="center"/>
              <w:rPr>
                <w:rFonts w:ascii="Times New Roman" w:eastAsia="Calibri" w:hAnsi="Times New Roman" w:cs="Times New Roman"/>
              </w:rPr>
            </w:pPr>
            <w:r>
              <w:rPr>
                <w:rFonts w:ascii="Times New Roman" w:eastAsia="Calibri" w:hAnsi="Times New Roman" w:cs="Times New Roman"/>
                <w:spacing w:val="-1"/>
              </w:rPr>
              <w:t xml:space="preserve">Прохождение </w:t>
            </w:r>
            <w:r>
              <w:rPr>
                <w:rFonts w:ascii="Times New Roman" w:eastAsia="Calibri" w:hAnsi="Times New Roman" w:cs="Times New Roman"/>
              </w:rPr>
              <w:t>онлайн-</w:t>
            </w:r>
            <w:r>
              <w:rPr>
                <w:rFonts w:ascii="Times New Roman" w:eastAsia="Calibri" w:hAnsi="Times New Roman" w:cs="Times New Roman"/>
                <w:spacing w:val="-47"/>
              </w:rPr>
              <w:t xml:space="preserve"> </w:t>
            </w:r>
            <w:r>
              <w:rPr>
                <w:rFonts w:ascii="Times New Roman" w:eastAsia="Calibri" w:hAnsi="Times New Roman" w:cs="Times New Roman"/>
              </w:rPr>
              <w:t>курса –</w:t>
            </w:r>
            <w:r>
              <w:rPr>
                <w:rFonts w:ascii="Times New Roman" w:eastAsia="Calibri" w:hAnsi="Times New Roman" w:cs="Times New Roman"/>
                <w:spacing w:val="1"/>
              </w:rPr>
              <w:t xml:space="preserve"> </w:t>
            </w:r>
            <w:r>
              <w:rPr>
                <w:rFonts w:ascii="Times New Roman" w:eastAsia="Calibri" w:hAnsi="Times New Roman" w:cs="Times New Roman"/>
              </w:rPr>
              <w:t>это</w:t>
            </w:r>
          </w:p>
          <w:p w:rsidR="00F6536D" w:rsidRDefault="00F6536D">
            <w:pPr>
              <w:widowControl w:val="0"/>
              <w:autoSpaceDE w:val="0"/>
              <w:autoSpaceDN w:val="0"/>
              <w:spacing w:before="1" w:after="0" w:line="256" w:lineRule="auto"/>
              <w:ind w:left="16" w:right="23"/>
              <w:jc w:val="center"/>
              <w:rPr>
                <w:rFonts w:ascii="Times New Roman" w:eastAsia="Calibri" w:hAnsi="Times New Roman" w:cs="Times New Roman"/>
              </w:rPr>
            </w:pPr>
            <w:r>
              <w:rPr>
                <w:rFonts w:ascii="Times New Roman" w:eastAsia="Calibri" w:hAnsi="Times New Roman" w:cs="Times New Roman"/>
                <w:spacing w:val="-1"/>
              </w:rPr>
              <w:t xml:space="preserve">неотъемлемая </w:t>
            </w:r>
            <w:r>
              <w:rPr>
                <w:rFonts w:ascii="Times New Roman" w:eastAsia="Calibri" w:hAnsi="Times New Roman" w:cs="Times New Roman"/>
              </w:rPr>
              <w:t>часть</w:t>
            </w:r>
            <w:r>
              <w:rPr>
                <w:rFonts w:ascii="Times New Roman" w:eastAsia="Calibri" w:hAnsi="Times New Roman" w:cs="Times New Roman"/>
                <w:spacing w:val="-47"/>
              </w:rPr>
              <w:t xml:space="preserve"> </w:t>
            </w:r>
            <w:r>
              <w:rPr>
                <w:rFonts w:ascii="Times New Roman" w:eastAsia="Calibri" w:hAnsi="Times New Roman" w:cs="Times New Roman"/>
              </w:rPr>
              <w:t>системы</w:t>
            </w:r>
          </w:p>
          <w:p w:rsidR="00F6536D" w:rsidRDefault="00F6536D">
            <w:pPr>
              <w:widowControl w:val="0"/>
              <w:autoSpaceDE w:val="0"/>
              <w:autoSpaceDN w:val="0"/>
              <w:spacing w:after="0" w:line="256" w:lineRule="auto"/>
              <w:ind w:left="16" w:right="334" w:hanging="183"/>
              <w:jc w:val="center"/>
              <w:rPr>
                <w:rFonts w:ascii="Times New Roman" w:eastAsia="Calibri" w:hAnsi="Times New Roman" w:cs="Times New Roman"/>
              </w:rPr>
            </w:pPr>
            <w:r>
              <w:rPr>
                <w:rFonts w:ascii="Times New Roman" w:eastAsia="Calibri" w:hAnsi="Times New Roman" w:cs="Times New Roman"/>
                <w:spacing w:val="-1"/>
              </w:rPr>
              <w:t>антидопингового</w:t>
            </w:r>
            <w:r>
              <w:rPr>
                <w:rFonts w:ascii="Times New Roman" w:eastAsia="Calibri" w:hAnsi="Times New Roman" w:cs="Times New Roman"/>
                <w:spacing w:val="-47"/>
              </w:rPr>
              <w:t xml:space="preserve"> </w:t>
            </w:r>
            <w:r>
              <w:rPr>
                <w:rFonts w:ascii="Times New Roman" w:eastAsia="Calibri" w:hAnsi="Times New Roman" w:cs="Times New Roman"/>
              </w:rPr>
              <w:t>образования.</w:t>
            </w:r>
          </w:p>
          <w:p w:rsidR="00F6536D" w:rsidRDefault="00F6536D">
            <w:pPr>
              <w:widowControl w:val="0"/>
              <w:autoSpaceDE w:val="0"/>
              <w:autoSpaceDN w:val="0"/>
              <w:spacing w:after="0" w:line="256" w:lineRule="auto"/>
              <w:ind w:left="19" w:right="23"/>
              <w:jc w:val="center"/>
              <w:rPr>
                <w:rFonts w:ascii="Times New Roman" w:eastAsia="Calibri" w:hAnsi="Times New Roman" w:cs="Times New Roman"/>
                <w:lang w:val="en-US"/>
              </w:rPr>
            </w:pPr>
          </w:p>
        </w:tc>
      </w:tr>
      <w:tr w:rsidR="00F6536D" w:rsidTr="00F6536D">
        <w:trPr>
          <w:trHeight w:val="338"/>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6536D" w:rsidRDefault="00F6536D">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6536D" w:rsidRDefault="00F6536D">
            <w:pPr>
              <w:widowControl w:val="0"/>
              <w:autoSpaceDE w:val="0"/>
              <w:autoSpaceDN w:val="0"/>
              <w:spacing w:after="0" w:line="256" w:lineRule="auto"/>
              <w:ind w:left="107" w:right="28"/>
              <w:rPr>
                <w:rFonts w:ascii="Times New Roman" w:eastAsia="Calibri" w:hAnsi="Times New Roman" w:cs="Times New Roman"/>
              </w:rPr>
            </w:pPr>
            <w:r>
              <w:rPr>
                <w:rFonts w:ascii="Times New Roman" w:eastAsia="Calibri" w:hAnsi="Times New Roman" w:cs="Times New Roman"/>
                <w:spacing w:val="-1"/>
              </w:rPr>
              <w:t>3.Антидопинго</w:t>
            </w:r>
            <w:r>
              <w:rPr>
                <w:rFonts w:ascii="Times New Roman" w:eastAsia="Calibri" w:hAnsi="Times New Roman" w:cs="Times New Roman"/>
              </w:rPr>
              <w:t>в</w:t>
            </w:r>
            <w:r>
              <w:rPr>
                <w:rFonts w:ascii="Times New Roman" w:eastAsia="Calibri" w:hAnsi="Times New Roman" w:cs="Times New Roman"/>
              </w:rPr>
              <w:lastRenderedPageBreak/>
              <w:t>ая</w:t>
            </w:r>
            <w:r>
              <w:rPr>
                <w:rFonts w:ascii="Times New Roman" w:eastAsia="Calibri" w:hAnsi="Times New Roman" w:cs="Times New Roman"/>
                <w:spacing w:val="-4"/>
              </w:rPr>
              <w:t xml:space="preserve"> </w:t>
            </w:r>
            <w:r>
              <w:rPr>
                <w:rFonts w:ascii="Times New Roman" w:eastAsia="Calibri" w:hAnsi="Times New Roman" w:cs="Times New Roman"/>
              </w:rPr>
              <w:t>викторина</w:t>
            </w:r>
          </w:p>
        </w:tc>
        <w:tc>
          <w:tcPr>
            <w:tcW w:w="1701"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before="6" w:after="0" w:line="256" w:lineRule="auto"/>
              <w:jc w:val="center"/>
              <w:rPr>
                <w:rFonts w:ascii="Times New Roman" w:eastAsia="Calibri" w:hAnsi="Times New Roman" w:cs="Times New Roman"/>
              </w:rPr>
            </w:pPr>
          </w:p>
          <w:p w:rsidR="00F6536D" w:rsidRDefault="00F6536D">
            <w:pPr>
              <w:widowControl w:val="0"/>
              <w:autoSpaceDE w:val="0"/>
              <w:autoSpaceDN w:val="0"/>
              <w:spacing w:after="0" w:line="256" w:lineRule="auto"/>
              <w:ind w:left="107" w:right="532"/>
              <w:jc w:val="center"/>
              <w:rPr>
                <w:rFonts w:ascii="Times New Roman" w:eastAsia="Calibri" w:hAnsi="Times New Roman" w:cs="Times New Roman"/>
              </w:rPr>
            </w:pPr>
            <w:r>
              <w:rPr>
                <w:rFonts w:ascii="Times New Roman" w:eastAsia="Calibri" w:hAnsi="Times New Roman" w:cs="Times New Roman"/>
              </w:rPr>
              <w:lastRenderedPageBreak/>
              <w:t>«Играй</w:t>
            </w:r>
            <w:r>
              <w:rPr>
                <w:rFonts w:ascii="Times New Roman" w:eastAsia="Calibri" w:hAnsi="Times New Roman" w:cs="Times New Roman"/>
                <w:spacing w:val="1"/>
              </w:rPr>
              <w:t xml:space="preserve"> </w:t>
            </w:r>
            <w:r>
              <w:rPr>
                <w:rFonts w:ascii="Times New Roman" w:eastAsia="Calibri" w:hAnsi="Times New Roman" w:cs="Times New Roman"/>
                <w:spacing w:val="-1"/>
              </w:rPr>
              <w:t>честно»</w:t>
            </w:r>
          </w:p>
        </w:tc>
        <w:tc>
          <w:tcPr>
            <w:tcW w:w="1842"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before="167" w:after="0" w:line="256" w:lineRule="auto"/>
              <w:ind w:left="106" w:right="105"/>
              <w:jc w:val="center"/>
              <w:rPr>
                <w:rFonts w:ascii="Times New Roman" w:eastAsia="Calibri" w:hAnsi="Times New Roman" w:cs="Times New Roman"/>
              </w:rPr>
            </w:pPr>
            <w:r>
              <w:rPr>
                <w:rFonts w:ascii="Times New Roman" w:eastAsia="Calibri" w:hAnsi="Times New Roman" w:cs="Times New Roman"/>
              </w:rPr>
              <w:lastRenderedPageBreak/>
              <w:t>Ответственны</w:t>
            </w:r>
            <w:r>
              <w:rPr>
                <w:rFonts w:ascii="Times New Roman" w:eastAsia="Calibri" w:hAnsi="Times New Roman" w:cs="Times New Roman"/>
                <w:spacing w:val="-47"/>
              </w:rPr>
              <w:t xml:space="preserve"> </w:t>
            </w:r>
            <w:r>
              <w:rPr>
                <w:rFonts w:ascii="Times New Roman" w:eastAsia="Calibri" w:hAnsi="Times New Roman" w:cs="Times New Roman"/>
              </w:rPr>
              <w:t xml:space="preserve">й </w:t>
            </w:r>
            <w:r>
              <w:rPr>
                <w:rFonts w:ascii="Times New Roman" w:eastAsia="Calibri" w:hAnsi="Times New Roman" w:cs="Times New Roman"/>
              </w:rPr>
              <w:lastRenderedPageBreak/>
              <w:t>за</w:t>
            </w:r>
            <w:r>
              <w:rPr>
                <w:rFonts w:ascii="Times New Roman" w:eastAsia="Calibri" w:hAnsi="Times New Roman" w:cs="Times New Roman"/>
                <w:spacing w:val="1"/>
              </w:rPr>
              <w:t xml:space="preserve"> </w:t>
            </w:r>
            <w:r>
              <w:rPr>
                <w:rFonts w:ascii="Times New Roman" w:eastAsia="Calibri" w:hAnsi="Times New Roman" w:cs="Times New Roman"/>
              </w:rPr>
              <w:t>антидопинговое обеспечение</w:t>
            </w:r>
            <w:r>
              <w:rPr>
                <w:rFonts w:ascii="Times New Roman" w:eastAsia="Calibri" w:hAnsi="Times New Roman" w:cs="Times New Roman"/>
                <w:spacing w:val="-47"/>
              </w:rPr>
              <w:t xml:space="preserve"> </w:t>
            </w:r>
            <w:r>
              <w:rPr>
                <w:rFonts w:ascii="Times New Roman" w:eastAsia="Calibri" w:hAnsi="Times New Roman" w:cs="Times New Roman"/>
              </w:rPr>
              <w:t>в</w:t>
            </w:r>
            <w:r>
              <w:rPr>
                <w:rFonts w:ascii="Times New Roman" w:eastAsia="Calibri" w:hAnsi="Times New Roman" w:cs="Times New Roman"/>
                <w:spacing w:val="-1"/>
              </w:rPr>
              <w:t xml:space="preserve"> </w:t>
            </w:r>
            <w:r>
              <w:rPr>
                <w:rFonts w:ascii="Times New Roman" w:eastAsia="Calibri" w:hAnsi="Times New Roman" w:cs="Times New Roman"/>
              </w:rPr>
              <w:t>регионе</w:t>
            </w: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ind w:left="104" w:right="105"/>
              <w:jc w:val="center"/>
              <w:rPr>
                <w:rFonts w:ascii="Times New Roman" w:eastAsia="Calibri" w:hAnsi="Times New Roman" w:cs="Times New Roman"/>
                <w:b/>
              </w:rPr>
            </w:pPr>
            <w:r>
              <w:rPr>
                <w:rFonts w:ascii="Times New Roman" w:eastAsia="Calibri" w:hAnsi="Times New Roman" w:cs="Times New Roman"/>
              </w:rPr>
              <w:t>РУСАДА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6536D" w:rsidRDefault="00F6536D">
            <w:pPr>
              <w:widowControl w:val="0"/>
              <w:autoSpaceDE w:val="0"/>
              <w:autoSpaceDN w:val="0"/>
              <w:spacing w:before="144" w:after="0" w:line="256" w:lineRule="auto"/>
              <w:ind w:left="162" w:right="162"/>
              <w:jc w:val="center"/>
              <w:rPr>
                <w:rFonts w:ascii="Times New Roman" w:eastAsia="Calibri" w:hAnsi="Times New Roman" w:cs="Times New Roman"/>
              </w:rPr>
            </w:pPr>
            <w:r>
              <w:rPr>
                <w:rFonts w:ascii="Times New Roman" w:eastAsia="Calibri" w:hAnsi="Times New Roman" w:cs="Times New Roman"/>
              </w:rPr>
              <w:lastRenderedPageBreak/>
              <w:t xml:space="preserve">По </w:t>
            </w:r>
            <w:r>
              <w:rPr>
                <w:rFonts w:ascii="Times New Roman" w:eastAsia="Calibri" w:hAnsi="Times New Roman" w:cs="Times New Roman"/>
                <w:spacing w:val="-1"/>
              </w:rPr>
              <w:lastRenderedPageBreak/>
              <w:t>назначени</w:t>
            </w:r>
            <w:r>
              <w:rPr>
                <w:rFonts w:ascii="Times New Roman" w:eastAsia="Calibri" w:hAnsi="Times New Roman" w:cs="Times New Roman"/>
              </w:rPr>
              <w:t>ю</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F6536D" w:rsidRDefault="00F6536D">
            <w:pPr>
              <w:widowControl w:val="0"/>
              <w:autoSpaceDE w:val="0"/>
              <w:autoSpaceDN w:val="0"/>
              <w:spacing w:before="166" w:after="0" w:line="256" w:lineRule="auto"/>
              <w:ind w:left="159" w:right="164" w:firstLine="2"/>
              <w:jc w:val="center"/>
              <w:rPr>
                <w:rFonts w:ascii="Times New Roman" w:eastAsia="Calibri" w:hAnsi="Times New Roman" w:cs="Times New Roman"/>
              </w:rPr>
            </w:pPr>
            <w:r>
              <w:rPr>
                <w:rFonts w:ascii="Times New Roman" w:eastAsia="Calibri" w:hAnsi="Times New Roman" w:cs="Times New Roman"/>
              </w:rPr>
              <w:lastRenderedPageBreak/>
              <w:t>Проведение</w:t>
            </w:r>
            <w:r>
              <w:rPr>
                <w:rFonts w:ascii="Times New Roman" w:eastAsia="Calibri" w:hAnsi="Times New Roman" w:cs="Times New Roman"/>
                <w:spacing w:val="1"/>
              </w:rPr>
              <w:t xml:space="preserve"> </w:t>
            </w:r>
            <w:r>
              <w:rPr>
                <w:rFonts w:ascii="Times New Roman" w:eastAsia="Calibri" w:hAnsi="Times New Roman" w:cs="Times New Roman"/>
              </w:rPr>
              <w:lastRenderedPageBreak/>
              <w:t>викторины</w:t>
            </w:r>
            <w:r>
              <w:rPr>
                <w:rFonts w:ascii="Times New Roman" w:eastAsia="Calibri" w:hAnsi="Times New Roman" w:cs="Times New Roman"/>
                <w:spacing w:val="2"/>
              </w:rPr>
              <w:t xml:space="preserve"> </w:t>
            </w:r>
            <w:r>
              <w:rPr>
                <w:rFonts w:ascii="Times New Roman" w:eastAsia="Calibri" w:hAnsi="Times New Roman" w:cs="Times New Roman"/>
              </w:rPr>
              <w:t>на</w:t>
            </w:r>
            <w:r>
              <w:rPr>
                <w:rFonts w:ascii="Times New Roman" w:eastAsia="Calibri" w:hAnsi="Times New Roman" w:cs="Times New Roman"/>
                <w:spacing w:val="1"/>
              </w:rPr>
              <w:t xml:space="preserve"> </w:t>
            </w:r>
            <w:r>
              <w:rPr>
                <w:rFonts w:ascii="Times New Roman" w:eastAsia="Calibri" w:hAnsi="Times New Roman" w:cs="Times New Roman"/>
                <w:spacing w:val="-1"/>
              </w:rPr>
              <w:t xml:space="preserve">крупных </w:t>
            </w:r>
            <w:r>
              <w:rPr>
                <w:rFonts w:ascii="Times New Roman" w:eastAsia="Calibri" w:hAnsi="Times New Roman" w:cs="Times New Roman"/>
              </w:rPr>
              <w:t>спортивных</w:t>
            </w:r>
            <w:r>
              <w:rPr>
                <w:rFonts w:ascii="Times New Roman" w:eastAsia="Calibri" w:hAnsi="Times New Roman" w:cs="Times New Roman"/>
                <w:spacing w:val="-47"/>
              </w:rPr>
              <w:t xml:space="preserve"> </w:t>
            </w:r>
            <w:r>
              <w:rPr>
                <w:rFonts w:ascii="Times New Roman" w:eastAsia="Calibri" w:hAnsi="Times New Roman" w:cs="Times New Roman"/>
              </w:rPr>
              <w:t>мероприятиях</w:t>
            </w:r>
            <w:r>
              <w:rPr>
                <w:rFonts w:ascii="Times New Roman" w:eastAsia="Calibri" w:hAnsi="Times New Roman" w:cs="Times New Roman"/>
                <w:spacing w:val="-1"/>
              </w:rPr>
              <w:t xml:space="preserve"> </w:t>
            </w:r>
            <w:r>
              <w:rPr>
                <w:rFonts w:ascii="Times New Roman" w:eastAsia="Calibri" w:hAnsi="Times New Roman" w:cs="Times New Roman"/>
              </w:rPr>
              <w:t>в</w:t>
            </w:r>
          </w:p>
          <w:p w:rsidR="00F6536D" w:rsidRDefault="00F6536D">
            <w:pPr>
              <w:widowControl w:val="0"/>
              <w:autoSpaceDE w:val="0"/>
              <w:autoSpaceDN w:val="0"/>
              <w:spacing w:after="0" w:line="229" w:lineRule="exact"/>
              <w:ind w:left="104" w:right="156"/>
              <w:jc w:val="center"/>
              <w:rPr>
                <w:rFonts w:ascii="Times New Roman" w:eastAsia="Calibri" w:hAnsi="Times New Roman" w:cs="Times New Roman"/>
              </w:rPr>
            </w:pPr>
            <w:r>
              <w:rPr>
                <w:rFonts w:ascii="Times New Roman" w:eastAsia="Calibri" w:hAnsi="Times New Roman" w:cs="Times New Roman"/>
              </w:rPr>
              <w:t>регионе.</w:t>
            </w:r>
          </w:p>
        </w:tc>
      </w:tr>
      <w:tr w:rsidR="00F6536D" w:rsidTr="00F6536D">
        <w:trPr>
          <w:trHeight w:val="338"/>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6536D" w:rsidRDefault="00F6536D">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ind w:left="107" w:right="423"/>
              <w:rPr>
                <w:rFonts w:ascii="Times New Roman" w:eastAsia="Calibri" w:hAnsi="Times New Roman" w:cs="Times New Roman"/>
              </w:rPr>
            </w:pPr>
            <w:r>
              <w:rPr>
                <w:rFonts w:ascii="Times New Roman" w:eastAsia="Calibri" w:hAnsi="Times New Roman" w:cs="Times New Roman"/>
                <w:spacing w:val="-1"/>
              </w:rPr>
              <w:t>4.Семинар</w:t>
            </w:r>
            <w:r>
              <w:rPr>
                <w:rFonts w:ascii="Times New Roman" w:eastAsia="Calibri" w:hAnsi="Times New Roman" w:cs="Times New Roman"/>
                <w:spacing w:val="-47"/>
              </w:rPr>
              <w:t xml:space="preserve"> </w:t>
            </w:r>
            <w:r>
              <w:rPr>
                <w:rFonts w:ascii="Times New Roman" w:eastAsia="Calibri" w:hAnsi="Times New Roman" w:cs="Times New Roman"/>
              </w:rPr>
              <w:t xml:space="preserve">для </w:t>
            </w:r>
            <w:r>
              <w:rPr>
                <w:rFonts w:ascii="Times New Roman" w:eastAsia="Calibri" w:hAnsi="Times New Roman" w:cs="Times New Roman"/>
                <w:w w:val="95"/>
              </w:rPr>
              <w:t>обучающихся</w:t>
            </w:r>
            <w:r>
              <w:rPr>
                <w:rFonts w:ascii="Times New Roman" w:eastAsia="Calibri" w:hAnsi="Times New Roman" w:cs="Times New Roman"/>
                <w:spacing w:val="1"/>
                <w:w w:val="95"/>
              </w:rPr>
              <w:t xml:space="preserve"> </w:t>
            </w:r>
            <w:r>
              <w:rPr>
                <w:rFonts w:ascii="Times New Roman" w:eastAsia="Calibri" w:hAnsi="Times New Roman" w:cs="Times New Roman"/>
              </w:rPr>
              <w:t>и</w:t>
            </w:r>
            <w:r>
              <w:rPr>
                <w:rFonts w:ascii="Times New Roman" w:eastAsia="Calibri" w:hAnsi="Times New Roman" w:cs="Times New Roman"/>
                <w:spacing w:val="-2"/>
              </w:rPr>
              <w:t xml:space="preserve"> </w:t>
            </w:r>
            <w:r>
              <w:rPr>
                <w:rFonts w:ascii="Times New Roman" w:eastAsia="Calibri" w:hAnsi="Times New Roman" w:cs="Times New Roman"/>
              </w:rPr>
              <w:t>тренеров-преподавателей</w:t>
            </w:r>
          </w:p>
          <w:p w:rsidR="00F6536D" w:rsidRDefault="00F6536D">
            <w:pPr>
              <w:widowControl w:val="0"/>
              <w:autoSpaceDE w:val="0"/>
              <w:autoSpaceDN w:val="0"/>
              <w:spacing w:before="1" w:after="0" w:line="256" w:lineRule="auto"/>
              <w:ind w:left="107" w:right="214"/>
              <w:rPr>
                <w:rFonts w:ascii="Times New Roman" w:eastAsia="Calibri" w:hAnsi="Times New Roman" w:cs="Times New Roman"/>
              </w:rPr>
            </w:pPr>
          </w:p>
          <w:p w:rsidR="00F6536D" w:rsidRDefault="00F6536D">
            <w:pPr>
              <w:widowControl w:val="0"/>
              <w:autoSpaceDE w:val="0"/>
              <w:autoSpaceDN w:val="0"/>
              <w:spacing w:before="1" w:after="0" w:line="256" w:lineRule="auto"/>
              <w:ind w:left="107" w:right="214"/>
              <w:rPr>
                <w:rFonts w:ascii="Times New Roman" w:eastAsia="Calibri" w:hAnsi="Times New Roman" w:cs="Times New Roman"/>
              </w:rPr>
            </w:pPr>
          </w:p>
          <w:p w:rsidR="00F6536D" w:rsidRDefault="00F6536D">
            <w:pPr>
              <w:widowControl w:val="0"/>
              <w:autoSpaceDE w:val="0"/>
              <w:autoSpaceDN w:val="0"/>
              <w:spacing w:before="1" w:after="0" w:line="256" w:lineRule="auto"/>
              <w:ind w:right="214"/>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before="145" w:after="0" w:line="256" w:lineRule="auto"/>
              <w:ind w:firstLine="97"/>
              <w:jc w:val="center"/>
              <w:rPr>
                <w:rFonts w:ascii="Times New Roman" w:eastAsia="Calibri" w:hAnsi="Times New Roman" w:cs="Times New Roman"/>
              </w:rPr>
            </w:pPr>
            <w:r>
              <w:rPr>
                <w:rFonts w:ascii="Times New Roman" w:eastAsia="Calibri" w:hAnsi="Times New Roman" w:cs="Times New Roman"/>
              </w:rPr>
              <w:t>«Виды</w:t>
            </w:r>
            <w:r>
              <w:rPr>
                <w:rFonts w:ascii="Times New Roman" w:eastAsia="Calibri" w:hAnsi="Times New Roman" w:cs="Times New Roman"/>
                <w:spacing w:val="1"/>
              </w:rPr>
              <w:t xml:space="preserve"> </w:t>
            </w:r>
            <w:r>
              <w:rPr>
                <w:rFonts w:ascii="Times New Roman" w:eastAsia="Calibri" w:hAnsi="Times New Roman" w:cs="Times New Roman"/>
                <w:w w:val="95"/>
              </w:rPr>
              <w:t>нарушений</w:t>
            </w:r>
          </w:p>
          <w:p w:rsidR="00F6536D" w:rsidRDefault="00F6536D">
            <w:pPr>
              <w:widowControl w:val="0"/>
              <w:autoSpaceDE w:val="0"/>
              <w:autoSpaceDN w:val="0"/>
              <w:spacing w:after="0" w:line="256" w:lineRule="auto"/>
              <w:ind w:right="104" w:firstLine="97"/>
              <w:jc w:val="center"/>
              <w:rPr>
                <w:rFonts w:ascii="Times New Roman" w:eastAsia="Calibri" w:hAnsi="Times New Roman" w:cs="Times New Roman"/>
              </w:rPr>
            </w:pPr>
            <w:proofErr w:type="spellStart"/>
            <w:r>
              <w:rPr>
                <w:rFonts w:ascii="Times New Roman" w:eastAsia="Calibri" w:hAnsi="Times New Roman" w:cs="Times New Roman"/>
                <w:spacing w:val="-1"/>
              </w:rPr>
              <w:t>антидопинго</w:t>
            </w:r>
            <w:proofErr w:type="spellEnd"/>
            <w:r>
              <w:rPr>
                <w:rFonts w:ascii="Times New Roman" w:eastAsia="Calibri" w:hAnsi="Times New Roman" w:cs="Times New Roman"/>
                <w:spacing w:val="-47"/>
              </w:rPr>
              <w:t xml:space="preserve"> </w:t>
            </w:r>
            <w:proofErr w:type="spellStart"/>
            <w:r>
              <w:rPr>
                <w:rFonts w:ascii="Times New Roman" w:eastAsia="Calibri" w:hAnsi="Times New Roman" w:cs="Times New Roman"/>
              </w:rPr>
              <w:t>вых</w:t>
            </w:r>
            <w:proofErr w:type="spellEnd"/>
            <w:r>
              <w:rPr>
                <w:rFonts w:ascii="Times New Roman" w:eastAsia="Calibri" w:hAnsi="Times New Roman" w:cs="Times New Roman"/>
                <w:spacing w:val="-7"/>
              </w:rPr>
              <w:t xml:space="preserve"> </w:t>
            </w:r>
            <w:r>
              <w:rPr>
                <w:rFonts w:ascii="Times New Roman" w:eastAsia="Calibri" w:hAnsi="Times New Roman" w:cs="Times New Roman"/>
              </w:rPr>
              <w:t>правил»</w:t>
            </w:r>
          </w:p>
          <w:p w:rsidR="00F6536D" w:rsidRDefault="00F6536D">
            <w:pPr>
              <w:widowControl w:val="0"/>
              <w:autoSpaceDE w:val="0"/>
              <w:autoSpaceDN w:val="0"/>
              <w:spacing w:after="0" w:line="256" w:lineRule="auto"/>
              <w:jc w:val="center"/>
              <w:rPr>
                <w:rFonts w:ascii="Times New Roman" w:eastAsia="Calibri" w:hAnsi="Times New Roman" w:cs="Times New Roman"/>
              </w:rPr>
            </w:pPr>
          </w:p>
          <w:p w:rsidR="00F6536D" w:rsidRDefault="00F6536D">
            <w:pPr>
              <w:widowControl w:val="0"/>
              <w:autoSpaceDE w:val="0"/>
              <w:autoSpaceDN w:val="0"/>
              <w:spacing w:after="0" w:line="256" w:lineRule="auto"/>
              <w:ind w:right="135" w:firstLine="1"/>
              <w:jc w:val="center"/>
              <w:rPr>
                <w:rFonts w:ascii="Times New Roman" w:eastAsia="Calibri" w:hAnsi="Times New Roman" w:cs="Times New Roman"/>
              </w:rPr>
            </w:pPr>
            <w:r>
              <w:rPr>
                <w:rFonts w:ascii="Times New Roman" w:eastAsia="Calibri" w:hAnsi="Times New Roman" w:cs="Times New Roman"/>
              </w:rPr>
              <w:t>«Проверка</w:t>
            </w:r>
            <w:r>
              <w:rPr>
                <w:rFonts w:ascii="Times New Roman" w:eastAsia="Calibri" w:hAnsi="Times New Roman" w:cs="Times New Roman"/>
                <w:spacing w:val="-48"/>
              </w:rPr>
              <w:t xml:space="preserve"> </w:t>
            </w:r>
            <w:proofErr w:type="spellStart"/>
            <w:r>
              <w:rPr>
                <w:rFonts w:ascii="Times New Roman" w:eastAsia="Calibri" w:hAnsi="Times New Roman" w:cs="Times New Roman"/>
              </w:rPr>
              <w:t>лекарственн</w:t>
            </w:r>
            <w:proofErr w:type="spellEnd"/>
            <w:r>
              <w:rPr>
                <w:rFonts w:ascii="Times New Roman" w:eastAsia="Calibri" w:hAnsi="Times New Roman" w:cs="Times New Roman"/>
                <w:spacing w:val="-49"/>
              </w:rPr>
              <w:t xml:space="preserve"> </w:t>
            </w:r>
            <w:proofErr w:type="spellStart"/>
            <w:r>
              <w:rPr>
                <w:rFonts w:ascii="Times New Roman" w:eastAsia="Calibri" w:hAnsi="Times New Roman" w:cs="Times New Roman"/>
              </w:rPr>
              <w:t>ых</w:t>
            </w:r>
            <w:proofErr w:type="spellEnd"/>
            <w:r>
              <w:rPr>
                <w:rFonts w:ascii="Times New Roman" w:eastAsia="Calibri" w:hAnsi="Times New Roman" w:cs="Times New Roman"/>
                <w:spacing w:val="-3"/>
              </w:rPr>
              <w:t xml:space="preserve"> </w:t>
            </w:r>
            <w:r>
              <w:rPr>
                <w:rFonts w:ascii="Times New Roman" w:eastAsia="Calibri" w:hAnsi="Times New Roman" w:cs="Times New Roman"/>
              </w:rPr>
              <w:t>средств»</w:t>
            </w:r>
          </w:p>
        </w:tc>
        <w:tc>
          <w:tcPr>
            <w:tcW w:w="1842"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ind w:left="106" w:right="105"/>
              <w:jc w:val="center"/>
              <w:rPr>
                <w:rFonts w:ascii="Times New Roman" w:eastAsia="Calibri" w:hAnsi="Times New Roman" w:cs="Times New Roman"/>
              </w:rPr>
            </w:pPr>
            <w:r>
              <w:rPr>
                <w:rFonts w:ascii="Times New Roman" w:eastAsia="Calibri" w:hAnsi="Times New Roman" w:cs="Times New Roman"/>
              </w:rPr>
              <w:t>Ответственны</w:t>
            </w:r>
            <w:r>
              <w:rPr>
                <w:rFonts w:ascii="Times New Roman" w:eastAsia="Calibri" w:hAnsi="Times New Roman" w:cs="Times New Roman"/>
                <w:spacing w:val="-47"/>
              </w:rPr>
              <w:t xml:space="preserve"> </w:t>
            </w:r>
            <w:r>
              <w:rPr>
                <w:rFonts w:ascii="Times New Roman" w:eastAsia="Calibri" w:hAnsi="Times New Roman" w:cs="Times New Roman"/>
              </w:rPr>
              <w:t>й за</w:t>
            </w:r>
            <w:r>
              <w:rPr>
                <w:rFonts w:ascii="Times New Roman" w:eastAsia="Calibri" w:hAnsi="Times New Roman" w:cs="Times New Roman"/>
                <w:spacing w:val="1"/>
              </w:rPr>
              <w:t xml:space="preserve"> </w:t>
            </w:r>
            <w:r>
              <w:rPr>
                <w:rFonts w:ascii="Times New Roman" w:eastAsia="Calibri" w:hAnsi="Times New Roman" w:cs="Times New Roman"/>
              </w:rPr>
              <w:t>антидопинговое обеспечение</w:t>
            </w:r>
            <w:r>
              <w:rPr>
                <w:rFonts w:ascii="Times New Roman" w:eastAsia="Calibri" w:hAnsi="Times New Roman" w:cs="Times New Roman"/>
                <w:spacing w:val="-47"/>
              </w:rPr>
              <w:t xml:space="preserve"> </w:t>
            </w:r>
            <w:r>
              <w:rPr>
                <w:rFonts w:ascii="Times New Roman" w:eastAsia="Calibri" w:hAnsi="Times New Roman" w:cs="Times New Roman"/>
              </w:rPr>
              <w:t>в</w:t>
            </w:r>
            <w:r>
              <w:rPr>
                <w:rFonts w:ascii="Times New Roman" w:eastAsia="Calibri" w:hAnsi="Times New Roman" w:cs="Times New Roman"/>
                <w:spacing w:val="-1"/>
              </w:rPr>
              <w:t xml:space="preserve"> </w:t>
            </w:r>
            <w:r>
              <w:rPr>
                <w:rFonts w:ascii="Times New Roman" w:eastAsia="Calibri" w:hAnsi="Times New Roman" w:cs="Times New Roman"/>
              </w:rPr>
              <w:t>регионе</w:t>
            </w: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ind w:left="104" w:right="105"/>
              <w:jc w:val="center"/>
              <w:rPr>
                <w:rFonts w:ascii="Times New Roman" w:eastAsia="Calibri" w:hAnsi="Times New Roman" w:cs="Times New Roman"/>
                <w:b/>
              </w:rPr>
            </w:pPr>
            <w:r>
              <w:rPr>
                <w:rFonts w:ascii="Times New Roman" w:eastAsia="Calibri" w:hAnsi="Times New Roman" w:cs="Times New Roman"/>
              </w:rPr>
              <w:t>РУСАДА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6536D" w:rsidRDefault="00F6536D">
            <w:pPr>
              <w:widowControl w:val="0"/>
              <w:autoSpaceDE w:val="0"/>
              <w:autoSpaceDN w:val="0"/>
              <w:spacing w:after="0" w:line="256" w:lineRule="auto"/>
              <w:ind w:right="170"/>
              <w:jc w:val="center"/>
              <w:rPr>
                <w:rFonts w:ascii="Times New Roman" w:eastAsia="Calibri" w:hAnsi="Times New Roman" w:cs="Times New Roman"/>
              </w:rPr>
            </w:pPr>
            <w:r>
              <w:rPr>
                <w:rFonts w:ascii="Times New Roman" w:eastAsia="Calibri" w:hAnsi="Times New Roman" w:cs="Times New Roman"/>
              </w:rPr>
              <w:t xml:space="preserve">1-2 </w:t>
            </w:r>
          </w:p>
          <w:p w:rsidR="00F6536D" w:rsidRDefault="00F6536D">
            <w:pPr>
              <w:widowControl w:val="0"/>
              <w:autoSpaceDE w:val="0"/>
              <w:autoSpaceDN w:val="0"/>
              <w:spacing w:after="0" w:line="256" w:lineRule="auto"/>
              <w:ind w:left="141" w:right="170"/>
              <w:jc w:val="center"/>
              <w:rPr>
                <w:rFonts w:ascii="Times New Roman" w:eastAsia="Calibri" w:hAnsi="Times New Roman" w:cs="Times New Roman"/>
              </w:rPr>
            </w:pPr>
            <w:r>
              <w:rPr>
                <w:rFonts w:ascii="Times New Roman" w:eastAsia="Calibri" w:hAnsi="Times New Roman" w:cs="Times New Roman"/>
              </w:rPr>
              <w:t>раза в</w:t>
            </w:r>
            <w:r>
              <w:rPr>
                <w:rFonts w:ascii="Times New Roman" w:eastAsia="Calibri" w:hAnsi="Times New Roman" w:cs="Times New Roman"/>
                <w:spacing w:val="-47"/>
              </w:rPr>
              <w:t xml:space="preserve"> </w:t>
            </w:r>
            <w:r>
              <w:rPr>
                <w:rFonts w:ascii="Times New Roman" w:eastAsia="Calibri" w:hAnsi="Times New Roman" w:cs="Times New Roman"/>
              </w:rPr>
              <w:t>год</w:t>
            </w:r>
          </w:p>
        </w:tc>
        <w:tc>
          <w:tcPr>
            <w:tcW w:w="2410"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before="6" w:after="0" w:line="256" w:lineRule="auto"/>
              <w:rPr>
                <w:rFonts w:ascii="Times New Roman" w:eastAsia="Calibri" w:hAnsi="Times New Roman" w:cs="Times New Roman"/>
              </w:rPr>
            </w:pPr>
          </w:p>
          <w:p w:rsidR="00F6536D" w:rsidRDefault="00F6536D">
            <w:pPr>
              <w:widowControl w:val="0"/>
              <w:autoSpaceDE w:val="0"/>
              <w:autoSpaceDN w:val="0"/>
              <w:spacing w:after="0" w:line="230" w:lineRule="exact"/>
              <w:ind w:left="104" w:right="158"/>
              <w:jc w:val="center"/>
              <w:rPr>
                <w:rFonts w:ascii="Times New Roman" w:eastAsia="Calibri" w:hAnsi="Times New Roman" w:cs="Times New Roman"/>
              </w:rPr>
            </w:pPr>
          </w:p>
        </w:tc>
      </w:tr>
      <w:tr w:rsidR="00F6536D" w:rsidTr="00F6536D">
        <w:trPr>
          <w:trHeight w:val="338"/>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6536D" w:rsidRDefault="00F6536D">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before="195" w:after="0" w:line="256" w:lineRule="auto"/>
              <w:ind w:left="107" w:right="105"/>
              <w:rPr>
                <w:rFonts w:ascii="Times New Roman" w:eastAsia="Calibri" w:hAnsi="Times New Roman" w:cs="Times New Roman"/>
              </w:rPr>
            </w:pPr>
            <w:r>
              <w:rPr>
                <w:rFonts w:ascii="Times New Roman" w:eastAsia="Calibri" w:hAnsi="Times New Roman" w:cs="Times New Roman"/>
                <w:spacing w:val="-1"/>
              </w:rPr>
              <w:t>5.Родительско</w:t>
            </w:r>
            <w:r>
              <w:rPr>
                <w:rFonts w:ascii="Times New Roman" w:eastAsia="Calibri" w:hAnsi="Times New Roman" w:cs="Times New Roman"/>
              </w:rPr>
              <w:t>е</w:t>
            </w:r>
            <w:r>
              <w:rPr>
                <w:rFonts w:ascii="Times New Roman" w:eastAsia="Calibri" w:hAnsi="Times New Roman" w:cs="Times New Roman"/>
                <w:spacing w:val="-1"/>
              </w:rPr>
              <w:t xml:space="preserve"> </w:t>
            </w:r>
            <w:r>
              <w:rPr>
                <w:rFonts w:ascii="Times New Roman" w:eastAsia="Calibri" w:hAnsi="Times New Roman" w:cs="Times New Roman"/>
              </w:rPr>
              <w:t>собрание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before="10" w:after="0" w:line="256" w:lineRule="auto"/>
              <w:jc w:val="center"/>
              <w:rPr>
                <w:rFonts w:ascii="Times New Roman" w:eastAsia="Calibri" w:hAnsi="Times New Roman" w:cs="Times New Roman"/>
              </w:rPr>
            </w:pPr>
          </w:p>
          <w:p w:rsidR="00F6536D" w:rsidRDefault="00F6536D">
            <w:pPr>
              <w:widowControl w:val="0"/>
              <w:autoSpaceDE w:val="0"/>
              <w:autoSpaceDN w:val="0"/>
              <w:spacing w:after="0" w:line="256" w:lineRule="auto"/>
              <w:ind w:left="157" w:right="141" w:hanging="15"/>
              <w:jc w:val="center"/>
              <w:rPr>
                <w:rFonts w:ascii="Times New Roman" w:eastAsia="Calibri" w:hAnsi="Times New Roman" w:cs="Times New Roman"/>
              </w:rPr>
            </w:pPr>
            <w:r>
              <w:rPr>
                <w:rFonts w:ascii="Times New Roman" w:eastAsia="Calibri" w:hAnsi="Times New Roman" w:cs="Times New Roman"/>
              </w:rPr>
              <w:t>«Роль</w:t>
            </w:r>
            <w:r>
              <w:rPr>
                <w:rFonts w:ascii="Times New Roman" w:eastAsia="Calibri" w:hAnsi="Times New Roman" w:cs="Times New Roman"/>
                <w:spacing w:val="1"/>
              </w:rPr>
              <w:t xml:space="preserve"> </w:t>
            </w:r>
            <w:r>
              <w:rPr>
                <w:rFonts w:ascii="Times New Roman" w:eastAsia="Calibri" w:hAnsi="Times New Roman" w:cs="Times New Roman"/>
                <w:spacing w:val="-1"/>
              </w:rPr>
              <w:t>родителей</w:t>
            </w:r>
            <w:r>
              <w:rPr>
                <w:rFonts w:ascii="Times New Roman" w:eastAsia="Calibri" w:hAnsi="Times New Roman" w:cs="Times New Roman"/>
                <w:spacing w:val="-9"/>
              </w:rPr>
              <w:t xml:space="preserve"> </w:t>
            </w:r>
            <w:r>
              <w:rPr>
                <w:rFonts w:ascii="Times New Roman" w:eastAsia="Calibri" w:hAnsi="Times New Roman" w:cs="Times New Roman"/>
              </w:rPr>
              <w:t>в</w:t>
            </w:r>
          </w:p>
          <w:p w:rsidR="00F6536D" w:rsidRDefault="00F6536D">
            <w:pPr>
              <w:widowControl w:val="0"/>
              <w:autoSpaceDE w:val="0"/>
              <w:autoSpaceDN w:val="0"/>
              <w:spacing w:before="1" w:after="0" w:line="256" w:lineRule="auto"/>
              <w:ind w:left="284"/>
              <w:jc w:val="center"/>
              <w:rPr>
                <w:rFonts w:ascii="Times New Roman" w:eastAsia="Calibri" w:hAnsi="Times New Roman" w:cs="Times New Roman"/>
              </w:rPr>
            </w:pPr>
            <w:r>
              <w:rPr>
                <w:rFonts w:ascii="Times New Roman" w:eastAsia="Calibri" w:hAnsi="Times New Roman" w:cs="Times New Roman"/>
              </w:rPr>
              <w:t>процессе</w:t>
            </w:r>
          </w:p>
          <w:p w:rsidR="00F6536D" w:rsidRDefault="00F6536D">
            <w:pPr>
              <w:widowControl w:val="0"/>
              <w:autoSpaceDE w:val="0"/>
              <w:autoSpaceDN w:val="0"/>
              <w:spacing w:before="1" w:after="0" w:line="256" w:lineRule="auto"/>
              <w:ind w:left="23" w:right="12" w:firstLine="19"/>
              <w:jc w:val="center"/>
              <w:rPr>
                <w:rFonts w:ascii="Times New Roman" w:eastAsia="Calibri" w:hAnsi="Times New Roman" w:cs="Times New Roman"/>
              </w:rPr>
            </w:pPr>
            <w:r>
              <w:rPr>
                <w:rFonts w:ascii="Times New Roman" w:eastAsia="Calibri" w:hAnsi="Times New Roman" w:cs="Times New Roman"/>
              </w:rPr>
              <w:t>формирования</w:t>
            </w:r>
            <w:r>
              <w:rPr>
                <w:rFonts w:ascii="Times New Roman" w:eastAsia="Calibri" w:hAnsi="Times New Roman" w:cs="Times New Roman"/>
                <w:spacing w:val="-48"/>
              </w:rPr>
              <w:t xml:space="preserve"> </w:t>
            </w:r>
            <w:r>
              <w:rPr>
                <w:rFonts w:ascii="Times New Roman" w:eastAsia="Calibri" w:hAnsi="Times New Roman" w:cs="Times New Roman"/>
                <w:spacing w:val="-1"/>
              </w:rPr>
              <w:t>антидопингово</w:t>
            </w:r>
            <w:r>
              <w:rPr>
                <w:rFonts w:ascii="Times New Roman" w:eastAsia="Calibri" w:hAnsi="Times New Roman" w:cs="Times New Roman"/>
              </w:rPr>
              <w:t>й</w:t>
            </w:r>
            <w:r>
              <w:rPr>
                <w:rFonts w:ascii="Times New Roman" w:eastAsia="Calibri" w:hAnsi="Times New Roman" w:cs="Times New Roman"/>
                <w:spacing w:val="-2"/>
              </w:rPr>
              <w:t xml:space="preserve"> </w:t>
            </w:r>
            <w:r>
              <w:rPr>
                <w:rFonts w:ascii="Times New Roman" w:eastAsia="Calibri" w:hAnsi="Times New Roman" w:cs="Times New Roman"/>
              </w:rPr>
              <w:t>культуры»</w:t>
            </w:r>
          </w:p>
        </w:tc>
        <w:tc>
          <w:tcPr>
            <w:tcW w:w="1842"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ind w:left="57" w:right="105"/>
              <w:jc w:val="center"/>
              <w:rPr>
                <w:rFonts w:ascii="Times New Roman" w:eastAsia="Calibri" w:hAnsi="Times New Roman" w:cs="Times New Roman"/>
              </w:rPr>
            </w:pPr>
            <w:r>
              <w:rPr>
                <w:rFonts w:ascii="Times New Roman" w:eastAsia="Calibri" w:hAnsi="Times New Roman" w:cs="Times New Roman"/>
              </w:rPr>
              <w:t>Тренер-преподаватель</w:t>
            </w:r>
          </w:p>
        </w:tc>
        <w:tc>
          <w:tcPr>
            <w:tcW w:w="1134"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before="195" w:after="0" w:line="256" w:lineRule="auto"/>
              <w:ind w:left="282" w:right="170" w:hanging="141"/>
              <w:rPr>
                <w:rFonts w:ascii="Times New Roman" w:eastAsia="Calibri" w:hAnsi="Times New Roman" w:cs="Times New Roman"/>
              </w:rPr>
            </w:pPr>
            <w:r>
              <w:rPr>
                <w:rFonts w:ascii="Times New Roman" w:eastAsia="Calibri" w:hAnsi="Times New Roman" w:cs="Times New Roman"/>
              </w:rPr>
              <w:t>1-2 раза в</w:t>
            </w:r>
            <w:r>
              <w:rPr>
                <w:rFonts w:ascii="Times New Roman" w:eastAsia="Calibri" w:hAnsi="Times New Roman" w:cs="Times New Roman"/>
                <w:spacing w:val="-47"/>
              </w:rPr>
              <w:t xml:space="preserve"> </w:t>
            </w:r>
            <w:r>
              <w:rPr>
                <w:rFonts w:ascii="Times New Roman" w:eastAsia="Calibri" w:hAnsi="Times New Roman" w:cs="Times New Roman"/>
              </w:rPr>
              <w:t>год</w:t>
            </w:r>
          </w:p>
        </w:tc>
        <w:tc>
          <w:tcPr>
            <w:tcW w:w="2410"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before="11" w:after="0" w:line="256" w:lineRule="auto"/>
              <w:ind w:left="104" w:right="110"/>
              <w:jc w:val="center"/>
              <w:rPr>
                <w:rFonts w:ascii="Times New Roman" w:eastAsia="Calibri" w:hAnsi="Times New Roman" w:cs="Times New Roman"/>
              </w:rPr>
            </w:pPr>
            <w:r>
              <w:rPr>
                <w:rFonts w:ascii="Times New Roman" w:eastAsia="Calibri" w:hAnsi="Times New Roman" w:cs="Times New Roman"/>
              </w:rPr>
              <w:t>Включить</w:t>
            </w:r>
            <w:r>
              <w:rPr>
                <w:rFonts w:ascii="Times New Roman" w:eastAsia="Calibri" w:hAnsi="Times New Roman" w:cs="Times New Roman"/>
                <w:spacing w:val="-6"/>
              </w:rPr>
              <w:t xml:space="preserve"> </w:t>
            </w:r>
            <w:r>
              <w:rPr>
                <w:rFonts w:ascii="Times New Roman" w:eastAsia="Calibri" w:hAnsi="Times New Roman" w:cs="Times New Roman"/>
              </w:rPr>
              <w:t>в</w:t>
            </w:r>
            <w:r>
              <w:rPr>
                <w:rFonts w:ascii="Times New Roman" w:eastAsia="Calibri" w:hAnsi="Times New Roman" w:cs="Times New Roman"/>
                <w:spacing w:val="-7"/>
              </w:rPr>
              <w:t xml:space="preserve"> </w:t>
            </w:r>
            <w:r>
              <w:rPr>
                <w:rFonts w:ascii="Times New Roman" w:eastAsia="Calibri" w:hAnsi="Times New Roman" w:cs="Times New Roman"/>
              </w:rPr>
              <w:t>повестку</w:t>
            </w:r>
            <w:r>
              <w:rPr>
                <w:rFonts w:ascii="Times New Roman" w:eastAsia="Calibri" w:hAnsi="Times New Roman" w:cs="Times New Roman"/>
                <w:spacing w:val="-47"/>
              </w:rPr>
              <w:t xml:space="preserve"> </w:t>
            </w:r>
            <w:r>
              <w:rPr>
                <w:rFonts w:ascii="Times New Roman" w:eastAsia="Calibri" w:hAnsi="Times New Roman" w:cs="Times New Roman"/>
              </w:rPr>
              <w:t>дня</w:t>
            </w:r>
            <w:r>
              <w:rPr>
                <w:rFonts w:ascii="Times New Roman" w:eastAsia="Calibri" w:hAnsi="Times New Roman" w:cs="Times New Roman"/>
                <w:spacing w:val="-3"/>
              </w:rPr>
              <w:t xml:space="preserve"> </w:t>
            </w:r>
            <w:r>
              <w:rPr>
                <w:rFonts w:ascii="Times New Roman" w:eastAsia="Calibri" w:hAnsi="Times New Roman" w:cs="Times New Roman"/>
              </w:rPr>
              <w:t>родительского</w:t>
            </w:r>
          </w:p>
          <w:p w:rsidR="00F6536D" w:rsidRDefault="00F6536D">
            <w:pPr>
              <w:widowControl w:val="0"/>
              <w:autoSpaceDE w:val="0"/>
              <w:autoSpaceDN w:val="0"/>
              <w:spacing w:after="0" w:line="256" w:lineRule="auto"/>
              <w:ind w:left="17" w:right="23"/>
              <w:jc w:val="center"/>
              <w:rPr>
                <w:rFonts w:ascii="Times New Roman" w:eastAsia="Calibri" w:hAnsi="Times New Roman" w:cs="Times New Roman"/>
              </w:rPr>
            </w:pPr>
            <w:r>
              <w:rPr>
                <w:rFonts w:ascii="Times New Roman" w:eastAsia="Calibri" w:hAnsi="Times New Roman" w:cs="Times New Roman"/>
              </w:rPr>
              <w:t>собрания</w:t>
            </w:r>
            <w:r>
              <w:rPr>
                <w:rFonts w:ascii="Times New Roman" w:eastAsia="Calibri" w:hAnsi="Times New Roman" w:cs="Times New Roman"/>
                <w:spacing w:val="-5"/>
              </w:rPr>
              <w:t xml:space="preserve"> </w:t>
            </w:r>
            <w:r>
              <w:rPr>
                <w:rFonts w:ascii="Times New Roman" w:eastAsia="Calibri" w:hAnsi="Times New Roman" w:cs="Times New Roman"/>
              </w:rPr>
              <w:t>вопрос</w:t>
            </w:r>
            <w:r>
              <w:rPr>
                <w:rFonts w:ascii="Times New Roman" w:eastAsia="Calibri" w:hAnsi="Times New Roman" w:cs="Times New Roman"/>
                <w:spacing w:val="-4"/>
              </w:rPr>
              <w:t xml:space="preserve"> </w:t>
            </w:r>
            <w:r>
              <w:rPr>
                <w:rFonts w:ascii="Times New Roman" w:eastAsia="Calibri" w:hAnsi="Times New Roman" w:cs="Times New Roman"/>
              </w:rPr>
              <w:t>по</w:t>
            </w:r>
            <w:r>
              <w:rPr>
                <w:rFonts w:ascii="Times New Roman" w:eastAsia="Calibri" w:hAnsi="Times New Roman" w:cs="Times New Roman"/>
                <w:spacing w:val="-47"/>
              </w:rPr>
              <w:t xml:space="preserve"> </w:t>
            </w:r>
            <w:r>
              <w:rPr>
                <w:rFonts w:ascii="Times New Roman" w:eastAsia="Calibri" w:hAnsi="Times New Roman" w:cs="Times New Roman"/>
              </w:rPr>
              <w:t>антидопингу.</w:t>
            </w:r>
          </w:p>
          <w:p w:rsidR="00F6536D" w:rsidRDefault="00F6536D">
            <w:pPr>
              <w:widowControl w:val="0"/>
              <w:autoSpaceDE w:val="0"/>
              <w:autoSpaceDN w:val="0"/>
              <w:spacing w:after="0" w:line="256" w:lineRule="auto"/>
              <w:ind w:left="21" w:right="23"/>
              <w:jc w:val="center"/>
              <w:rPr>
                <w:rFonts w:ascii="Times New Roman" w:eastAsia="Calibri" w:hAnsi="Times New Roman" w:cs="Times New Roman"/>
              </w:rPr>
            </w:pPr>
            <w:r>
              <w:rPr>
                <w:rFonts w:ascii="Times New Roman" w:eastAsia="Calibri" w:hAnsi="Times New Roman" w:cs="Times New Roman"/>
              </w:rPr>
              <w:t>Использовать</w:t>
            </w:r>
            <w:r>
              <w:rPr>
                <w:rFonts w:ascii="Times New Roman" w:eastAsia="Calibri" w:hAnsi="Times New Roman" w:cs="Times New Roman"/>
                <w:spacing w:val="-11"/>
              </w:rPr>
              <w:t xml:space="preserve"> </w:t>
            </w:r>
            <w:r>
              <w:rPr>
                <w:rFonts w:ascii="Times New Roman" w:eastAsia="Calibri" w:hAnsi="Times New Roman" w:cs="Times New Roman"/>
              </w:rPr>
              <w:t>памятки</w:t>
            </w:r>
            <w:r>
              <w:rPr>
                <w:rFonts w:ascii="Times New Roman" w:eastAsia="Calibri" w:hAnsi="Times New Roman" w:cs="Times New Roman"/>
                <w:spacing w:val="-47"/>
              </w:rPr>
              <w:t xml:space="preserve"> </w:t>
            </w:r>
            <w:r>
              <w:rPr>
                <w:rFonts w:ascii="Times New Roman" w:eastAsia="Calibri" w:hAnsi="Times New Roman" w:cs="Times New Roman"/>
              </w:rPr>
              <w:t>для</w:t>
            </w:r>
            <w:r>
              <w:rPr>
                <w:rFonts w:ascii="Times New Roman" w:eastAsia="Calibri" w:hAnsi="Times New Roman" w:cs="Times New Roman"/>
                <w:spacing w:val="-2"/>
              </w:rPr>
              <w:t xml:space="preserve"> </w:t>
            </w:r>
            <w:r>
              <w:rPr>
                <w:rFonts w:ascii="Times New Roman" w:eastAsia="Calibri" w:hAnsi="Times New Roman" w:cs="Times New Roman"/>
              </w:rPr>
              <w:t>родителей.</w:t>
            </w:r>
          </w:p>
          <w:p w:rsidR="00F6536D" w:rsidRDefault="00F6536D">
            <w:pPr>
              <w:widowControl w:val="0"/>
              <w:autoSpaceDE w:val="0"/>
              <w:autoSpaceDN w:val="0"/>
              <w:spacing w:before="1" w:after="0" w:line="256" w:lineRule="auto"/>
              <w:ind w:left="19" w:right="23"/>
              <w:jc w:val="center"/>
              <w:rPr>
                <w:rFonts w:ascii="Times New Roman" w:eastAsia="Calibri" w:hAnsi="Times New Roman" w:cs="Times New Roman"/>
              </w:rPr>
            </w:pPr>
            <w:r>
              <w:rPr>
                <w:rFonts w:ascii="Times New Roman" w:eastAsia="Calibri" w:hAnsi="Times New Roman" w:cs="Times New Roman"/>
              </w:rPr>
              <w:t>Научить</w:t>
            </w:r>
            <w:r>
              <w:rPr>
                <w:rFonts w:ascii="Times New Roman" w:eastAsia="Calibri" w:hAnsi="Times New Roman" w:cs="Times New Roman"/>
                <w:spacing w:val="-7"/>
              </w:rPr>
              <w:t xml:space="preserve"> </w:t>
            </w:r>
            <w:r>
              <w:rPr>
                <w:rFonts w:ascii="Times New Roman" w:eastAsia="Calibri" w:hAnsi="Times New Roman" w:cs="Times New Roman"/>
              </w:rPr>
              <w:t>родителей</w:t>
            </w:r>
            <w:r>
              <w:rPr>
                <w:rFonts w:ascii="Times New Roman" w:eastAsia="Calibri" w:hAnsi="Times New Roman" w:cs="Times New Roman"/>
                <w:spacing w:val="-47"/>
              </w:rPr>
              <w:t xml:space="preserve"> </w:t>
            </w:r>
            <w:r>
              <w:rPr>
                <w:rFonts w:ascii="Times New Roman" w:eastAsia="Calibri" w:hAnsi="Times New Roman" w:cs="Times New Roman"/>
              </w:rPr>
              <w:t>пользоваться</w:t>
            </w:r>
          </w:p>
          <w:p w:rsidR="00F6536D" w:rsidRDefault="00F6536D">
            <w:pPr>
              <w:widowControl w:val="0"/>
              <w:autoSpaceDE w:val="0"/>
              <w:autoSpaceDN w:val="0"/>
              <w:spacing w:after="0" w:line="256" w:lineRule="auto"/>
              <w:ind w:left="104" w:right="108"/>
              <w:jc w:val="center"/>
              <w:rPr>
                <w:rFonts w:ascii="Times New Roman" w:eastAsia="Calibri" w:hAnsi="Times New Roman" w:cs="Times New Roman"/>
              </w:rPr>
            </w:pPr>
            <w:r>
              <w:rPr>
                <w:rFonts w:ascii="Times New Roman" w:eastAsia="Calibri" w:hAnsi="Times New Roman" w:cs="Times New Roman"/>
              </w:rPr>
              <w:t>сервисом</w:t>
            </w:r>
            <w:r>
              <w:rPr>
                <w:rFonts w:ascii="Times New Roman" w:eastAsia="Calibri" w:hAnsi="Times New Roman" w:cs="Times New Roman"/>
                <w:spacing w:val="-5"/>
              </w:rPr>
              <w:t xml:space="preserve"> </w:t>
            </w:r>
            <w:r>
              <w:rPr>
                <w:rFonts w:ascii="Times New Roman" w:eastAsia="Calibri" w:hAnsi="Times New Roman" w:cs="Times New Roman"/>
              </w:rPr>
              <w:t>по</w:t>
            </w:r>
            <w:r>
              <w:rPr>
                <w:rFonts w:ascii="Times New Roman" w:eastAsia="Calibri" w:hAnsi="Times New Roman" w:cs="Times New Roman"/>
                <w:spacing w:val="-5"/>
              </w:rPr>
              <w:t xml:space="preserve"> </w:t>
            </w:r>
            <w:r>
              <w:rPr>
                <w:rFonts w:ascii="Times New Roman" w:eastAsia="Calibri" w:hAnsi="Times New Roman" w:cs="Times New Roman"/>
              </w:rPr>
              <w:t>проверке</w:t>
            </w:r>
            <w:r>
              <w:rPr>
                <w:rFonts w:ascii="Times New Roman" w:eastAsia="Calibri" w:hAnsi="Times New Roman" w:cs="Times New Roman"/>
                <w:spacing w:val="-47"/>
              </w:rPr>
              <w:t xml:space="preserve"> </w:t>
            </w:r>
            <w:r>
              <w:rPr>
                <w:rFonts w:ascii="Times New Roman" w:eastAsia="Calibri" w:hAnsi="Times New Roman" w:cs="Times New Roman"/>
              </w:rPr>
              <w:t>препаратов на сайте</w:t>
            </w:r>
            <w:r>
              <w:rPr>
                <w:rFonts w:ascii="Times New Roman" w:eastAsia="Calibri" w:hAnsi="Times New Roman" w:cs="Times New Roman"/>
                <w:spacing w:val="1"/>
              </w:rPr>
              <w:t xml:space="preserve"> </w:t>
            </w:r>
            <w:r>
              <w:rPr>
                <w:rFonts w:ascii="Times New Roman" w:eastAsia="Calibri" w:hAnsi="Times New Roman" w:cs="Times New Roman"/>
              </w:rPr>
              <w:t>РАА</w:t>
            </w:r>
            <w:r>
              <w:rPr>
                <w:rFonts w:ascii="Times New Roman" w:eastAsia="Calibri" w:hAnsi="Times New Roman" w:cs="Times New Roman"/>
                <w:spacing w:val="-2"/>
              </w:rPr>
              <w:t xml:space="preserve"> </w:t>
            </w:r>
            <w:r>
              <w:rPr>
                <w:rFonts w:ascii="Times New Roman" w:eastAsia="Calibri" w:hAnsi="Times New Roman" w:cs="Times New Roman"/>
              </w:rPr>
              <w:t>«РУСАДА»:</w:t>
            </w: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ind w:left="224" w:right="226" w:hanging="2"/>
              <w:jc w:val="center"/>
              <w:rPr>
                <w:rFonts w:ascii="Times New Roman" w:eastAsia="Calibri" w:hAnsi="Times New Roman" w:cs="Times New Roman"/>
              </w:rPr>
            </w:pPr>
            <w:r>
              <w:rPr>
                <w:rFonts w:ascii="Times New Roman" w:eastAsia="Calibri" w:hAnsi="Times New Roman" w:cs="Times New Roman"/>
              </w:rPr>
              <w:t>Собрания можно</w:t>
            </w:r>
            <w:r>
              <w:rPr>
                <w:rFonts w:ascii="Times New Roman" w:eastAsia="Calibri" w:hAnsi="Times New Roman" w:cs="Times New Roman"/>
                <w:spacing w:val="1"/>
              </w:rPr>
              <w:t xml:space="preserve"> </w:t>
            </w:r>
            <w:r>
              <w:rPr>
                <w:rFonts w:ascii="Times New Roman" w:eastAsia="Calibri" w:hAnsi="Times New Roman" w:cs="Times New Roman"/>
              </w:rPr>
              <w:t>проводить</w:t>
            </w:r>
            <w:r>
              <w:rPr>
                <w:rFonts w:ascii="Times New Roman" w:eastAsia="Calibri" w:hAnsi="Times New Roman" w:cs="Times New Roman"/>
                <w:spacing w:val="-4"/>
              </w:rPr>
              <w:t xml:space="preserve"> </w:t>
            </w:r>
            <w:r>
              <w:rPr>
                <w:rFonts w:ascii="Times New Roman" w:eastAsia="Calibri" w:hAnsi="Times New Roman" w:cs="Times New Roman"/>
              </w:rPr>
              <w:t>в</w:t>
            </w:r>
            <w:r>
              <w:rPr>
                <w:rFonts w:ascii="Times New Roman" w:eastAsia="Calibri" w:hAnsi="Times New Roman" w:cs="Times New Roman"/>
                <w:spacing w:val="-7"/>
              </w:rPr>
              <w:t xml:space="preserve"> </w:t>
            </w:r>
            <w:r>
              <w:rPr>
                <w:rFonts w:ascii="Times New Roman" w:eastAsia="Calibri" w:hAnsi="Times New Roman" w:cs="Times New Roman"/>
              </w:rPr>
              <w:t>онлайн</w:t>
            </w:r>
            <w:r>
              <w:rPr>
                <w:rFonts w:ascii="Times New Roman" w:eastAsia="Calibri" w:hAnsi="Times New Roman" w:cs="Times New Roman"/>
                <w:spacing w:val="-47"/>
              </w:rPr>
              <w:t xml:space="preserve"> </w:t>
            </w:r>
            <w:r>
              <w:rPr>
                <w:rFonts w:ascii="Times New Roman" w:eastAsia="Calibri" w:hAnsi="Times New Roman" w:cs="Times New Roman"/>
              </w:rPr>
              <w:t>формате с показом</w:t>
            </w:r>
            <w:r>
              <w:rPr>
                <w:rFonts w:ascii="Times New Roman" w:eastAsia="Calibri" w:hAnsi="Times New Roman" w:cs="Times New Roman"/>
                <w:spacing w:val="1"/>
              </w:rPr>
              <w:t xml:space="preserve"> </w:t>
            </w:r>
            <w:r>
              <w:rPr>
                <w:rFonts w:ascii="Times New Roman" w:eastAsia="Calibri" w:hAnsi="Times New Roman" w:cs="Times New Roman"/>
              </w:rPr>
              <w:t>презентации</w:t>
            </w:r>
            <w:r>
              <w:rPr>
                <w:rFonts w:ascii="Times New Roman" w:eastAsia="Calibri" w:hAnsi="Times New Roman" w:cs="Times New Roman"/>
                <w:spacing w:val="-1"/>
              </w:rPr>
              <w:t>. Обязательное</w:t>
            </w:r>
            <w:r>
              <w:rPr>
                <w:rFonts w:ascii="Times New Roman" w:eastAsia="Calibri" w:hAnsi="Times New Roman" w:cs="Times New Roman"/>
                <w:spacing w:val="-47"/>
              </w:rPr>
              <w:t xml:space="preserve"> </w:t>
            </w:r>
            <w:r>
              <w:rPr>
                <w:rFonts w:ascii="Times New Roman" w:eastAsia="Calibri" w:hAnsi="Times New Roman" w:cs="Times New Roman"/>
              </w:rPr>
              <w:t>предоставление</w:t>
            </w:r>
          </w:p>
          <w:p w:rsidR="00F6536D" w:rsidRDefault="00F6536D">
            <w:pPr>
              <w:widowControl w:val="0"/>
              <w:autoSpaceDE w:val="0"/>
              <w:autoSpaceDN w:val="0"/>
              <w:spacing w:after="0" w:line="256" w:lineRule="auto"/>
              <w:ind w:left="18" w:right="23"/>
              <w:jc w:val="center"/>
              <w:rPr>
                <w:rFonts w:ascii="Times New Roman" w:eastAsia="Calibri" w:hAnsi="Times New Roman" w:cs="Times New Roman"/>
              </w:rPr>
            </w:pPr>
            <w:r>
              <w:rPr>
                <w:rFonts w:ascii="Times New Roman" w:eastAsia="Calibri" w:hAnsi="Times New Roman" w:cs="Times New Roman"/>
              </w:rPr>
              <w:t>краткого</w:t>
            </w:r>
          </w:p>
          <w:p w:rsidR="00F6536D" w:rsidRDefault="00F6536D">
            <w:pPr>
              <w:widowControl w:val="0"/>
              <w:autoSpaceDE w:val="0"/>
              <w:autoSpaceDN w:val="0"/>
              <w:spacing w:before="1" w:after="0" w:line="256" w:lineRule="auto"/>
              <w:ind w:left="21" w:right="23"/>
              <w:jc w:val="center"/>
              <w:rPr>
                <w:rFonts w:ascii="Times New Roman" w:eastAsia="Calibri" w:hAnsi="Times New Roman" w:cs="Times New Roman"/>
              </w:rPr>
            </w:pPr>
            <w:r>
              <w:rPr>
                <w:rFonts w:ascii="Times New Roman" w:eastAsia="Calibri" w:hAnsi="Times New Roman" w:cs="Times New Roman"/>
              </w:rPr>
              <w:t>описательного</w:t>
            </w:r>
            <w:r>
              <w:rPr>
                <w:rFonts w:ascii="Times New Roman" w:eastAsia="Calibri" w:hAnsi="Times New Roman" w:cs="Times New Roman"/>
                <w:spacing w:val="-10"/>
              </w:rPr>
              <w:t xml:space="preserve"> </w:t>
            </w:r>
            <w:r>
              <w:rPr>
                <w:rFonts w:ascii="Times New Roman" w:eastAsia="Calibri" w:hAnsi="Times New Roman" w:cs="Times New Roman"/>
              </w:rPr>
              <w:t>отчета</w:t>
            </w:r>
            <w:r>
              <w:rPr>
                <w:rFonts w:ascii="Times New Roman" w:eastAsia="Calibri" w:hAnsi="Times New Roman" w:cs="Times New Roman"/>
                <w:spacing w:val="-47"/>
              </w:rPr>
              <w:t xml:space="preserve"> </w:t>
            </w:r>
            <w:r>
              <w:rPr>
                <w:rFonts w:ascii="Times New Roman" w:eastAsia="Calibri" w:hAnsi="Times New Roman" w:cs="Times New Roman"/>
              </w:rPr>
              <w:t>(независимо от</w:t>
            </w:r>
          </w:p>
          <w:p w:rsidR="00F6536D" w:rsidRDefault="00F6536D">
            <w:pPr>
              <w:widowControl w:val="0"/>
              <w:autoSpaceDE w:val="0"/>
              <w:autoSpaceDN w:val="0"/>
              <w:spacing w:after="0" w:line="256" w:lineRule="auto"/>
              <w:ind w:left="20" w:right="23"/>
              <w:jc w:val="center"/>
              <w:rPr>
                <w:rFonts w:ascii="Times New Roman" w:eastAsia="Calibri" w:hAnsi="Times New Roman" w:cs="Times New Roman"/>
              </w:rPr>
            </w:pPr>
            <w:r>
              <w:rPr>
                <w:rFonts w:ascii="Times New Roman" w:eastAsia="Calibri" w:hAnsi="Times New Roman" w:cs="Times New Roman"/>
                <w:spacing w:val="-1"/>
              </w:rPr>
              <w:t xml:space="preserve">формата </w:t>
            </w:r>
            <w:r>
              <w:rPr>
                <w:rFonts w:ascii="Times New Roman" w:eastAsia="Calibri" w:hAnsi="Times New Roman" w:cs="Times New Roman"/>
              </w:rPr>
              <w:t>проведения</w:t>
            </w:r>
            <w:r>
              <w:rPr>
                <w:rFonts w:ascii="Times New Roman" w:eastAsia="Calibri" w:hAnsi="Times New Roman" w:cs="Times New Roman"/>
                <w:spacing w:val="-47"/>
              </w:rPr>
              <w:t xml:space="preserve"> </w:t>
            </w:r>
            <w:r>
              <w:rPr>
                <w:rFonts w:ascii="Times New Roman" w:eastAsia="Calibri" w:hAnsi="Times New Roman" w:cs="Times New Roman"/>
              </w:rPr>
              <w:t>родительского</w:t>
            </w:r>
          </w:p>
          <w:p w:rsidR="00F6536D" w:rsidRDefault="00F6536D">
            <w:pPr>
              <w:widowControl w:val="0"/>
              <w:autoSpaceDE w:val="0"/>
              <w:autoSpaceDN w:val="0"/>
              <w:spacing w:after="0" w:line="230" w:lineRule="exact"/>
              <w:ind w:left="21" w:right="23"/>
              <w:jc w:val="center"/>
              <w:rPr>
                <w:rFonts w:ascii="Times New Roman" w:eastAsia="Calibri" w:hAnsi="Times New Roman" w:cs="Times New Roman"/>
              </w:rPr>
            </w:pPr>
            <w:r>
              <w:rPr>
                <w:rFonts w:ascii="Times New Roman" w:eastAsia="Calibri" w:hAnsi="Times New Roman" w:cs="Times New Roman"/>
              </w:rPr>
              <w:t>собрания)</w:t>
            </w:r>
            <w:r>
              <w:rPr>
                <w:rFonts w:ascii="Times New Roman" w:eastAsia="Calibri" w:hAnsi="Times New Roman" w:cs="Times New Roman"/>
                <w:spacing w:val="-2"/>
              </w:rPr>
              <w:t xml:space="preserve"> </w:t>
            </w:r>
            <w:r>
              <w:rPr>
                <w:rFonts w:ascii="Times New Roman" w:eastAsia="Calibri" w:hAnsi="Times New Roman" w:cs="Times New Roman"/>
              </w:rPr>
              <w:t>и</w:t>
            </w:r>
            <w:r>
              <w:rPr>
                <w:rFonts w:ascii="Times New Roman" w:eastAsia="Calibri" w:hAnsi="Times New Roman" w:cs="Times New Roman"/>
                <w:spacing w:val="-3"/>
              </w:rPr>
              <w:t xml:space="preserve"> </w:t>
            </w:r>
            <w:r>
              <w:rPr>
                <w:rFonts w:ascii="Times New Roman" w:eastAsia="Calibri" w:hAnsi="Times New Roman" w:cs="Times New Roman"/>
              </w:rPr>
              <w:t>2-3 фото.</w:t>
            </w:r>
          </w:p>
        </w:tc>
      </w:tr>
      <w:tr w:rsidR="00F6536D" w:rsidTr="00F6536D">
        <w:trPr>
          <w:trHeight w:val="338"/>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F6536D" w:rsidRDefault="00F6536D">
            <w:pPr>
              <w:widowControl w:val="0"/>
              <w:autoSpaceDE w:val="0"/>
              <w:autoSpaceDN w:val="0"/>
              <w:spacing w:after="0" w:line="256" w:lineRule="auto"/>
              <w:ind w:left="142"/>
              <w:rPr>
                <w:rFonts w:ascii="Times New Roman" w:eastAsia="Calibri" w:hAnsi="Times New Roman" w:cs="Times New Roman"/>
              </w:rPr>
            </w:pPr>
            <w:r>
              <w:rPr>
                <w:rFonts w:ascii="Times New Roman" w:eastAsia="Calibri" w:hAnsi="Times New Roman" w:cs="Times New Roman"/>
              </w:rPr>
              <w:t>Этап</w:t>
            </w:r>
          </w:p>
          <w:p w:rsidR="00F6536D" w:rsidRDefault="00F6536D">
            <w:pPr>
              <w:widowControl w:val="0"/>
              <w:autoSpaceDE w:val="0"/>
              <w:autoSpaceDN w:val="0"/>
              <w:spacing w:before="1" w:after="0" w:line="256" w:lineRule="auto"/>
              <w:ind w:left="142" w:right="140"/>
              <w:rPr>
                <w:rFonts w:ascii="Times New Roman" w:eastAsia="Calibri" w:hAnsi="Times New Roman" w:cs="Times New Roman"/>
              </w:rPr>
            </w:pPr>
            <w:r>
              <w:rPr>
                <w:rFonts w:ascii="Times New Roman" w:eastAsia="Calibri" w:hAnsi="Times New Roman" w:cs="Times New Roman"/>
                <w:spacing w:val="-1"/>
              </w:rPr>
              <w:t>совершенствов</w:t>
            </w:r>
            <w:r>
              <w:rPr>
                <w:rFonts w:ascii="Times New Roman" w:eastAsia="Calibri" w:hAnsi="Times New Roman" w:cs="Times New Roman"/>
              </w:rPr>
              <w:t>ания</w:t>
            </w:r>
          </w:p>
          <w:p w:rsidR="00F6536D" w:rsidRDefault="00F6536D">
            <w:pPr>
              <w:widowControl w:val="0"/>
              <w:autoSpaceDE w:val="0"/>
              <w:autoSpaceDN w:val="0"/>
              <w:spacing w:before="1" w:after="0" w:line="256" w:lineRule="auto"/>
              <w:ind w:left="142" w:right="357"/>
              <w:rPr>
                <w:rFonts w:ascii="Times New Roman" w:eastAsia="Calibri" w:hAnsi="Times New Roman" w:cs="Times New Roman"/>
              </w:rPr>
            </w:pPr>
            <w:r>
              <w:rPr>
                <w:rFonts w:ascii="Times New Roman" w:eastAsia="Calibri" w:hAnsi="Times New Roman" w:cs="Times New Roman"/>
              </w:rPr>
              <w:t>спортивного</w:t>
            </w:r>
            <w:r>
              <w:rPr>
                <w:rFonts w:ascii="Times New Roman" w:eastAsia="Calibri" w:hAnsi="Times New Roman" w:cs="Times New Roman"/>
                <w:spacing w:val="-47"/>
              </w:rPr>
              <w:t xml:space="preserve"> </w:t>
            </w:r>
            <w:r>
              <w:rPr>
                <w:rFonts w:ascii="Times New Roman" w:eastAsia="Calibri" w:hAnsi="Times New Roman" w:cs="Times New Roman"/>
              </w:rPr>
              <w:t xml:space="preserve">мастерства, </w:t>
            </w:r>
          </w:p>
          <w:p w:rsidR="00F6536D" w:rsidRDefault="00F6536D">
            <w:pPr>
              <w:widowControl w:val="0"/>
              <w:autoSpaceDE w:val="0"/>
              <w:autoSpaceDN w:val="0"/>
              <w:spacing w:before="1" w:after="0" w:line="256" w:lineRule="auto"/>
              <w:ind w:left="142" w:right="357"/>
              <w:rPr>
                <w:rFonts w:ascii="Times New Roman" w:eastAsia="Calibri" w:hAnsi="Times New Roman" w:cs="Times New Roman"/>
                <w:b/>
              </w:rPr>
            </w:pPr>
            <w:r>
              <w:rPr>
                <w:rFonts w:ascii="Times New Roman" w:eastAsia="Calibri" w:hAnsi="Times New Roman" w:cs="Times New Roman"/>
                <w:spacing w:val="-1"/>
              </w:rPr>
              <w:t xml:space="preserve">Этап </w:t>
            </w:r>
            <w:r>
              <w:rPr>
                <w:rFonts w:ascii="Times New Roman" w:eastAsia="Calibri" w:hAnsi="Times New Roman" w:cs="Times New Roman"/>
              </w:rPr>
              <w:t>высшего</w:t>
            </w:r>
            <w:r>
              <w:rPr>
                <w:rFonts w:ascii="Times New Roman" w:eastAsia="Calibri" w:hAnsi="Times New Roman" w:cs="Times New Roman"/>
                <w:spacing w:val="-47"/>
              </w:rPr>
              <w:t xml:space="preserve"> </w:t>
            </w:r>
            <w:r>
              <w:rPr>
                <w:rFonts w:ascii="Times New Roman" w:eastAsia="Calibri" w:hAnsi="Times New Roman" w:cs="Times New Roman"/>
              </w:rPr>
              <w:t>спортивного</w:t>
            </w:r>
            <w:r>
              <w:rPr>
                <w:rFonts w:ascii="Times New Roman" w:eastAsia="Calibri" w:hAnsi="Times New Roman" w:cs="Times New Roman"/>
                <w:spacing w:val="1"/>
              </w:rPr>
              <w:t xml:space="preserve"> </w:t>
            </w:r>
            <w:r>
              <w:rPr>
                <w:rFonts w:ascii="Times New Roman" w:eastAsia="Calibri" w:hAnsi="Times New Roman" w:cs="Times New Roman"/>
              </w:rPr>
              <w:t>мастерства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6536D" w:rsidRDefault="00F6536D">
            <w:pPr>
              <w:widowControl w:val="0"/>
              <w:autoSpaceDE w:val="0"/>
              <w:autoSpaceDN w:val="0"/>
              <w:spacing w:after="0" w:line="244" w:lineRule="auto"/>
              <w:ind w:left="107" w:right="285"/>
              <w:rPr>
                <w:rFonts w:ascii="Times New Roman" w:eastAsia="Calibri" w:hAnsi="Times New Roman" w:cs="Times New Roman"/>
              </w:rPr>
            </w:pPr>
            <w:r>
              <w:rPr>
                <w:rFonts w:ascii="Times New Roman" w:eastAsia="Calibri" w:hAnsi="Times New Roman" w:cs="Times New Roman"/>
              </w:rPr>
              <w:t>1.Онлайн</w:t>
            </w:r>
            <w:r>
              <w:rPr>
                <w:rFonts w:ascii="Times New Roman" w:eastAsia="Calibri" w:hAnsi="Times New Roman" w:cs="Times New Roman"/>
                <w:spacing w:val="1"/>
              </w:rPr>
              <w:t xml:space="preserve"> </w:t>
            </w:r>
            <w:r>
              <w:rPr>
                <w:rFonts w:ascii="Times New Roman" w:eastAsia="Calibri" w:hAnsi="Times New Roman" w:cs="Times New Roman"/>
                <w:spacing w:val="-1"/>
              </w:rPr>
              <w:t xml:space="preserve">обучение </w:t>
            </w:r>
            <w:r>
              <w:rPr>
                <w:rFonts w:ascii="Times New Roman" w:eastAsia="Calibri" w:hAnsi="Times New Roman" w:cs="Times New Roman"/>
              </w:rPr>
              <w:t>на</w:t>
            </w:r>
            <w:r>
              <w:rPr>
                <w:rFonts w:ascii="Times New Roman" w:eastAsia="Calibri" w:hAnsi="Times New Roman" w:cs="Times New Roman"/>
                <w:spacing w:val="-47"/>
              </w:rPr>
              <w:t xml:space="preserve"> </w:t>
            </w:r>
            <w:r>
              <w:rPr>
                <w:rFonts w:ascii="Times New Roman" w:eastAsia="Calibri" w:hAnsi="Times New Roman" w:cs="Times New Roman"/>
              </w:rPr>
              <w:t>сайте</w:t>
            </w:r>
            <w:r>
              <w:rPr>
                <w:rFonts w:ascii="Times New Roman" w:eastAsia="Calibri" w:hAnsi="Times New Roman" w:cs="Times New Roman"/>
                <w:spacing w:val="1"/>
              </w:rPr>
              <w:t xml:space="preserve"> </w:t>
            </w:r>
            <w:r>
              <w:rPr>
                <w:rFonts w:ascii="Times New Roman" w:eastAsia="Calibri" w:hAnsi="Times New Roman" w:cs="Times New Roman"/>
              </w:rPr>
              <w:t>РУСАДА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F6536D" w:rsidRDefault="00F6536D">
            <w:pPr>
              <w:widowControl w:val="0"/>
              <w:autoSpaceDE w:val="0"/>
              <w:autoSpaceDN w:val="0"/>
              <w:spacing w:before="132" w:after="0" w:line="256" w:lineRule="auto"/>
              <w:ind w:left="106" w:right="105"/>
              <w:jc w:val="center"/>
              <w:rPr>
                <w:rFonts w:ascii="Times New Roman" w:eastAsia="Calibri" w:hAnsi="Times New Roman" w:cs="Times New Roman"/>
              </w:rPr>
            </w:pPr>
            <w:r>
              <w:rPr>
                <w:rFonts w:ascii="Times New Roman" w:eastAsia="Calibri" w:hAnsi="Times New Roman" w:cs="Times New Roman"/>
              </w:rPr>
              <w:t>Обучающийся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6536D" w:rsidRDefault="00F6536D">
            <w:pPr>
              <w:widowControl w:val="0"/>
              <w:autoSpaceDE w:val="0"/>
              <w:autoSpaceDN w:val="0"/>
              <w:spacing w:after="0" w:line="256" w:lineRule="auto"/>
              <w:ind w:left="153"/>
              <w:rPr>
                <w:rFonts w:ascii="Times New Roman" w:eastAsia="Calibri" w:hAnsi="Times New Roman" w:cs="Times New Roman"/>
              </w:rPr>
            </w:pPr>
            <w:r>
              <w:rPr>
                <w:rFonts w:ascii="Times New Roman" w:eastAsia="Calibri" w:hAnsi="Times New Roman" w:cs="Times New Roman"/>
              </w:rPr>
              <w:t>1 раз в</w:t>
            </w:r>
            <w:r>
              <w:rPr>
                <w:rFonts w:ascii="Times New Roman" w:eastAsia="Calibri" w:hAnsi="Times New Roman" w:cs="Times New Roman"/>
                <w:spacing w:val="-2"/>
              </w:rPr>
              <w:t xml:space="preserve"> </w:t>
            </w:r>
            <w:r>
              <w:rPr>
                <w:rFonts w:ascii="Times New Roman" w:eastAsia="Calibri" w:hAnsi="Times New Roman" w:cs="Times New Roman"/>
              </w:rPr>
              <w:t>год</w:t>
            </w:r>
          </w:p>
        </w:tc>
        <w:tc>
          <w:tcPr>
            <w:tcW w:w="2410"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ind w:left="16" w:right="23"/>
              <w:jc w:val="center"/>
              <w:rPr>
                <w:rFonts w:ascii="Times New Roman" w:eastAsia="Calibri" w:hAnsi="Times New Roman" w:cs="Times New Roman"/>
              </w:rPr>
            </w:pPr>
            <w:r>
              <w:rPr>
                <w:rFonts w:ascii="Times New Roman" w:eastAsia="Calibri" w:hAnsi="Times New Roman" w:cs="Times New Roman"/>
                <w:spacing w:val="-1"/>
              </w:rPr>
              <w:t xml:space="preserve">Прохождение </w:t>
            </w:r>
            <w:r>
              <w:rPr>
                <w:rFonts w:ascii="Times New Roman" w:eastAsia="Calibri" w:hAnsi="Times New Roman" w:cs="Times New Roman"/>
              </w:rPr>
              <w:t>онлайн-</w:t>
            </w:r>
            <w:r>
              <w:rPr>
                <w:rFonts w:ascii="Times New Roman" w:eastAsia="Calibri" w:hAnsi="Times New Roman" w:cs="Times New Roman"/>
                <w:spacing w:val="-47"/>
              </w:rPr>
              <w:t xml:space="preserve"> </w:t>
            </w:r>
            <w:r>
              <w:rPr>
                <w:rFonts w:ascii="Times New Roman" w:eastAsia="Calibri" w:hAnsi="Times New Roman" w:cs="Times New Roman"/>
              </w:rPr>
              <w:t>курса –</w:t>
            </w:r>
            <w:r>
              <w:rPr>
                <w:rFonts w:ascii="Times New Roman" w:eastAsia="Calibri" w:hAnsi="Times New Roman" w:cs="Times New Roman"/>
                <w:spacing w:val="1"/>
              </w:rPr>
              <w:t xml:space="preserve"> </w:t>
            </w:r>
            <w:r>
              <w:rPr>
                <w:rFonts w:ascii="Times New Roman" w:eastAsia="Calibri" w:hAnsi="Times New Roman" w:cs="Times New Roman"/>
              </w:rPr>
              <w:t>это</w:t>
            </w:r>
          </w:p>
          <w:p w:rsidR="00F6536D" w:rsidRDefault="00F6536D">
            <w:pPr>
              <w:widowControl w:val="0"/>
              <w:autoSpaceDE w:val="0"/>
              <w:autoSpaceDN w:val="0"/>
              <w:spacing w:after="0" w:line="256" w:lineRule="auto"/>
              <w:ind w:left="18" w:right="23"/>
              <w:jc w:val="center"/>
              <w:rPr>
                <w:rFonts w:ascii="Times New Roman" w:eastAsia="Calibri" w:hAnsi="Times New Roman" w:cs="Times New Roman"/>
              </w:rPr>
            </w:pPr>
            <w:r>
              <w:rPr>
                <w:rFonts w:ascii="Times New Roman" w:eastAsia="Calibri" w:hAnsi="Times New Roman" w:cs="Times New Roman"/>
                <w:spacing w:val="-1"/>
              </w:rPr>
              <w:t xml:space="preserve">неотъемлемая </w:t>
            </w:r>
            <w:r>
              <w:rPr>
                <w:rFonts w:ascii="Times New Roman" w:eastAsia="Calibri" w:hAnsi="Times New Roman" w:cs="Times New Roman"/>
              </w:rPr>
              <w:t>часть</w:t>
            </w:r>
            <w:r>
              <w:rPr>
                <w:rFonts w:ascii="Times New Roman" w:eastAsia="Calibri" w:hAnsi="Times New Roman" w:cs="Times New Roman"/>
                <w:spacing w:val="-47"/>
              </w:rPr>
              <w:t xml:space="preserve"> </w:t>
            </w:r>
            <w:r>
              <w:rPr>
                <w:rFonts w:ascii="Times New Roman" w:eastAsia="Calibri" w:hAnsi="Times New Roman" w:cs="Times New Roman"/>
              </w:rPr>
              <w:t>системы</w:t>
            </w:r>
          </w:p>
          <w:p w:rsidR="00F6536D" w:rsidRDefault="00F6536D">
            <w:pPr>
              <w:widowControl w:val="0"/>
              <w:autoSpaceDE w:val="0"/>
              <w:autoSpaceDN w:val="0"/>
              <w:spacing w:after="0" w:line="256" w:lineRule="auto"/>
              <w:ind w:left="514" w:right="334" w:hanging="183"/>
              <w:rPr>
                <w:rFonts w:ascii="Times New Roman" w:eastAsia="Calibri" w:hAnsi="Times New Roman" w:cs="Times New Roman"/>
              </w:rPr>
            </w:pPr>
            <w:r>
              <w:rPr>
                <w:rFonts w:ascii="Times New Roman" w:eastAsia="Calibri" w:hAnsi="Times New Roman" w:cs="Times New Roman"/>
                <w:spacing w:val="-1"/>
              </w:rPr>
              <w:t>антидопингового</w:t>
            </w:r>
            <w:r>
              <w:rPr>
                <w:rFonts w:ascii="Times New Roman" w:eastAsia="Calibri" w:hAnsi="Times New Roman" w:cs="Times New Roman"/>
                <w:spacing w:val="-47"/>
              </w:rPr>
              <w:t xml:space="preserve"> </w:t>
            </w:r>
            <w:r>
              <w:rPr>
                <w:rFonts w:ascii="Times New Roman" w:eastAsia="Calibri" w:hAnsi="Times New Roman" w:cs="Times New Roman"/>
              </w:rPr>
              <w:t>образования.</w:t>
            </w:r>
          </w:p>
          <w:p w:rsidR="00F6536D" w:rsidRDefault="00F6536D">
            <w:pPr>
              <w:widowControl w:val="0"/>
              <w:autoSpaceDE w:val="0"/>
              <w:autoSpaceDN w:val="0"/>
              <w:spacing w:after="0" w:line="256" w:lineRule="auto"/>
              <w:ind w:left="19" w:right="23"/>
              <w:rPr>
                <w:rFonts w:ascii="Times New Roman" w:eastAsia="Calibri" w:hAnsi="Times New Roman" w:cs="Times New Roman"/>
                <w:lang w:val="en-US"/>
              </w:rPr>
            </w:pPr>
            <w:r>
              <w:rPr>
                <w:rFonts w:ascii="Times New Roman" w:eastAsia="Calibri" w:hAnsi="Times New Roman" w:cs="Times New Roman"/>
                <w:lang w:val="en-US"/>
              </w:rPr>
              <w:t xml:space="preserve"> </w:t>
            </w:r>
          </w:p>
          <w:p w:rsidR="00F6536D" w:rsidRDefault="00F6536D">
            <w:pPr>
              <w:widowControl w:val="0"/>
              <w:autoSpaceDE w:val="0"/>
              <w:autoSpaceDN w:val="0"/>
              <w:spacing w:after="0" w:line="228" w:lineRule="exact"/>
              <w:ind w:left="19" w:right="23"/>
              <w:jc w:val="center"/>
              <w:rPr>
                <w:rFonts w:ascii="Times New Roman" w:eastAsia="Calibri" w:hAnsi="Times New Roman" w:cs="Times New Roman"/>
                <w:lang w:val="en-US"/>
              </w:rPr>
            </w:pPr>
          </w:p>
        </w:tc>
      </w:tr>
      <w:tr w:rsidR="00F6536D" w:rsidTr="00F6536D">
        <w:trPr>
          <w:trHeight w:val="338"/>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6536D" w:rsidRDefault="00F6536D">
            <w:pPr>
              <w:spacing w:after="0" w:line="240" w:lineRule="auto"/>
              <w:rPr>
                <w:rFonts w:ascii="Times New Roman" w:eastAsia="Calibri"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lang w:val="en-US"/>
              </w:rPr>
            </w:pPr>
          </w:p>
          <w:p w:rsidR="00F6536D" w:rsidRDefault="00F6536D">
            <w:pPr>
              <w:widowControl w:val="0"/>
              <w:autoSpaceDE w:val="0"/>
              <w:autoSpaceDN w:val="0"/>
              <w:spacing w:after="0" w:line="256" w:lineRule="auto"/>
              <w:rPr>
                <w:rFonts w:ascii="Times New Roman" w:eastAsia="Calibri" w:hAnsi="Times New Roman" w:cs="Times New Roman"/>
                <w:lang w:val="en-US"/>
              </w:rPr>
            </w:pPr>
          </w:p>
          <w:p w:rsidR="00F6536D" w:rsidRDefault="00F6536D">
            <w:pPr>
              <w:widowControl w:val="0"/>
              <w:autoSpaceDE w:val="0"/>
              <w:autoSpaceDN w:val="0"/>
              <w:spacing w:after="0" w:line="256" w:lineRule="auto"/>
              <w:rPr>
                <w:rFonts w:ascii="Times New Roman" w:eastAsia="Calibri" w:hAnsi="Times New Roman" w:cs="Times New Roman"/>
                <w:lang w:val="en-US"/>
              </w:rPr>
            </w:pPr>
          </w:p>
          <w:p w:rsidR="00F6536D" w:rsidRDefault="00F6536D">
            <w:pPr>
              <w:widowControl w:val="0"/>
              <w:autoSpaceDE w:val="0"/>
              <w:autoSpaceDN w:val="0"/>
              <w:spacing w:after="0" w:line="256" w:lineRule="auto"/>
              <w:rPr>
                <w:rFonts w:ascii="Times New Roman" w:eastAsia="Calibri" w:hAnsi="Times New Roman" w:cs="Times New Roman"/>
              </w:rPr>
            </w:pPr>
            <w:r>
              <w:rPr>
                <w:rFonts w:ascii="Times New Roman" w:eastAsia="Calibri" w:hAnsi="Times New Roman" w:cs="Times New Roman"/>
                <w:lang w:val="en-US"/>
              </w:rPr>
              <w:t xml:space="preserve"> </w:t>
            </w:r>
            <w:r>
              <w:rPr>
                <w:rFonts w:ascii="Times New Roman" w:eastAsia="Calibri" w:hAnsi="Times New Roman" w:cs="Times New Roman"/>
              </w:rPr>
              <w:t>2.Семинар</w:t>
            </w:r>
          </w:p>
        </w:tc>
        <w:tc>
          <w:tcPr>
            <w:tcW w:w="1701"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before="52" w:after="0" w:line="256" w:lineRule="auto"/>
              <w:ind w:firstLine="44"/>
              <w:jc w:val="center"/>
              <w:rPr>
                <w:rFonts w:ascii="Times New Roman" w:eastAsia="Calibri" w:hAnsi="Times New Roman" w:cs="Times New Roman"/>
              </w:rPr>
            </w:pPr>
            <w:r>
              <w:rPr>
                <w:rFonts w:ascii="Times New Roman" w:eastAsia="Calibri" w:hAnsi="Times New Roman" w:cs="Times New Roman"/>
              </w:rPr>
              <w:t>«Виды</w:t>
            </w:r>
            <w:r>
              <w:rPr>
                <w:rFonts w:ascii="Times New Roman" w:eastAsia="Calibri" w:hAnsi="Times New Roman" w:cs="Times New Roman"/>
                <w:spacing w:val="1"/>
              </w:rPr>
              <w:t xml:space="preserve"> </w:t>
            </w:r>
            <w:r>
              <w:rPr>
                <w:rFonts w:ascii="Times New Roman" w:eastAsia="Calibri" w:hAnsi="Times New Roman" w:cs="Times New Roman"/>
                <w:w w:val="95"/>
              </w:rPr>
              <w:t>нарушений</w:t>
            </w:r>
          </w:p>
          <w:p w:rsidR="00F6536D" w:rsidRDefault="00F6536D">
            <w:pPr>
              <w:widowControl w:val="0"/>
              <w:autoSpaceDE w:val="0"/>
              <w:autoSpaceDN w:val="0"/>
              <w:spacing w:before="1" w:after="0" w:line="256" w:lineRule="auto"/>
              <w:ind w:right="4" w:firstLine="44"/>
              <w:jc w:val="center"/>
              <w:rPr>
                <w:rFonts w:ascii="Times New Roman" w:eastAsia="Calibri" w:hAnsi="Times New Roman" w:cs="Times New Roman"/>
              </w:rPr>
            </w:pPr>
            <w:r>
              <w:rPr>
                <w:rFonts w:ascii="Times New Roman" w:eastAsia="Calibri" w:hAnsi="Times New Roman" w:cs="Times New Roman"/>
                <w:spacing w:val="-1"/>
              </w:rPr>
              <w:t>антидопингов</w:t>
            </w:r>
            <w:r>
              <w:rPr>
                <w:rFonts w:ascii="Times New Roman" w:eastAsia="Calibri" w:hAnsi="Times New Roman" w:cs="Times New Roman"/>
                <w:spacing w:val="-47"/>
              </w:rPr>
              <w:t xml:space="preserve"> </w:t>
            </w:r>
            <w:proofErr w:type="spellStart"/>
            <w:r>
              <w:rPr>
                <w:rFonts w:ascii="Times New Roman" w:eastAsia="Calibri" w:hAnsi="Times New Roman" w:cs="Times New Roman"/>
              </w:rPr>
              <w:t>ых</w:t>
            </w:r>
            <w:proofErr w:type="spellEnd"/>
            <w:r>
              <w:rPr>
                <w:rFonts w:ascii="Times New Roman" w:eastAsia="Calibri" w:hAnsi="Times New Roman" w:cs="Times New Roman"/>
                <w:spacing w:val="-2"/>
              </w:rPr>
              <w:t xml:space="preserve"> </w:t>
            </w:r>
            <w:r>
              <w:rPr>
                <w:rFonts w:ascii="Times New Roman" w:eastAsia="Calibri" w:hAnsi="Times New Roman" w:cs="Times New Roman"/>
              </w:rPr>
              <w:t>правил»</w:t>
            </w:r>
          </w:p>
          <w:p w:rsidR="00F6536D" w:rsidRDefault="00F6536D">
            <w:pPr>
              <w:widowControl w:val="0"/>
              <w:autoSpaceDE w:val="0"/>
              <w:autoSpaceDN w:val="0"/>
              <w:spacing w:before="10" w:after="0" w:line="256" w:lineRule="auto"/>
              <w:ind w:firstLine="44"/>
              <w:jc w:val="center"/>
              <w:rPr>
                <w:rFonts w:ascii="Times New Roman" w:eastAsia="Calibri" w:hAnsi="Times New Roman" w:cs="Times New Roman"/>
              </w:rPr>
            </w:pPr>
          </w:p>
          <w:p w:rsidR="00F6536D" w:rsidRDefault="00F6536D">
            <w:pPr>
              <w:widowControl w:val="0"/>
              <w:autoSpaceDE w:val="0"/>
              <w:autoSpaceDN w:val="0"/>
              <w:spacing w:after="0" w:line="256" w:lineRule="auto"/>
              <w:ind w:right="144" w:firstLine="44"/>
              <w:jc w:val="center"/>
              <w:rPr>
                <w:rFonts w:ascii="Times New Roman" w:eastAsia="Calibri" w:hAnsi="Times New Roman" w:cs="Times New Roman"/>
              </w:rPr>
            </w:pPr>
            <w:r>
              <w:rPr>
                <w:rFonts w:ascii="Times New Roman" w:eastAsia="Calibri" w:hAnsi="Times New Roman" w:cs="Times New Roman"/>
              </w:rPr>
              <w:t>«Процедура</w:t>
            </w:r>
            <w:r>
              <w:rPr>
                <w:rFonts w:ascii="Times New Roman" w:eastAsia="Calibri" w:hAnsi="Times New Roman" w:cs="Times New Roman"/>
                <w:spacing w:val="-47"/>
              </w:rPr>
              <w:t xml:space="preserve"> </w:t>
            </w:r>
            <w:r>
              <w:rPr>
                <w:rFonts w:ascii="Times New Roman" w:eastAsia="Calibri" w:hAnsi="Times New Roman" w:cs="Times New Roman"/>
              </w:rPr>
              <w:lastRenderedPageBreak/>
              <w:t>допинг-</w:t>
            </w:r>
            <w:r>
              <w:rPr>
                <w:rFonts w:ascii="Times New Roman" w:eastAsia="Calibri" w:hAnsi="Times New Roman" w:cs="Times New Roman"/>
                <w:spacing w:val="1"/>
              </w:rPr>
              <w:t xml:space="preserve"> </w:t>
            </w:r>
            <w:r>
              <w:rPr>
                <w:rFonts w:ascii="Times New Roman" w:eastAsia="Calibri" w:hAnsi="Times New Roman" w:cs="Times New Roman"/>
              </w:rPr>
              <w:t>контроля»</w:t>
            </w:r>
          </w:p>
          <w:p w:rsidR="00F6536D" w:rsidRDefault="00F6536D">
            <w:pPr>
              <w:widowControl w:val="0"/>
              <w:autoSpaceDE w:val="0"/>
              <w:autoSpaceDN w:val="0"/>
              <w:spacing w:before="1" w:after="0" w:line="256" w:lineRule="auto"/>
              <w:ind w:firstLine="44"/>
              <w:jc w:val="center"/>
              <w:rPr>
                <w:rFonts w:ascii="Times New Roman" w:eastAsia="Calibri" w:hAnsi="Times New Roman" w:cs="Times New Roman"/>
              </w:rPr>
            </w:pPr>
          </w:p>
          <w:p w:rsidR="00F6536D" w:rsidRDefault="00F6536D">
            <w:pPr>
              <w:widowControl w:val="0"/>
              <w:autoSpaceDE w:val="0"/>
              <w:autoSpaceDN w:val="0"/>
              <w:spacing w:after="0" w:line="256" w:lineRule="auto"/>
              <w:ind w:right="119" w:firstLine="44"/>
              <w:jc w:val="center"/>
              <w:rPr>
                <w:rFonts w:ascii="Times New Roman" w:eastAsia="Calibri" w:hAnsi="Times New Roman" w:cs="Times New Roman"/>
              </w:rPr>
            </w:pPr>
            <w:r>
              <w:rPr>
                <w:rFonts w:ascii="Times New Roman" w:eastAsia="Calibri" w:hAnsi="Times New Roman" w:cs="Times New Roman"/>
              </w:rPr>
              <w:t>«Подача</w:t>
            </w:r>
            <w:r>
              <w:rPr>
                <w:rFonts w:ascii="Times New Roman" w:eastAsia="Calibri" w:hAnsi="Times New Roman" w:cs="Times New Roman"/>
                <w:spacing w:val="1"/>
              </w:rPr>
              <w:t xml:space="preserve"> </w:t>
            </w:r>
            <w:r>
              <w:rPr>
                <w:rFonts w:ascii="Times New Roman" w:eastAsia="Calibri" w:hAnsi="Times New Roman" w:cs="Times New Roman"/>
                <w:spacing w:val="-1"/>
              </w:rPr>
              <w:t xml:space="preserve">запроса </w:t>
            </w:r>
            <w:r>
              <w:rPr>
                <w:rFonts w:ascii="Times New Roman" w:eastAsia="Calibri" w:hAnsi="Times New Roman" w:cs="Times New Roman"/>
              </w:rPr>
              <w:t>на</w:t>
            </w:r>
            <w:r>
              <w:rPr>
                <w:rFonts w:ascii="Times New Roman" w:eastAsia="Calibri" w:hAnsi="Times New Roman" w:cs="Times New Roman"/>
                <w:spacing w:val="-47"/>
              </w:rPr>
              <w:t xml:space="preserve"> </w:t>
            </w:r>
            <w:r>
              <w:rPr>
                <w:rFonts w:ascii="Times New Roman" w:eastAsia="Calibri" w:hAnsi="Times New Roman" w:cs="Times New Roman"/>
              </w:rPr>
              <w:t>ТИ»</w:t>
            </w:r>
          </w:p>
          <w:p w:rsidR="00F6536D" w:rsidRDefault="00F6536D">
            <w:pPr>
              <w:widowControl w:val="0"/>
              <w:autoSpaceDE w:val="0"/>
              <w:autoSpaceDN w:val="0"/>
              <w:spacing w:before="11" w:after="0" w:line="256" w:lineRule="auto"/>
              <w:ind w:firstLine="44"/>
              <w:jc w:val="center"/>
              <w:rPr>
                <w:rFonts w:ascii="Times New Roman" w:eastAsia="Calibri" w:hAnsi="Times New Roman" w:cs="Times New Roman"/>
              </w:rPr>
            </w:pPr>
          </w:p>
          <w:p w:rsidR="00F6536D" w:rsidRDefault="00F6536D">
            <w:pPr>
              <w:widowControl w:val="0"/>
              <w:autoSpaceDE w:val="0"/>
              <w:autoSpaceDN w:val="0"/>
              <w:spacing w:after="0" w:line="256" w:lineRule="auto"/>
              <w:ind w:right="243" w:firstLine="44"/>
              <w:jc w:val="center"/>
              <w:rPr>
                <w:rFonts w:ascii="Times New Roman" w:eastAsia="Calibri" w:hAnsi="Times New Roman" w:cs="Times New Roman"/>
              </w:rPr>
            </w:pPr>
            <w:r>
              <w:rPr>
                <w:rFonts w:ascii="Times New Roman" w:eastAsia="Calibri" w:hAnsi="Times New Roman" w:cs="Times New Roman"/>
              </w:rPr>
              <w:t>«Система</w:t>
            </w:r>
            <w:r>
              <w:rPr>
                <w:rFonts w:ascii="Times New Roman" w:eastAsia="Calibri" w:hAnsi="Times New Roman" w:cs="Times New Roman"/>
                <w:spacing w:val="-47"/>
              </w:rPr>
              <w:t xml:space="preserve"> </w:t>
            </w:r>
            <w:r>
              <w:rPr>
                <w:rFonts w:ascii="Times New Roman" w:eastAsia="Calibri" w:hAnsi="Times New Roman" w:cs="Times New Roman"/>
                <w:spacing w:val="-1"/>
              </w:rPr>
              <w:t>АДАМС»</w:t>
            </w:r>
          </w:p>
        </w:tc>
        <w:tc>
          <w:tcPr>
            <w:tcW w:w="1842"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before="5"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ind w:left="106" w:right="105"/>
              <w:jc w:val="center"/>
              <w:rPr>
                <w:rFonts w:ascii="Times New Roman" w:eastAsia="Calibri" w:hAnsi="Times New Roman" w:cs="Times New Roman"/>
              </w:rPr>
            </w:pPr>
            <w:r>
              <w:rPr>
                <w:rFonts w:ascii="Times New Roman" w:eastAsia="Calibri" w:hAnsi="Times New Roman" w:cs="Times New Roman"/>
              </w:rPr>
              <w:t>Ответственный за</w:t>
            </w:r>
            <w:r>
              <w:rPr>
                <w:rFonts w:ascii="Times New Roman" w:eastAsia="Calibri" w:hAnsi="Times New Roman" w:cs="Times New Roman"/>
                <w:spacing w:val="1"/>
              </w:rPr>
              <w:t xml:space="preserve"> </w:t>
            </w:r>
            <w:r>
              <w:rPr>
                <w:rFonts w:ascii="Times New Roman" w:eastAsia="Calibri" w:hAnsi="Times New Roman" w:cs="Times New Roman"/>
              </w:rPr>
              <w:t xml:space="preserve">антидопинговое </w:t>
            </w:r>
            <w:r>
              <w:rPr>
                <w:rFonts w:ascii="Times New Roman" w:eastAsia="Calibri" w:hAnsi="Times New Roman" w:cs="Times New Roman"/>
              </w:rPr>
              <w:lastRenderedPageBreak/>
              <w:t>обеспечение</w:t>
            </w:r>
            <w:r>
              <w:rPr>
                <w:rFonts w:ascii="Times New Roman" w:eastAsia="Calibri" w:hAnsi="Times New Roman" w:cs="Times New Roman"/>
                <w:spacing w:val="-47"/>
              </w:rPr>
              <w:t xml:space="preserve"> </w:t>
            </w:r>
            <w:r>
              <w:rPr>
                <w:rFonts w:ascii="Times New Roman" w:eastAsia="Calibri" w:hAnsi="Times New Roman" w:cs="Times New Roman"/>
              </w:rPr>
              <w:t>в</w:t>
            </w:r>
            <w:r>
              <w:rPr>
                <w:rFonts w:ascii="Times New Roman" w:eastAsia="Calibri" w:hAnsi="Times New Roman" w:cs="Times New Roman"/>
                <w:spacing w:val="-1"/>
              </w:rPr>
              <w:t xml:space="preserve"> </w:t>
            </w:r>
            <w:r>
              <w:rPr>
                <w:rFonts w:ascii="Times New Roman" w:eastAsia="Calibri" w:hAnsi="Times New Roman" w:cs="Times New Roman"/>
              </w:rPr>
              <w:t>регионе</w:t>
            </w:r>
          </w:p>
          <w:p w:rsidR="00F6536D" w:rsidRDefault="00F6536D">
            <w:pPr>
              <w:widowControl w:val="0"/>
              <w:autoSpaceDE w:val="0"/>
              <w:autoSpaceDN w:val="0"/>
              <w:spacing w:before="2"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ind w:left="104" w:right="105"/>
              <w:jc w:val="center"/>
              <w:rPr>
                <w:rFonts w:ascii="Times New Roman" w:eastAsia="Calibri" w:hAnsi="Times New Roman" w:cs="Times New Roman"/>
                <w:b/>
              </w:rPr>
            </w:pPr>
            <w:r>
              <w:rPr>
                <w:rFonts w:ascii="Times New Roman" w:eastAsia="Calibri" w:hAnsi="Times New Roman" w:cs="Times New Roman"/>
              </w:rPr>
              <w:t>РУСАДА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before="7"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ind w:left="282" w:right="170" w:hanging="141"/>
              <w:rPr>
                <w:rFonts w:ascii="Times New Roman" w:eastAsia="Calibri" w:hAnsi="Times New Roman" w:cs="Times New Roman"/>
              </w:rPr>
            </w:pPr>
            <w:r>
              <w:rPr>
                <w:rFonts w:ascii="Times New Roman" w:eastAsia="Calibri" w:hAnsi="Times New Roman" w:cs="Times New Roman"/>
              </w:rPr>
              <w:t xml:space="preserve">1-2 раза </w:t>
            </w:r>
            <w:r>
              <w:rPr>
                <w:rFonts w:ascii="Times New Roman" w:eastAsia="Calibri" w:hAnsi="Times New Roman" w:cs="Times New Roman"/>
              </w:rPr>
              <w:lastRenderedPageBreak/>
              <w:t>в</w:t>
            </w:r>
            <w:r>
              <w:rPr>
                <w:rFonts w:ascii="Times New Roman" w:eastAsia="Calibri" w:hAnsi="Times New Roman" w:cs="Times New Roman"/>
                <w:spacing w:val="-47"/>
              </w:rPr>
              <w:t xml:space="preserve"> </w:t>
            </w:r>
            <w:r>
              <w:rPr>
                <w:rFonts w:ascii="Times New Roman" w:eastAsia="Calibri" w:hAnsi="Times New Roman" w:cs="Times New Roman"/>
              </w:rPr>
              <w:t>год</w:t>
            </w:r>
          </w:p>
        </w:tc>
        <w:tc>
          <w:tcPr>
            <w:tcW w:w="2410" w:type="dxa"/>
            <w:tcBorders>
              <w:top w:val="single" w:sz="4" w:space="0" w:color="000000"/>
              <w:left w:val="single" w:sz="4" w:space="0" w:color="000000"/>
              <w:bottom w:val="single" w:sz="4" w:space="0" w:color="000000"/>
              <w:right w:val="single" w:sz="4" w:space="0" w:color="000000"/>
            </w:tcBorders>
            <w:vAlign w:val="center"/>
          </w:tcPr>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rPr>
                <w:rFonts w:ascii="Times New Roman" w:eastAsia="Calibri" w:hAnsi="Times New Roman" w:cs="Times New Roman"/>
              </w:rPr>
            </w:pPr>
          </w:p>
          <w:p w:rsidR="00F6536D" w:rsidRDefault="00F6536D">
            <w:pPr>
              <w:widowControl w:val="0"/>
              <w:autoSpaceDE w:val="0"/>
              <w:autoSpaceDN w:val="0"/>
              <w:spacing w:before="6" w:after="0" w:line="256" w:lineRule="auto"/>
              <w:rPr>
                <w:rFonts w:ascii="Times New Roman" w:eastAsia="Calibri" w:hAnsi="Times New Roman" w:cs="Times New Roman"/>
              </w:rPr>
            </w:pPr>
          </w:p>
          <w:p w:rsidR="00F6536D" w:rsidRDefault="00F6536D">
            <w:pPr>
              <w:widowControl w:val="0"/>
              <w:autoSpaceDE w:val="0"/>
              <w:autoSpaceDN w:val="0"/>
              <w:spacing w:after="0" w:line="256" w:lineRule="auto"/>
              <w:ind w:left="313" w:right="319" w:firstLine="3"/>
              <w:jc w:val="center"/>
              <w:rPr>
                <w:rFonts w:ascii="Times New Roman" w:eastAsia="Calibri" w:hAnsi="Times New Roman" w:cs="Times New Roman"/>
              </w:rPr>
            </w:pPr>
            <w:r>
              <w:rPr>
                <w:rFonts w:ascii="Times New Roman" w:eastAsia="Calibri" w:hAnsi="Times New Roman" w:cs="Times New Roman"/>
              </w:rPr>
              <w:t>Согласовать с</w:t>
            </w:r>
            <w:r>
              <w:rPr>
                <w:rFonts w:ascii="Times New Roman" w:eastAsia="Calibri" w:hAnsi="Times New Roman" w:cs="Times New Roman"/>
                <w:spacing w:val="1"/>
              </w:rPr>
              <w:t xml:space="preserve"> </w:t>
            </w:r>
            <w:r>
              <w:rPr>
                <w:rFonts w:ascii="Times New Roman" w:eastAsia="Calibri" w:hAnsi="Times New Roman" w:cs="Times New Roman"/>
                <w:spacing w:val="-1"/>
              </w:rPr>
              <w:t xml:space="preserve">ответственным </w:t>
            </w:r>
            <w:r>
              <w:rPr>
                <w:rFonts w:ascii="Times New Roman" w:eastAsia="Calibri" w:hAnsi="Times New Roman" w:cs="Times New Roman"/>
              </w:rPr>
              <w:t>за</w:t>
            </w:r>
            <w:r>
              <w:rPr>
                <w:rFonts w:ascii="Times New Roman" w:eastAsia="Calibri" w:hAnsi="Times New Roman" w:cs="Times New Roman"/>
                <w:spacing w:val="-47"/>
              </w:rPr>
              <w:t xml:space="preserve"> </w:t>
            </w:r>
            <w:r>
              <w:rPr>
                <w:rFonts w:ascii="Times New Roman" w:eastAsia="Calibri" w:hAnsi="Times New Roman" w:cs="Times New Roman"/>
              </w:rPr>
              <w:lastRenderedPageBreak/>
              <w:t>антидопинговое</w:t>
            </w:r>
            <w:r>
              <w:rPr>
                <w:rFonts w:ascii="Times New Roman" w:eastAsia="Calibri" w:hAnsi="Times New Roman" w:cs="Times New Roman"/>
                <w:spacing w:val="1"/>
              </w:rPr>
              <w:t xml:space="preserve"> </w:t>
            </w:r>
            <w:r>
              <w:rPr>
                <w:rFonts w:ascii="Times New Roman" w:eastAsia="Calibri" w:hAnsi="Times New Roman" w:cs="Times New Roman"/>
              </w:rPr>
              <w:t>обеспечение</w:t>
            </w:r>
            <w:r>
              <w:rPr>
                <w:rFonts w:ascii="Times New Roman" w:eastAsia="Calibri" w:hAnsi="Times New Roman" w:cs="Times New Roman"/>
                <w:spacing w:val="-1"/>
              </w:rPr>
              <w:t xml:space="preserve"> </w:t>
            </w:r>
            <w:r>
              <w:rPr>
                <w:rFonts w:ascii="Times New Roman" w:eastAsia="Calibri" w:hAnsi="Times New Roman" w:cs="Times New Roman"/>
              </w:rPr>
              <w:t>в</w:t>
            </w:r>
          </w:p>
          <w:p w:rsidR="00F6536D" w:rsidRDefault="00F6536D">
            <w:pPr>
              <w:widowControl w:val="0"/>
              <w:autoSpaceDE w:val="0"/>
              <w:autoSpaceDN w:val="0"/>
              <w:spacing w:after="0" w:line="229" w:lineRule="exact"/>
              <w:ind w:left="17" w:right="23"/>
              <w:jc w:val="center"/>
              <w:rPr>
                <w:rFonts w:ascii="Times New Roman" w:eastAsia="Calibri" w:hAnsi="Times New Roman" w:cs="Times New Roman"/>
              </w:rPr>
            </w:pPr>
            <w:r>
              <w:rPr>
                <w:rFonts w:ascii="Times New Roman" w:eastAsia="Calibri" w:hAnsi="Times New Roman" w:cs="Times New Roman"/>
              </w:rPr>
              <w:t>регионе</w:t>
            </w:r>
          </w:p>
        </w:tc>
      </w:tr>
    </w:tbl>
    <w:p w:rsidR="00F6536D" w:rsidRDefault="00F6536D" w:rsidP="00F6536D">
      <w:pPr>
        <w:tabs>
          <w:tab w:val="left" w:pos="0"/>
          <w:tab w:val="left" w:pos="1134"/>
        </w:tabs>
        <w:spacing w:after="0" w:line="240" w:lineRule="auto"/>
        <w:ind w:left="6" w:hanging="6"/>
        <w:jc w:val="both"/>
        <w:rPr>
          <w:rFonts w:ascii="Times New Roman" w:eastAsia="Calibri" w:hAnsi="Times New Roman" w:cs="Times New Roman"/>
          <w:bCs/>
          <w:sz w:val="24"/>
          <w:szCs w:val="24"/>
        </w:rPr>
      </w:pPr>
    </w:p>
    <w:p w:rsidR="00F6536D" w:rsidRDefault="00F6536D" w:rsidP="00F6536D">
      <w:pPr>
        <w:tabs>
          <w:tab w:val="left" w:pos="1053"/>
        </w:tabs>
        <w:spacing w:after="0" w:line="240" w:lineRule="auto"/>
        <w:ind w:right="102"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Для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создания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среды,</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свободной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от</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допинга,</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поддержания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уровня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образованности</w:t>
      </w:r>
      <w:r>
        <w:rPr>
          <w:rFonts w:ascii="Times New Roman" w:eastAsia="Calibri" w:hAnsi="Times New Roman" w:cs="Times New Roman"/>
          <w:spacing w:val="-14"/>
          <w:sz w:val="24"/>
          <w:szCs w:val="24"/>
        </w:rPr>
        <w:t xml:space="preserve"> </w:t>
      </w:r>
      <w:r>
        <w:rPr>
          <w:rFonts w:ascii="Times New Roman" w:eastAsia="Calibri" w:hAnsi="Times New Roman" w:cs="Times New Roman"/>
          <w:sz w:val="24"/>
          <w:szCs w:val="24"/>
        </w:rPr>
        <w:t>обучающихся</w:t>
      </w:r>
      <w:r>
        <w:rPr>
          <w:rFonts w:ascii="Times New Roman" w:eastAsia="Calibri" w:hAnsi="Times New Roman" w:cs="Times New Roman"/>
          <w:spacing w:val="-15"/>
          <w:sz w:val="24"/>
          <w:szCs w:val="24"/>
        </w:rPr>
        <w:t xml:space="preserve"> </w:t>
      </w:r>
      <w:r>
        <w:rPr>
          <w:rFonts w:ascii="Times New Roman" w:eastAsia="Calibri" w:hAnsi="Times New Roman" w:cs="Times New Roman"/>
          <w:sz w:val="24"/>
          <w:szCs w:val="24"/>
        </w:rPr>
        <w:t>и</w:t>
      </w:r>
      <w:r>
        <w:rPr>
          <w:rFonts w:ascii="Times New Roman" w:eastAsia="Calibri" w:hAnsi="Times New Roman" w:cs="Times New Roman"/>
          <w:spacing w:val="-13"/>
          <w:sz w:val="24"/>
          <w:szCs w:val="24"/>
        </w:rPr>
        <w:t xml:space="preserve"> </w:t>
      </w:r>
      <w:r>
        <w:rPr>
          <w:rFonts w:ascii="Times New Roman" w:eastAsia="Calibri" w:hAnsi="Times New Roman" w:cs="Times New Roman"/>
          <w:sz w:val="24"/>
          <w:szCs w:val="24"/>
        </w:rPr>
        <w:t>персонала</w:t>
      </w:r>
      <w:r>
        <w:rPr>
          <w:rFonts w:ascii="Times New Roman" w:eastAsia="Calibri" w:hAnsi="Times New Roman" w:cs="Times New Roman"/>
          <w:spacing w:val="-14"/>
          <w:sz w:val="24"/>
          <w:szCs w:val="24"/>
        </w:rPr>
        <w:t xml:space="preserve"> </w:t>
      </w:r>
      <w:r>
        <w:rPr>
          <w:rFonts w:ascii="Times New Roman" w:eastAsia="Calibri" w:hAnsi="Times New Roman" w:cs="Times New Roman"/>
          <w:sz w:val="24"/>
          <w:szCs w:val="24"/>
        </w:rPr>
        <w:t>обучающихся,</w:t>
      </w:r>
      <w:r>
        <w:rPr>
          <w:rFonts w:ascii="Times New Roman" w:eastAsia="Calibri" w:hAnsi="Times New Roman" w:cs="Times New Roman"/>
          <w:spacing w:val="-16"/>
          <w:sz w:val="24"/>
          <w:szCs w:val="24"/>
        </w:rPr>
        <w:t xml:space="preserve"> </w:t>
      </w:r>
      <w:r>
        <w:rPr>
          <w:rFonts w:ascii="Times New Roman" w:eastAsia="Calibri" w:hAnsi="Times New Roman" w:cs="Times New Roman"/>
          <w:sz w:val="24"/>
          <w:szCs w:val="24"/>
        </w:rPr>
        <w:t>на</w:t>
      </w:r>
      <w:r>
        <w:rPr>
          <w:rFonts w:ascii="Times New Roman" w:eastAsia="Calibri" w:hAnsi="Times New Roman" w:cs="Times New Roman"/>
          <w:spacing w:val="-16"/>
          <w:sz w:val="24"/>
          <w:szCs w:val="24"/>
        </w:rPr>
        <w:t xml:space="preserve"> </w:t>
      </w:r>
      <w:r>
        <w:rPr>
          <w:rFonts w:ascii="Times New Roman" w:eastAsia="Calibri" w:hAnsi="Times New Roman" w:cs="Times New Roman"/>
          <w:sz w:val="24"/>
          <w:szCs w:val="24"/>
        </w:rPr>
        <w:t>постоянной</w:t>
      </w:r>
      <w:r>
        <w:rPr>
          <w:rFonts w:ascii="Times New Roman" w:eastAsia="Calibri" w:hAnsi="Times New Roman" w:cs="Times New Roman"/>
          <w:spacing w:val="-14"/>
          <w:sz w:val="24"/>
          <w:szCs w:val="24"/>
        </w:rPr>
        <w:t xml:space="preserve"> </w:t>
      </w:r>
      <w:r>
        <w:rPr>
          <w:rFonts w:ascii="Times New Roman" w:eastAsia="Calibri" w:hAnsi="Times New Roman" w:cs="Times New Roman"/>
          <w:sz w:val="24"/>
          <w:szCs w:val="24"/>
        </w:rPr>
        <w:t>основе,</w:t>
      </w:r>
      <w:r>
        <w:rPr>
          <w:rFonts w:ascii="Times New Roman" w:eastAsia="Calibri" w:hAnsi="Times New Roman" w:cs="Times New Roman"/>
          <w:spacing w:val="-67"/>
          <w:sz w:val="24"/>
          <w:szCs w:val="24"/>
        </w:rPr>
        <w:t xml:space="preserve"> </w:t>
      </w:r>
      <w:r>
        <w:rPr>
          <w:rFonts w:ascii="Times New Roman" w:eastAsia="Calibri" w:hAnsi="Times New Roman" w:cs="Times New Roman"/>
          <w:sz w:val="24"/>
          <w:szCs w:val="24"/>
        </w:rPr>
        <w:t>необходимо реализовывать образовательные программы с обучающимися 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персоналом</w:t>
      </w:r>
      <w:r>
        <w:rPr>
          <w:rFonts w:ascii="Times New Roman" w:eastAsia="Calibri" w:hAnsi="Times New Roman" w:cs="Times New Roman"/>
          <w:spacing w:val="-6"/>
          <w:sz w:val="24"/>
          <w:szCs w:val="24"/>
        </w:rPr>
        <w:t xml:space="preserve"> </w:t>
      </w:r>
      <w:r>
        <w:rPr>
          <w:rFonts w:ascii="Times New Roman" w:eastAsia="Calibri" w:hAnsi="Times New Roman" w:cs="Times New Roman"/>
          <w:sz w:val="24"/>
          <w:szCs w:val="24"/>
        </w:rPr>
        <w:t>обучающихся</w:t>
      </w:r>
      <w:r>
        <w:rPr>
          <w:rFonts w:ascii="Times New Roman" w:eastAsia="Calibri" w:hAnsi="Times New Roman" w:cs="Times New Roman"/>
          <w:spacing w:val="-8"/>
          <w:sz w:val="24"/>
          <w:szCs w:val="24"/>
        </w:rPr>
        <w:t xml:space="preserve"> </w:t>
      </w:r>
      <w:r>
        <w:rPr>
          <w:rFonts w:ascii="Times New Roman" w:eastAsia="Calibri" w:hAnsi="Times New Roman" w:cs="Times New Roman"/>
          <w:sz w:val="24"/>
          <w:szCs w:val="24"/>
        </w:rPr>
        <w:t>на</w:t>
      </w:r>
      <w:r>
        <w:rPr>
          <w:rFonts w:ascii="Times New Roman" w:eastAsia="Calibri" w:hAnsi="Times New Roman" w:cs="Times New Roman"/>
          <w:spacing w:val="-6"/>
          <w:sz w:val="24"/>
          <w:szCs w:val="24"/>
        </w:rPr>
        <w:t xml:space="preserve"> </w:t>
      </w:r>
      <w:r>
        <w:rPr>
          <w:rFonts w:ascii="Times New Roman" w:eastAsia="Calibri" w:hAnsi="Times New Roman" w:cs="Times New Roman"/>
          <w:sz w:val="24"/>
          <w:szCs w:val="24"/>
        </w:rPr>
        <w:t>обязательной</w:t>
      </w:r>
      <w:r>
        <w:rPr>
          <w:rFonts w:ascii="Times New Roman" w:eastAsia="Calibri" w:hAnsi="Times New Roman" w:cs="Times New Roman"/>
          <w:spacing w:val="-5"/>
          <w:sz w:val="24"/>
          <w:szCs w:val="24"/>
        </w:rPr>
        <w:t xml:space="preserve"> </w:t>
      </w:r>
      <w:r>
        <w:rPr>
          <w:rFonts w:ascii="Times New Roman" w:eastAsia="Calibri" w:hAnsi="Times New Roman" w:cs="Times New Roman"/>
          <w:sz w:val="24"/>
          <w:szCs w:val="24"/>
        </w:rPr>
        <w:t>основе</w:t>
      </w:r>
      <w:r>
        <w:rPr>
          <w:rFonts w:ascii="Times New Roman" w:eastAsia="Calibri" w:hAnsi="Times New Roman" w:cs="Times New Roman"/>
          <w:spacing w:val="-6"/>
          <w:sz w:val="24"/>
          <w:szCs w:val="24"/>
        </w:rPr>
        <w:t xml:space="preserve"> </w:t>
      </w:r>
      <w:r>
        <w:rPr>
          <w:rFonts w:ascii="Times New Roman" w:eastAsia="Calibri" w:hAnsi="Times New Roman" w:cs="Times New Roman"/>
          <w:sz w:val="24"/>
          <w:szCs w:val="24"/>
        </w:rPr>
        <w:t>в</w:t>
      </w:r>
      <w:r>
        <w:rPr>
          <w:rFonts w:ascii="Times New Roman" w:eastAsia="Calibri" w:hAnsi="Times New Roman" w:cs="Times New Roman"/>
          <w:spacing w:val="-6"/>
          <w:sz w:val="24"/>
          <w:szCs w:val="24"/>
        </w:rPr>
        <w:t xml:space="preserve"> </w:t>
      </w:r>
      <w:r>
        <w:rPr>
          <w:rFonts w:ascii="Times New Roman" w:eastAsia="Calibri" w:hAnsi="Times New Roman" w:cs="Times New Roman"/>
          <w:sz w:val="24"/>
          <w:szCs w:val="24"/>
        </w:rPr>
        <w:t>соответствии</w:t>
      </w:r>
      <w:r>
        <w:rPr>
          <w:rFonts w:ascii="Times New Roman" w:eastAsia="Calibri" w:hAnsi="Times New Roman" w:cs="Times New Roman"/>
          <w:spacing w:val="-5"/>
          <w:sz w:val="24"/>
          <w:szCs w:val="24"/>
        </w:rPr>
        <w:t xml:space="preserve"> </w:t>
      </w:r>
      <w:r>
        <w:rPr>
          <w:rFonts w:ascii="Times New Roman" w:eastAsia="Calibri" w:hAnsi="Times New Roman" w:cs="Times New Roman"/>
          <w:sz w:val="24"/>
          <w:szCs w:val="24"/>
        </w:rPr>
        <w:t>с</w:t>
      </w:r>
      <w:r>
        <w:rPr>
          <w:rFonts w:ascii="Times New Roman" w:eastAsia="Calibri" w:hAnsi="Times New Roman" w:cs="Times New Roman"/>
          <w:spacing w:val="-5"/>
          <w:sz w:val="24"/>
          <w:szCs w:val="24"/>
        </w:rPr>
        <w:t xml:space="preserve"> </w:t>
      </w:r>
      <w:r>
        <w:rPr>
          <w:rFonts w:ascii="Times New Roman" w:eastAsia="Calibri" w:hAnsi="Times New Roman" w:cs="Times New Roman"/>
          <w:sz w:val="24"/>
          <w:szCs w:val="24"/>
        </w:rPr>
        <w:t>ежегодным планом-графиком</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антидопинговых</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мероприятий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в</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организации, осуществляющей спортивную подготовку.</w:t>
      </w:r>
    </w:p>
    <w:p w:rsidR="00F6536D" w:rsidRDefault="00F6536D" w:rsidP="00F6536D">
      <w:pPr>
        <w:tabs>
          <w:tab w:val="left" w:pos="1053"/>
        </w:tabs>
        <w:spacing w:after="0" w:line="240" w:lineRule="auto"/>
        <w:ind w:right="102" w:firstLine="426"/>
        <w:jc w:val="both"/>
        <w:rPr>
          <w:rFonts w:ascii="Times New Roman" w:eastAsia="Calibri" w:hAnsi="Times New Roman" w:cs="Times New Roman"/>
          <w:sz w:val="24"/>
          <w:szCs w:val="24"/>
        </w:rPr>
      </w:pPr>
    </w:p>
    <w:p w:rsidR="00F6536D" w:rsidRDefault="00F6536D" w:rsidP="00F6536D">
      <w:pPr>
        <w:keepNext/>
        <w:spacing w:after="0" w:line="240" w:lineRule="auto"/>
        <w:jc w:val="center"/>
        <w:outlineLvl w:val="0"/>
        <w:rPr>
          <w:rFonts w:ascii="Times New Roman" w:eastAsia="Calibri" w:hAnsi="Times New Roman" w:cs="Times New Roman"/>
          <w:b/>
          <w:i/>
          <w:kern w:val="32"/>
          <w:sz w:val="24"/>
          <w:szCs w:val="24"/>
        </w:rPr>
      </w:pPr>
      <w:r>
        <w:rPr>
          <w:rFonts w:ascii="Times New Roman" w:eastAsia="Calibri" w:hAnsi="Times New Roman" w:cs="Times New Roman"/>
          <w:b/>
          <w:i/>
          <w:kern w:val="32"/>
          <w:sz w:val="24"/>
          <w:szCs w:val="24"/>
        </w:rPr>
        <w:t>Определения</w:t>
      </w:r>
      <w:r>
        <w:rPr>
          <w:rFonts w:ascii="Times New Roman" w:eastAsia="Calibri" w:hAnsi="Times New Roman" w:cs="Times New Roman"/>
          <w:b/>
          <w:i/>
          <w:spacing w:val="-7"/>
          <w:kern w:val="32"/>
          <w:sz w:val="24"/>
          <w:szCs w:val="24"/>
        </w:rPr>
        <w:t xml:space="preserve"> </w:t>
      </w:r>
      <w:r>
        <w:rPr>
          <w:rFonts w:ascii="Times New Roman" w:eastAsia="Calibri" w:hAnsi="Times New Roman" w:cs="Times New Roman"/>
          <w:b/>
          <w:i/>
          <w:kern w:val="32"/>
          <w:sz w:val="24"/>
          <w:szCs w:val="24"/>
        </w:rPr>
        <w:t>терминов</w:t>
      </w:r>
    </w:p>
    <w:p w:rsidR="00F6536D" w:rsidRDefault="00F6536D" w:rsidP="00F6536D">
      <w:pPr>
        <w:spacing w:after="0" w:line="240" w:lineRule="auto"/>
        <w:ind w:right="105"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Антидопинговая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деятельность</w:t>
      </w:r>
      <w:r>
        <w:rPr>
          <w:rFonts w:ascii="Times New Roman" w:eastAsia="Calibri" w:hAnsi="Times New Roman" w:cs="Times New Roman"/>
          <w:b/>
          <w:spacing w:val="1"/>
          <w:sz w:val="24"/>
          <w:szCs w:val="24"/>
        </w:rPr>
        <w:t xml:space="preserve"> </w:t>
      </w:r>
      <w:r>
        <w:rPr>
          <w:rFonts w:ascii="Times New Roman" w:eastAsia="Calibri" w:hAnsi="Times New Roman" w:cs="Times New Roman"/>
          <w:b/>
          <w:sz w:val="24"/>
          <w:szCs w:val="24"/>
        </w:rPr>
        <w:t>-</w:t>
      </w:r>
      <w:r>
        <w:rPr>
          <w:rFonts w:ascii="Times New Roman" w:eastAsia="Calibri" w:hAnsi="Times New Roman" w:cs="Times New Roman"/>
          <w:b/>
          <w:spacing w:val="1"/>
          <w:sz w:val="24"/>
          <w:szCs w:val="24"/>
        </w:rPr>
        <w:t xml:space="preserve"> </w:t>
      </w:r>
      <w:r>
        <w:rPr>
          <w:rFonts w:ascii="Times New Roman" w:eastAsia="Calibri" w:hAnsi="Times New Roman" w:cs="Times New Roman"/>
          <w:sz w:val="24"/>
          <w:szCs w:val="24"/>
        </w:rPr>
        <w:t>антидопинговое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образование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информирование,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планирование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распределения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тестов,</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ведение</w:t>
      </w:r>
      <w:r>
        <w:rPr>
          <w:rFonts w:ascii="Times New Roman" w:eastAsia="Calibri" w:hAnsi="Times New Roman" w:cs="Times New Roman"/>
          <w:spacing w:val="-67"/>
          <w:sz w:val="24"/>
          <w:szCs w:val="24"/>
        </w:rPr>
        <w:t xml:space="preserve"> </w:t>
      </w:r>
      <w:r>
        <w:rPr>
          <w:rFonts w:ascii="Times New Roman" w:eastAsia="Calibri" w:hAnsi="Times New Roman" w:cs="Times New Roman"/>
          <w:sz w:val="24"/>
          <w:szCs w:val="24"/>
        </w:rPr>
        <w:t>Регистрируемого пула тестирования, управление Биологическим паспортом</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обучающегося,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проведение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тестирования,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организация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анализа</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проб,</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сбор</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информации и проведение расследований, обработка запросов на получение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Разрешения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на</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терапевтическое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использование,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обработка</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результатов,</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мониторинг</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обеспечение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исполнения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применяемых</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последствий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нарушений, а также иные мероприятия, связанные с борьбой с допингом,</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которые осуществляются антидопинговой организацией или от ее имени в</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порядке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установленном</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Всемирный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антидопинговый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кодексом</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(или)</w:t>
      </w:r>
      <w:r>
        <w:rPr>
          <w:rFonts w:ascii="Times New Roman" w:eastAsia="Calibri" w:hAnsi="Times New Roman" w:cs="Times New Roman"/>
          <w:spacing w:val="-67"/>
          <w:sz w:val="24"/>
          <w:szCs w:val="24"/>
        </w:rPr>
        <w:t xml:space="preserve"> </w:t>
      </w:r>
      <w:r>
        <w:rPr>
          <w:rFonts w:ascii="Times New Roman" w:eastAsia="Calibri" w:hAnsi="Times New Roman" w:cs="Times New Roman"/>
          <w:sz w:val="24"/>
          <w:szCs w:val="24"/>
        </w:rPr>
        <w:t>международными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стандартами.</w:t>
      </w:r>
    </w:p>
    <w:p w:rsidR="00F6536D" w:rsidRDefault="00F6536D" w:rsidP="00F6536D">
      <w:pPr>
        <w:spacing w:after="0" w:line="240" w:lineRule="auto"/>
        <w:ind w:right="104"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Антидопинговая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организация</w:t>
      </w:r>
      <w:r>
        <w:rPr>
          <w:rFonts w:ascii="Times New Roman" w:eastAsia="Calibri" w:hAnsi="Times New Roman" w:cs="Times New Roman"/>
          <w:b/>
          <w:spacing w:val="1"/>
          <w:sz w:val="24"/>
          <w:szCs w:val="24"/>
        </w:rPr>
        <w:t xml:space="preserve"> </w:t>
      </w:r>
      <w:r>
        <w:rPr>
          <w:rFonts w:ascii="Times New Roman" w:eastAsia="Calibri" w:hAnsi="Times New Roman" w:cs="Times New Roman"/>
          <w:sz w:val="24"/>
          <w:szCs w:val="24"/>
        </w:rPr>
        <w:t>-</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ВАДА</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или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Подписавшаяся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сторона,</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ответственная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за</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принятие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правил,</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направленных</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на</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инициирование,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внедрение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реализацию</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любой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части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процесса</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Допинг-контроля.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В</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частности,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Антидопинговыми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организациями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являются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Международный</w:t>
      </w:r>
      <w:r>
        <w:rPr>
          <w:rFonts w:ascii="Times New Roman" w:eastAsia="Calibri" w:hAnsi="Times New Roman" w:cs="Times New Roman"/>
          <w:spacing w:val="-67"/>
          <w:sz w:val="24"/>
          <w:szCs w:val="24"/>
        </w:rPr>
        <w:t xml:space="preserve"> </w:t>
      </w:r>
      <w:r>
        <w:rPr>
          <w:rFonts w:ascii="Times New Roman" w:eastAsia="Calibri" w:hAnsi="Times New Roman" w:cs="Times New Roman"/>
          <w:sz w:val="24"/>
          <w:szCs w:val="24"/>
        </w:rPr>
        <w:t>олимпийский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комитет,</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Международный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паралимпийский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комитет,</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другие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Организаторы</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крупных</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спортивных</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мероприятий,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которые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проводят</w:t>
      </w:r>
      <w:r>
        <w:rPr>
          <w:rFonts w:ascii="Times New Roman" w:eastAsia="Calibri" w:hAnsi="Times New Roman" w:cs="Times New Roman"/>
          <w:spacing w:val="-67"/>
          <w:sz w:val="24"/>
          <w:szCs w:val="24"/>
        </w:rPr>
        <w:t xml:space="preserve"> </w:t>
      </w:r>
      <w:r>
        <w:rPr>
          <w:rFonts w:ascii="Times New Roman" w:eastAsia="Calibri" w:hAnsi="Times New Roman" w:cs="Times New Roman"/>
          <w:sz w:val="24"/>
          <w:szCs w:val="24"/>
        </w:rPr>
        <w:t>Тестирование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на</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своих</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Спортивных</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мероприятиях,</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Международные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федерации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и</w:t>
      </w:r>
      <w:r>
        <w:rPr>
          <w:rFonts w:ascii="Times New Roman" w:eastAsia="Calibri" w:hAnsi="Times New Roman" w:cs="Times New Roman"/>
          <w:spacing w:val="-4"/>
          <w:sz w:val="24"/>
          <w:szCs w:val="24"/>
        </w:rPr>
        <w:t xml:space="preserve"> </w:t>
      </w:r>
      <w:r>
        <w:rPr>
          <w:rFonts w:ascii="Times New Roman" w:eastAsia="Calibri" w:hAnsi="Times New Roman" w:cs="Times New Roman"/>
          <w:sz w:val="24"/>
          <w:szCs w:val="24"/>
        </w:rPr>
        <w:t>Национальные антидопинговые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организации.</w:t>
      </w:r>
    </w:p>
    <w:p w:rsidR="00F6536D" w:rsidRDefault="00F6536D" w:rsidP="00F6536D">
      <w:pPr>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ВАДА</w:t>
      </w:r>
      <w:r>
        <w:rPr>
          <w:rFonts w:ascii="Times New Roman" w:eastAsia="Calibri" w:hAnsi="Times New Roman" w:cs="Times New Roman"/>
          <w:b/>
          <w:spacing w:val="-2"/>
          <w:sz w:val="24"/>
          <w:szCs w:val="24"/>
        </w:rPr>
        <w:t xml:space="preserve"> </w:t>
      </w:r>
      <w:r>
        <w:rPr>
          <w:rFonts w:ascii="Times New Roman" w:eastAsia="Calibri" w:hAnsi="Times New Roman" w:cs="Times New Roman"/>
          <w:b/>
          <w:sz w:val="24"/>
          <w:szCs w:val="24"/>
        </w:rPr>
        <w:t>-</w:t>
      </w:r>
      <w:r>
        <w:rPr>
          <w:rFonts w:ascii="Times New Roman" w:eastAsia="Calibri" w:hAnsi="Times New Roman" w:cs="Times New Roman"/>
          <w:b/>
          <w:spacing w:val="-4"/>
          <w:sz w:val="24"/>
          <w:szCs w:val="24"/>
        </w:rPr>
        <w:t xml:space="preserve"> </w:t>
      </w:r>
      <w:r>
        <w:rPr>
          <w:rFonts w:ascii="Times New Roman" w:eastAsia="Calibri" w:hAnsi="Times New Roman" w:cs="Times New Roman"/>
          <w:sz w:val="24"/>
          <w:szCs w:val="24"/>
        </w:rPr>
        <w:t>Всемирное</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антидопинговое</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агентство.</w:t>
      </w:r>
    </w:p>
    <w:p w:rsidR="00F6536D" w:rsidRDefault="00F6536D" w:rsidP="00F6536D">
      <w:pPr>
        <w:spacing w:after="0" w:line="240" w:lineRule="auto"/>
        <w:ind w:right="108"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Внесоревновательный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период</w:t>
      </w:r>
      <w:r>
        <w:rPr>
          <w:rFonts w:ascii="Times New Roman" w:eastAsia="Calibri" w:hAnsi="Times New Roman" w:cs="Times New Roman"/>
          <w:b/>
          <w:spacing w:val="1"/>
          <w:sz w:val="24"/>
          <w:szCs w:val="24"/>
        </w:rPr>
        <w:t xml:space="preserve"> </w:t>
      </w:r>
      <w:r>
        <w:rPr>
          <w:rFonts w:ascii="Times New Roman" w:eastAsia="Calibri" w:hAnsi="Times New Roman" w:cs="Times New Roman"/>
          <w:sz w:val="24"/>
          <w:szCs w:val="24"/>
        </w:rPr>
        <w:t>–</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любой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период,</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который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является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соревновательным.</w:t>
      </w:r>
    </w:p>
    <w:p w:rsidR="00F6536D" w:rsidRDefault="00F6536D" w:rsidP="00F6536D">
      <w:pPr>
        <w:spacing w:after="0" w:line="240" w:lineRule="auto"/>
        <w:ind w:right="106"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Всемирный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антидопинговый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Кодекс</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(Кодекс)</w:t>
      </w:r>
      <w:r>
        <w:rPr>
          <w:rFonts w:ascii="Times New Roman" w:eastAsia="Calibri" w:hAnsi="Times New Roman" w:cs="Times New Roman"/>
          <w:b/>
          <w:spacing w:val="1"/>
          <w:sz w:val="24"/>
          <w:szCs w:val="24"/>
        </w:rPr>
        <w:t xml:space="preserve"> </w:t>
      </w:r>
      <w:r>
        <w:rPr>
          <w:rFonts w:ascii="Times New Roman" w:eastAsia="Calibri" w:hAnsi="Times New Roman" w:cs="Times New Roman"/>
          <w:sz w:val="24"/>
          <w:szCs w:val="24"/>
        </w:rPr>
        <w:t>-</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основополагающий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универсальный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документ,</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на</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котором</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основывается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Всемирная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антидопинговая программа в спорте. Цель Кодекса заключается в повышении</w:t>
      </w:r>
      <w:r>
        <w:rPr>
          <w:rFonts w:ascii="Times New Roman" w:eastAsia="Calibri" w:hAnsi="Times New Roman" w:cs="Times New Roman"/>
          <w:spacing w:val="-67"/>
          <w:sz w:val="24"/>
          <w:szCs w:val="24"/>
        </w:rPr>
        <w:t xml:space="preserve"> </w:t>
      </w:r>
      <w:r>
        <w:rPr>
          <w:rFonts w:ascii="Times New Roman" w:eastAsia="Calibri" w:hAnsi="Times New Roman" w:cs="Times New Roman"/>
          <w:sz w:val="24"/>
          <w:szCs w:val="24"/>
        </w:rPr>
        <w:t>эффективности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борьбы</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допингом</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в</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мире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путем</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объединения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основных</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элементов</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этой</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борьбы.</w:t>
      </w:r>
    </w:p>
    <w:p w:rsidR="00F6536D" w:rsidRDefault="00F6536D" w:rsidP="00F6536D">
      <w:pPr>
        <w:spacing w:after="0" w:line="240" w:lineRule="auto"/>
        <w:ind w:right="107"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Запрещенная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субстанция</w:t>
      </w:r>
      <w:r>
        <w:rPr>
          <w:rFonts w:ascii="Times New Roman" w:eastAsia="Calibri" w:hAnsi="Times New Roman" w:cs="Times New Roman"/>
          <w:b/>
          <w:spacing w:val="1"/>
          <w:sz w:val="24"/>
          <w:szCs w:val="24"/>
        </w:rPr>
        <w:t xml:space="preserve"> </w:t>
      </w:r>
      <w:r>
        <w:rPr>
          <w:rFonts w:ascii="Times New Roman" w:eastAsia="Calibri" w:hAnsi="Times New Roman" w:cs="Times New Roman"/>
          <w:sz w:val="24"/>
          <w:szCs w:val="24"/>
        </w:rPr>
        <w:t>-</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любая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субстанция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или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класс</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субстанций,</w:t>
      </w:r>
      <w:r>
        <w:rPr>
          <w:rFonts w:ascii="Times New Roman" w:eastAsia="Calibri" w:hAnsi="Times New Roman" w:cs="Times New Roman"/>
          <w:spacing w:val="-67"/>
          <w:sz w:val="24"/>
          <w:szCs w:val="24"/>
        </w:rPr>
        <w:t xml:space="preserve"> </w:t>
      </w:r>
      <w:r>
        <w:rPr>
          <w:rFonts w:ascii="Times New Roman" w:eastAsia="Calibri" w:hAnsi="Times New Roman" w:cs="Times New Roman"/>
          <w:sz w:val="24"/>
          <w:szCs w:val="24"/>
        </w:rPr>
        <w:t>приведенных в</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Запрещенном списке.</w:t>
      </w:r>
    </w:p>
    <w:p w:rsidR="00F6536D" w:rsidRDefault="00F6536D" w:rsidP="00F6536D">
      <w:pPr>
        <w:spacing w:after="0" w:line="240" w:lineRule="auto"/>
        <w:ind w:right="110"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Запрещенный список</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список, устанавливающий перечень Запрещенных</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субстанций</w:t>
      </w:r>
      <w:r>
        <w:rPr>
          <w:rFonts w:ascii="Times New Roman" w:eastAsia="Calibri" w:hAnsi="Times New Roman" w:cs="Times New Roman"/>
          <w:spacing w:val="-4"/>
          <w:sz w:val="24"/>
          <w:szCs w:val="24"/>
        </w:rPr>
        <w:t xml:space="preserve"> </w:t>
      </w:r>
      <w:r>
        <w:rPr>
          <w:rFonts w:ascii="Times New Roman" w:eastAsia="Calibri" w:hAnsi="Times New Roman" w:cs="Times New Roman"/>
          <w:sz w:val="24"/>
          <w:szCs w:val="24"/>
        </w:rPr>
        <w:t>и Запрещенных</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методов.</w:t>
      </w:r>
    </w:p>
    <w:p w:rsidR="00F6536D" w:rsidRDefault="00F6536D" w:rsidP="00F6536D">
      <w:pPr>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Запрещенный</w:t>
      </w:r>
      <w:r>
        <w:rPr>
          <w:rFonts w:ascii="Times New Roman" w:eastAsia="Calibri" w:hAnsi="Times New Roman" w:cs="Times New Roman"/>
          <w:spacing w:val="-4"/>
          <w:sz w:val="24"/>
          <w:szCs w:val="24"/>
        </w:rPr>
        <w:t xml:space="preserve"> </w:t>
      </w:r>
      <w:r>
        <w:rPr>
          <w:rFonts w:ascii="Times New Roman" w:eastAsia="Calibri" w:hAnsi="Times New Roman" w:cs="Times New Roman"/>
          <w:sz w:val="24"/>
          <w:szCs w:val="24"/>
        </w:rPr>
        <w:t>метод</w:t>
      </w:r>
      <w:r>
        <w:rPr>
          <w:rFonts w:ascii="Times New Roman" w:eastAsia="Calibri" w:hAnsi="Times New Roman" w:cs="Times New Roman"/>
          <w:b/>
          <w:spacing w:val="-3"/>
          <w:sz w:val="24"/>
          <w:szCs w:val="24"/>
        </w:rPr>
        <w:t xml:space="preserve"> </w:t>
      </w:r>
      <w:r>
        <w:rPr>
          <w:rFonts w:ascii="Times New Roman" w:eastAsia="Calibri" w:hAnsi="Times New Roman" w:cs="Times New Roman"/>
          <w:sz w:val="24"/>
          <w:szCs w:val="24"/>
        </w:rPr>
        <w:t>-</w:t>
      </w:r>
      <w:r>
        <w:rPr>
          <w:rFonts w:ascii="Times New Roman" w:eastAsia="Calibri" w:hAnsi="Times New Roman" w:cs="Times New Roman"/>
          <w:spacing w:val="-4"/>
          <w:sz w:val="24"/>
          <w:szCs w:val="24"/>
        </w:rPr>
        <w:t xml:space="preserve"> </w:t>
      </w:r>
      <w:r>
        <w:rPr>
          <w:rFonts w:ascii="Times New Roman" w:eastAsia="Calibri" w:hAnsi="Times New Roman" w:cs="Times New Roman"/>
          <w:sz w:val="24"/>
          <w:szCs w:val="24"/>
        </w:rPr>
        <w:t>любой</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метод,</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приведенный</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в</w:t>
      </w:r>
      <w:r>
        <w:rPr>
          <w:rFonts w:ascii="Times New Roman" w:eastAsia="Calibri" w:hAnsi="Times New Roman" w:cs="Times New Roman"/>
          <w:spacing w:val="-4"/>
          <w:sz w:val="24"/>
          <w:szCs w:val="24"/>
        </w:rPr>
        <w:t xml:space="preserve"> </w:t>
      </w:r>
      <w:r>
        <w:rPr>
          <w:rFonts w:ascii="Times New Roman" w:eastAsia="Calibri" w:hAnsi="Times New Roman" w:cs="Times New Roman"/>
          <w:sz w:val="24"/>
          <w:szCs w:val="24"/>
        </w:rPr>
        <w:t>Запрещенном</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списке.</w:t>
      </w:r>
    </w:p>
    <w:p w:rsidR="00F6536D" w:rsidRDefault="00F6536D" w:rsidP="00F6536D">
      <w:pPr>
        <w:spacing w:after="0" w:line="240" w:lineRule="auto"/>
        <w:ind w:right="107"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Персонал</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спортсмена</w:t>
      </w:r>
      <w:r>
        <w:rPr>
          <w:rFonts w:ascii="Times New Roman" w:eastAsia="Calibri" w:hAnsi="Times New Roman" w:cs="Times New Roman"/>
          <w:b/>
          <w:spacing w:val="1"/>
          <w:sz w:val="24"/>
          <w:szCs w:val="24"/>
        </w:rPr>
        <w:t xml:space="preserve"> </w:t>
      </w:r>
      <w:r>
        <w:rPr>
          <w:rFonts w:ascii="Times New Roman" w:eastAsia="Calibri" w:hAnsi="Times New Roman" w:cs="Times New Roman"/>
          <w:b/>
          <w:sz w:val="24"/>
          <w:szCs w:val="24"/>
        </w:rPr>
        <w:t>-</w:t>
      </w:r>
      <w:r>
        <w:rPr>
          <w:rFonts w:ascii="Times New Roman" w:eastAsia="Calibri" w:hAnsi="Times New Roman" w:cs="Times New Roman"/>
          <w:b/>
          <w:spacing w:val="1"/>
          <w:sz w:val="24"/>
          <w:szCs w:val="24"/>
        </w:rPr>
        <w:t xml:space="preserve"> </w:t>
      </w:r>
      <w:r>
        <w:rPr>
          <w:rFonts w:ascii="Times New Roman" w:eastAsia="Calibri" w:hAnsi="Times New Roman" w:cs="Times New Roman"/>
          <w:sz w:val="24"/>
          <w:szCs w:val="24"/>
        </w:rPr>
        <w:t>любой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тренер,</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инструктор,</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менеджер,</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агент,</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персонал</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команды,</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официальное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лицо,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медицинский,</w:t>
      </w:r>
      <w:r>
        <w:rPr>
          <w:rFonts w:ascii="Times New Roman" w:eastAsia="Calibri" w:hAnsi="Times New Roman" w:cs="Times New Roman"/>
          <w:spacing w:val="1"/>
          <w:sz w:val="24"/>
          <w:szCs w:val="24"/>
        </w:rPr>
        <w:t xml:space="preserve"> </w:t>
      </w:r>
      <w:proofErr w:type="spellStart"/>
      <w:r>
        <w:rPr>
          <w:rFonts w:ascii="Times New Roman" w:eastAsia="Calibri" w:hAnsi="Times New Roman" w:cs="Times New Roman"/>
          <w:sz w:val="24"/>
          <w:szCs w:val="24"/>
        </w:rPr>
        <w:t>парамедицинский</w:t>
      </w:r>
      <w:proofErr w:type="spellEnd"/>
      <w:r>
        <w:rPr>
          <w:rFonts w:ascii="Times New Roman" w:eastAsia="Calibri" w:hAnsi="Times New Roman" w:cs="Times New Roman"/>
          <w:spacing w:val="-67"/>
          <w:sz w:val="24"/>
          <w:szCs w:val="24"/>
        </w:rPr>
        <w:t xml:space="preserve"> </w:t>
      </w:r>
      <w:r>
        <w:rPr>
          <w:rFonts w:ascii="Times New Roman" w:eastAsia="Calibri" w:hAnsi="Times New Roman" w:cs="Times New Roman"/>
          <w:sz w:val="24"/>
          <w:szCs w:val="24"/>
        </w:rPr>
        <w:t>персонал,</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родитель</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или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любое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иное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лицо,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работающие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спортсменом,</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оказывающие ему медицинскую помощь или помогающие спортсмену при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подготовке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и в</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участии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в</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спортивных соревнованиях.</w:t>
      </w:r>
    </w:p>
    <w:p w:rsidR="00F6536D" w:rsidRDefault="00F6536D" w:rsidP="00F6536D">
      <w:pPr>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РУСАДА</w:t>
      </w:r>
      <w:r>
        <w:rPr>
          <w:rFonts w:ascii="Times New Roman" w:eastAsia="Calibri" w:hAnsi="Times New Roman" w:cs="Times New Roman"/>
          <w:spacing w:val="-4"/>
          <w:sz w:val="24"/>
          <w:szCs w:val="24"/>
        </w:rPr>
        <w:t xml:space="preserve"> </w:t>
      </w:r>
      <w:r>
        <w:rPr>
          <w:rFonts w:ascii="Times New Roman" w:eastAsia="Calibri" w:hAnsi="Times New Roman" w:cs="Times New Roman"/>
          <w:b/>
          <w:sz w:val="24"/>
          <w:szCs w:val="24"/>
        </w:rPr>
        <w:t>–</w:t>
      </w:r>
      <w:r>
        <w:rPr>
          <w:rFonts w:ascii="Times New Roman" w:eastAsia="Calibri" w:hAnsi="Times New Roman" w:cs="Times New Roman"/>
          <w:b/>
          <w:spacing w:val="-2"/>
          <w:sz w:val="24"/>
          <w:szCs w:val="24"/>
        </w:rPr>
        <w:t xml:space="preserve"> </w:t>
      </w:r>
      <w:r>
        <w:rPr>
          <w:rFonts w:ascii="Times New Roman" w:eastAsia="Calibri" w:hAnsi="Times New Roman" w:cs="Times New Roman"/>
          <w:sz w:val="24"/>
          <w:szCs w:val="24"/>
        </w:rPr>
        <w:t>Российское</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антидопинговое</w:t>
      </w:r>
      <w:r>
        <w:rPr>
          <w:rFonts w:ascii="Times New Roman" w:eastAsia="Calibri" w:hAnsi="Times New Roman" w:cs="Times New Roman"/>
          <w:spacing w:val="-4"/>
          <w:sz w:val="24"/>
          <w:szCs w:val="24"/>
        </w:rPr>
        <w:t xml:space="preserve"> </w:t>
      </w:r>
      <w:r>
        <w:rPr>
          <w:rFonts w:ascii="Times New Roman" w:eastAsia="Calibri" w:hAnsi="Times New Roman" w:cs="Times New Roman"/>
          <w:sz w:val="24"/>
          <w:szCs w:val="24"/>
        </w:rPr>
        <w:t>агентство</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«РУСАДА».</w:t>
      </w:r>
    </w:p>
    <w:p w:rsidR="00F6536D" w:rsidRDefault="00F6536D" w:rsidP="00F6536D">
      <w:pPr>
        <w:spacing w:after="0" w:line="240" w:lineRule="auto"/>
        <w:ind w:right="110"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Соревновательный период</w:t>
      </w:r>
      <w:r>
        <w:rPr>
          <w:rFonts w:ascii="Times New Roman" w:eastAsia="Calibri" w:hAnsi="Times New Roman" w:cs="Times New Roman"/>
          <w:b/>
          <w:sz w:val="24"/>
          <w:szCs w:val="24"/>
        </w:rPr>
        <w:t xml:space="preserve"> - </w:t>
      </w:r>
      <w:r>
        <w:rPr>
          <w:rFonts w:ascii="Times New Roman" w:eastAsia="Calibri" w:hAnsi="Times New Roman" w:cs="Times New Roman"/>
          <w:sz w:val="24"/>
          <w:szCs w:val="24"/>
        </w:rPr>
        <w:t>период, начинающийся в 23:59 накануне дня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спортивного соревнования, на котором запланировано участие спортсмена, 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заканчивающийся в момент окончания соревнования или процесса отбора</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проб, относящегося к данному соревнованию, в зависимости от того, что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позднее.</w:t>
      </w:r>
    </w:p>
    <w:p w:rsidR="00F6536D" w:rsidRDefault="00F6536D" w:rsidP="00F6536D">
      <w:pPr>
        <w:spacing w:after="0" w:line="240" w:lineRule="auto"/>
        <w:ind w:right="104"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Спортсмен</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любое Лицо, занимающееся спортом на международном уровне</w:t>
      </w:r>
      <w:r>
        <w:rPr>
          <w:rFonts w:ascii="Times New Roman" w:eastAsia="Calibri" w:hAnsi="Times New Roman" w:cs="Times New Roman"/>
          <w:spacing w:val="-67"/>
          <w:sz w:val="24"/>
          <w:szCs w:val="24"/>
        </w:rPr>
        <w:t xml:space="preserve"> </w:t>
      </w:r>
      <w:r>
        <w:rPr>
          <w:rFonts w:ascii="Times New Roman" w:eastAsia="Calibri" w:hAnsi="Times New Roman" w:cs="Times New Roman"/>
          <w:sz w:val="24"/>
          <w:szCs w:val="24"/>
        </w:rPr>
        <w:t>(как</w:t>
      </w:r>
      <w:r>
        <w:rPr>
          <w:rFonts w:ascii="Times New Roman" w:eastAsia="Calibri" w:hAnsi="Times New Roman" w:cs="Times New Roman"/>
          <w:spacing w:val="-9"/>
          <w:sz w:val="24"/>
          <w:szCs w:val="24"/>
        </w:rPr>
        <w:t xml:space="preserve"> </w:t>
      </w:r>
      <w:r>
        <w:rPr>
          <w:rFonts w:ascii="Times New Roman" w:eastAsia="Calibri" w:hAnsi="Times New Roman" w:cs="Times New Roman"/>
          <w:sz w:val="24"/>
          <w:szCs w:val="24"/>
        </w:rPr>
        <w:t>это</w:t>
      </w:r>
      <w:r>
        <w:rPr>
          <w:rFonts w:ascii="Times New Roman" w:eastAsia="Calibri" w:hAnsi="Times New Roman" w:cs="Times New Roman"/>
          <w:spacing w:val="-12"/>
          <w:sz w:val="24"/>
          <w:szCs w:val="24"/>
        </w:rPr>
        <w:t xml:space="preserve"> </w:t>
      </w:r>
      <w:r>
        <w:rPr>
          <w:rFonts w:ascii="Times New Roman" w:eastAsia="Calibri" w:hAnsi="Times New Roman" w:cs="Times New Roman"/>
          <w:sz w:val="24"/>
          <w:szCs w:val="24"/>
        </w:rPr>
        <w:t>установлено</w:t>
      </w:r>
      <w:r>
        <w:rPr>
          <w:rFonts w:ascii="Times New Roman" w:eastAsia="Calibri" w:hAnsi="Times New Roman" w:cs="Times New Roman"/>
          <w:spacing w:val="-8"/>
          <w:sz w:val="24"/>
          <w:szCs w:val="24"/>
        </w:rPr>
        <w:t xml:space="preserve"> </w:t>
      </w:r>
      <w:r>
        <w:rPr>
          <w:rFonts w:ascii="Times New Roman" w:eastAsia="Calibri" w:hAnsi="Times New Roman" w:cs="Times New Roman"/>
          <w:sz w:val="24"/>
          <w:szCs w:val="24"/>
        </w:rPr>
        <w:t>каждой</w:t>
      </w:r>
      <w:r>
        <w:rPr>
          <w:rFonts w:ascii="Times New Roman" w:eastAsia="Calibri" w:hAnsi="Times New Roman" w:cs="Times New Roman"/>
          <w:spacing w:val="-9"/>
          <w:sz w:val="24"/>
          <w:szCs w:val="24"/>
        </w:rPr>
        <w:t xml:space="preserve"> </w:t>
      </w:r>
      <w:r>
        <w:rPr>
          <w:rFonts w:ascii="Times New Roman" w:eastAsia="Calibri" w:hAnsi="Times New Roman" w:cs="Times New Roman"/>
          <w:sz w:val="24"/>
          <w:szCs w:val="24"/>
        </w:rPr>
        <w:t>Международной</w:t>
      </w:r>
      <w:r>
        <w:rPr>
          <w:rFonts w:ascii="Times New Roman" w:eastAsia="Calibri" w:hAnsi="Times New Roman" w:cs="Times New Roman"/>
          <w:spacing w:val="-8"/>
          <w:sz w:val="24"/>
          <w:szCs w:val="24"/>
        </w:rPr>
        <w:t xml:space="preserve"> </w:t>
      </w:r>
      <w:r>
        <w:rPr>
          <w:rFonts w:ascii="Times New Roman" w:eastAsia="Calibri" w:hAnsi="Times New Roman" w:cs="Times New Roman"/>
          <w:sz w:val="24"/>
          <w:szCs w:val="24"/>
        </w:rPr>
        <w:t>федерацией)</w:t>
      </w:r>
      <w:r>
        <w:rPr>
          <w:rFonts w:ascii="Times New Roman" w:eastAsia="Calibri" w:hAnsi="Times New Roman" w:cs="Times New Roman"/>
          <w:spacing w:val="-12"/>
          <w:sz w:val="24"/>
          <w:szCs w:val="24"/>
        </w:rPr>
        <w:t xml:space="preserve"> </w:t>
      </w:r>
      <w:r>
        <w:rPr>
          <w:rFonts w:ascii="Times New Roman" w:eastAsia="Calibri" w:hAnsi="Times New Roman" w:cs="Times New Roman"/>
          <w:sz w:val="24"/>
          <w:szCs w:val="24"/>
        </w:rPr>
        <w:t>или</w:t>
      </w:r>
      <w:r>
        <w:rPr>
          <w:rFonts w:ascii="Times New Roman" w:eastAsia="Calibri" w:hAnsi="Times New Roman" w:cs="Times New Roman"/>
          <w:spacing w:val="-8"/>
          <w:sz w:val="24"/>
          <w:szCs w:val="24"/>
        </w:rPr>
        <w:t xml:space="preserve"> </w:t>
      </w:r>
      <w:r>
        <w:rPr>
          <w:rFonts w:ascii="Times New Roman" w:eastAsia="Calibri" w:hAnsi="Times New Roman" w:cs="Times New Roman"/>
          <w:sz w:val="24"/>
          <w:szCs w:val="24"/>
        </w:rPr>
        <w:t>национальном</w:t>
      </w:r>
      <w:r>
        <w:rPr>
          <w:rFonts w:ascii="Times New Roman" w:eastAsia="Calibri" w:hAnsi="Times New Roman" w:cs="Times New Roman"/>
          <w:spacing w:val="-68"/>
          <w:sz w:val="24"/>
          <w:szCs w:val="24"/>
        </w:rPr>
        <w:t xml:space="preserve"> </w:t>
      </w:r>
      <w:r>
        <w:rPr>
          <w:rFonts w:ascii="Times New Roman" w:eastAsia="Calibri" w:hAnsi="Times New Roman" w:cs="Times New Roman"/>
          <w:sz w:val="24"/>
          <w:szCs w:val="24"/>
        </w:rPr>
        <w:t>уровне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(как</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это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установлено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каждой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Национальной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антидопинговой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организацией). Антидопинговая организация имеет право по собственному</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усмотрению применять антидопинговые правила к Спортсмену, который не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является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Спортсменом</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международного,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национального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уровня,</w:t>
      </w:r>
      <w:r>
        <w:rPr>
          <w:rFonts w:ascii="Times New Roman" w:eastAsia="Calibri" w:hAnsi="Times New Roman" w:cs="Times New Roman"/>
          <w:spacing w:val="-67"/>
          <w:sz w:val="24"/>
          <w:szCs w:val="24"/>
        </w:rPr>
        <w:t xml:space="preserve"> </w:t>
      </w:r>
      <w:r>
        <w:rPr>
          <w:rFonts w:ascii="Times New Roman" w:eastAsia="Calibri" w:hAnsi="Times New Roman" w:cs="Times New Roman"/>
          <w:sz w:val="24"/>
          <w:szCs w:val="24"/>
        </w:rPr>
        <w:t>распространяя</w:t>
      </w:r>
      <w:r>
        <w:rPr>
          <w:rFonts w:ascii="Times New Roman" w:eastAsia="Calibri" w:hAnsi="Times New Roman" w:cs="Times New Roman"/>
          <w:spacing w:val="-12"/>
          <w:sz w:val="24"/>
          <w:szCs w:val="24"/>
        </w:rPr>
        <w:t xml:space="preserve"> </w:t>
      </w:r>
      <w:r>
        <w:rPr>
          <w:rFonts w:ascii="Times New Roman" w:eastAsia="Calibri" w:hAnsi="Times New Roman" w:cs="Times New Roman"/>
          <w:sz w:val="24"/>
          <w:szCs w:val="24"/>
        </w:rPr>
        <w:t>на</w:t>
      </w:r>
      <w:r>
        <w:rPr>
          <w:rFonts w:ascii="Times New Roman" w:eastAsia="Calibri" w:hAnsi="Times New Roman" w:cs="Times New Roman"/>
          <w:spacing w:val="-9"/>
          <w:sz w:val="24"/>
          <w:szCs w:val="24"/>
        </w:rPr>
        <w:t xml:space="preserve"> </w:t>
      </w:r>
      <w:r>
        <w:rPr>
          <w:rFonts w:ascii="Times New Roman" w:eastAsia="Calibri" w:hAnsi="Times New Roman" w:cs="Times New Roman"/>
          <w:sz w:val="24"/>
          <w:szCs w:val="24"/>
        </w:rPr>
        <w:t>него</w:t>
      </w:r>
      <w:r>
        <w:rPr>
          <w:rFonts w:ascii="Times New Roman" w:eastAsia="Calibri" w:hAnsi="Times New Roman" w:cs="Times New Roman"/>
          <w:spacing w:val="-9"/>
          <w:sz w:val="24"/>
          <w:szCs w:val="24"/>
        </w:rPr>
        <w:t xml:space="preserve"> </w:t>
      </w:r>
      <w:r>
        <w:rPr>
          <w:rFonts w:ascii="Times New Roman" w:eastAsia="Calibri" w:hAnsi="Times New Roman" w:cs="Times New Roman"/>
          <w:sz w:val="24"/>
          <w:szCs w:val="24"/>
        </w:rPr>
        <w:t>определение</w:t>
      </w:r>
      <w:r>
        <w:rPr>
          <w:rFonts w:ascii="Times New Roman" w:eastAsia="Calibri" w:hAnsi="Times New Roman" w:cs="Times New Roman"/>
          <w:spacing w:val="-9"/>
          <w:sz w:val="24"/>
          <w:szCs w:val="24"/>
        </w:rPr>
        <w:t xml:space="preserve"> </w:t>
      </w:r>
      <w:r>
        <w:rPr>
          <w:rFonts w:ascii="Times New Roman" w:eastAsia="Calibri" w:hAnsi="Times New Roman" w:cs="Times New Roman"/>
          <w:sz w:val="24"/>
          <w:szCs w:val="24"/>
        </w:rPr>
        <w:t>«Спортсмен».</w:t>
      </w:r>
      <w:r>
        <w:rPr>
          <w:rFonts w:ascii="Times New Roman" w:eastAsia="Calibri" w:hAnsi="Times New Roman" w:cs="Times New Roman"/>
          <w:spacing w:val="-5"/>
          <w:sz w:val="24"/>
          <w:szCs w:val="24"/>
        </w:rPr>
        <w:t xml:space="preserve"> </w:t>
      </w:r>
      <w:r>
        <w:rPr>
          <w:rFonts w:ascii="Times New Roman" w:eastAsia="Calibri" w:hAnsi="Times New Roman" w:cs="Times New Roman"/>
          <w:sz w:val="24"/>
          <w:szCs w:val="24"/>
        </w:rPr>
        <w:t>В</w:t>
      </w:r>
      <w:r>
        <w:rPr>
          <w:rFonts w:ascii="Times New Roman" w:eastAsia="Calibri" w:hAnsi="Times New Roman" w:cs="Times New Roman"/>
          <w:spacing w:val="-9"/>
          <w:sz w:val="24"/>
          <w:szCs w:val="24"/>
        </w:rPr>
        <w:t xml:space="preserve"> </w:t>
      </w:r>
      <w:r>
        <w:rPr>
          <w:rFonts w:ascii="Times New Roman" w:eastAsia="Calibri" w:hAnsi="Times New Roman" w:cs="Times New Roman"/>
          <w:sz w:val="24"/>
          <w:szCs w:val="24"/>
        </w:rPr>
        <w:t>отношении</w:t>
      </w:r>
      <w:r>
        <w:rPr>
          <w:rFonts w:ascii="Times New Roman" w:eastAsia="Calibri" w:hAnsi="Times New Roman" w:cs="Times New Roman"/>
          <w:spacing w:val="-9"/>
          <w:sz w:val="24"/>
          <w:szCs w:val="24"/>
        </w:rPr>
        <w:t xml:space="preserve"> </w:t>
      </w:r>
      <w:r>
        <w:rPr>
          <w:rFonts w:ascii="Times New Roman" w:eastAsia="Calibri" w:hAnsi="Times New Roman" w:cs="Times New Roman"/>
          <w:sz w:val="24"/>
          <w:szCs w:val="24"/>
        </w:rPr>
        <w:t>Спортсменов,</w:t>
      </w:r>
      <w:r>
        <w:rPr>
          <w:rFonts w:ascii="Times New Roman" w:eastAsia="Calibri" w:hAnsi="Times New Roman" w:cs="Times New Roman"/>
          <w:spacing w:val="-68"/>
          <w:sz w:val="24"/>
          <w:szCs w:val="24"/>
        </w:rPr>
        <w:t xml:space="preserve"> </w:t>
      </w:r>
      <w:r>
        <w:rPr>
          <w:rFonts w:ascii="Times New Roman" w:eastAsia="Calibri" w:hAnsi="Times New Roman" w:cs="Times New Roman"/>
          <w:sz w:val="24"/>
          <w:szCs w:val="24"/>
        </w:rPr>
        <w:t>которые не являются Спортсменами ни международного, ни национального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уровня,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Антидопинговая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организация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может</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действовать</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следующим</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образом: свести к минимуму Тестирование или не проводить Тестирование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вообще; анализировать Пробы не на весь перечень Запрещенных субстанций;</w:t>
      </w:r>
      <w:r>
        <w:rPr>
          <w:rFonts w:ascii="Times New Roman" w:eastAsia="Calibri" w:hAnsi="Times New Roman" w:cs="Times New Roman"/>
          <w:spacing w:val="-67"/>
          <w:sz w:val="24"/>
          <w:szCs w:val="24"/>
        </w:rPr>
        <w:t xml:space="preserve"> </w:t>
      </w:r>
      <w:r>
        <w:rPr>
          <w:rFonts w:ascii="Times New Roman" w:eastAsia="Calibri" w:hAnsi="Times New Roman" w:cs="Times New Roman"/>
          <w:sz w:val="24"/>
          <w:szCs w:val="24"/>
        </w:rPr>
        <w:t>требовать</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предоставления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меньшего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количества</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информации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w:t>
      </w:r>
      <w:r>
        <w:rPr>
          <w:rFonts w:ascii="Times New Roman" w:eastAsia="Calibri" w:hAnsi="Times New Roman" w:cs="Times New Roman"/>
          <w:spacing w:val="-67"/>
          <w:sz w:val="24"/>
          <w:szCs w:val="24"/>
        </w:rPr>
        <w:t xml:space="preserve"> </w:t>
      </w:r>
      <w:r>
        <w:rPr>
          <w:rFonts w:ascii="Times New Roman" w:eastAsia="Calibri" w:hAnsi="Times New Roman" w:cs="Times New Roman"/>
          <w:sz w:val="24"/>
          <w:szCs w:val="24"/>
        </w:rPr>
        <w:t>местонахождении или вообще не требовать ее предоставления; не требовать</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заблаговременной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подачи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запросов</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на</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Разрешения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на</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терапевтическое</w:t>
      </w:r>
      <w:r>
        <w:rPr>
          <w:rFonts w:ascii="Times New Roman" w:eastAsia="Calibri" w:hAnsi="Times New Roman" w:cs="Times New Roman"/>
          <w:spacing w:val="-67"/>
          <w:sz w:val="24"/>
          <w:szCs w:val="24"/>
        </w:rPr>
        <w:t xml:space="preserve"> </w:t>
      </w:r>
      <w:r>
        <w:rPr>
          <w:rFonts w:ascii="Times New Roman" w:eastAsia="Calibri" w:hAnsi="Times New Roman" w:cs="Times New Roman"/>
          <w:sz w:val="24"/>
          <w:szCs w:val="24"/>
        </w:rPr>
        <w:t>использование.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Однако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если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Спортсмен,</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находящийся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под</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юрисдикцией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Антидопинговой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организации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выступающий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на</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уровне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ниже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международного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национального,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совершает</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нарушение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антидопинговых</w:t>
      </w:r>
      <w:r>
        <w:rPr>
          <w:rFonts w:ascii="Times New Roman" w:eastAsia="Calibri" w:hAnsi="Times New Roman" w:cs="Times New Roman"/>
          <w:spacing w:val="-67"/>
          <w:sz w:val="24"/>
          <w:szCs w:val="24"/>
        </w:rPr>
        <w:t xml:space="preserve"> </w:t>
      </w:r>
      <w:r>
        <w:rPr>
          <w:rFonts w:ascii="Times New Roman" w:eastAsia="Calibri" w:hAnsi="Times New Roman" w:cs="Times New Roman"/>
          <w:sz w:val="24"/>
          <w:szCs w:val="24"/>
        </w:rPr>
        <w:t>правил, предусмотренное в статьях 2.1, 2.3 или 2.5, то к нему применяются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Последствия, предусмотренные Кодексом. Для целей статей 2.8 и 2.9, а также</w:t>
      </w:r>
      <w:r>
        <w:rPr>
          <w:rFonts w:ascii="Times New Roman" w:eastAsia="Calibri" w:hAnsi="Times New Roman" w:cs="Times New Roman"/>
          <w:spacing w:val="-67"/>
          <w:sz w:val="24"/>
          <w:szCs w:val="24"/>
        </w:rPr>
        <w:t xml:space="preserve"> </w:t>
      </w:r>
      <w:r>
        <w:rPr>
          <w:rFonts w:ascii="Times New Roman" w:eastAsia="Calibri" w:hAnsi="Times New Roman" w:cs="Times New Roman"/>
          <w:sz w:val="24"/>
          <w:szCs w:val="24"/>
        </w:rPr>
        <w:t>для проведения информационных и образовательных программ Спортсменом</w:t>
      </w:r>
      <w:r>
        <w:rPr>
          <w:rFonts w:ascii="Times New Roman" w:eastAsia="Calibri" w:hAnsi="Times New Roman" w:cs="Times New Roman"/>
          <w:spacing w:val="-67"/>
          <w:sz w:val="24"/>
          <w:szCs w:val="24"/>
        </w:rPr>
        <w:t xml:space="preserve"> </w:t>
      </w:r>
      <w:r>
        <w:rPr>
          <w:rFonts w:ascii="Times New Roman" w:eastAsia="Calibri" w:hAnsi="Times New Roman" w:cs="Times New Roman"/>
          <w:sz w:val="24"/>
          <w:szCs w:val="24"/>
        </w:rPr>
        <w:t>является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любое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Лицо,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занимающееся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спортом</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под</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юрисдикцией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любой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Подписавшейся стороны, правительства или другой спортивной организации,</w:t>
      </w:r>
      <w:r>
        <w:rPr>
          <w:rFonts w:ascii="Times New Roman" w:eastAsia="Calibri" w:hAnsi="Times New Roman" w:cs="Times New Roman"/>
          <w:spacing w:val="-67"/>
          <w:sz w:val="24"/>
          <w:szCs w:val="24"/>
        </w:rPr>
        <w:t xml:space="preserve"> </w:t>
      </w:r>
      <w:r>
        <w:rPr>
          <w:rFonts w:ascii="Times New Roman" w:eastAsia="Calibri" w:hAnsi="Times New Roman" w:cs="Times New Roman"/>
          <w:sz w:val="24"/>
          <w:szCs w:val="24"/>
        </w:rPr>
        <w:t>которая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приняла</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Кодекс.</w:t>
      </w:r>
    </w:p>
    <w:p w:rsidR="00F6536D" w:rsidRDefault="00F6536D" w:rsidP="00F6536D">
      <w:pPr>
        <w:tabs>
          <w:tab w:val="left" w:pos="0"/>
          <w:tab w:val="left" w:pos="1134"/>
        </w:tabs>
        <w:spacing w:after="0" w:line="240" w:lineRule="auto"/>
        <w:ind w:left="6" w:hanging="6"/>
        <w:jc w:val="both"/>
        <w:rPr>
          <w:rFonts w:ascii="Times New Roman" w:eastAsia="Calibri" w:hAnsi="Times New Roman" w:cs="Times New Roman"/>
          <w:bCs/>
          <w:sz w:val="24"/>
          <w:szCs w:val="24"/>
        </w:rPr>
      </w:pPr>
    </w:p>
    <w:p w:rsidR="00F8655B" w:rsidRPr="00F6536D" w:rsidRDefault="00F8655B" w:rsidP="00F8655B">
      <w:pPr>
        <w:suppressAutoHyphens/>
        <w:spacing w:after="0" w:line="240" w:lineRule="auto"/>
        <w:ind w:firstLine="709"/>
        <w:jc w:val="both"/>
        <w:rPr>
          <w:rFonts w:ascii="Times New Roman" w:eastAsia="Times New Roman" w:hAnsi="Times New Roman" w:cs="Times New Roman"/>
          <w:b/>
          <w:bCs/>
          <w:sz w:val="24"/>
          <w:szCs w:val="24"/>
          <w:lang w:eastAsia="ar-SA"/>
        </w:rPr>
      </w:pPr>
    </w:p>
    <w:p w:rsidR="00F8655B" w:rsidRPr="00F6536D" w:rsidRDefault="00F8655B" w:rsidP="00F8655B">
      <w:pPr>
        <w:suppressAutoHyphens/>
        <w:spacing w:after="0" w:line="240" w:lineRule="auto"/>
        <w:ind w:firstLine="709"/>
        <w:jc w:val="both"/>
        <w:rPr>
          <w:rFonts w:ascii="Times New Roman" w:eastAsia="Times New Roman" w:hAnsi="Times New Roman" w:cs="Times New Roman"/>
          <w:b/>
          <w:sz w:val="24"/>
          <w:szCs w:val="24"/>
          <w:lang w:eastAsia="ru-RU"/>
        </w:rPr>
      </w:pPr>
      <w:r w:rsidRPr="00F6536D">
        <w:rPr>
          <w:rFonts w:ascii="Times New Roman" w:eastAsia="Times New Roman" w:hAnsi="Times New Roman" w:cs="Times New Roman"/>
          <w:b/>
          <w:sz w:val="24"/>
          <w:szCs w:val="24"/>
          <w:lang w:eastAsia="ru-RU"/>
        </w:rPr>
        <w:t>2.7. Планы инструкторской и судейской практики</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b/>
          <w:sz w:val="24"/>
          <w:szCs w:val="24"/>
          <w:lang w:eastAsia="ru-RU"/>
        </w:rPr>
      </w:pPr>
    </w:p>
    <w:p w:rsidR="00F8655B" w:rsidRPr="00F6536D" w:rsidRDefault="00F8655B" w:rsidP="00F8655B">
      <w:pPr>
        <w:widowControl w:val="0"/>
        <w:shd w:val="clear" w:color="auto" w:fill="FFFFFF"/>
        <w:suppressAutoHyphens/>
        <w:spacing w:after="0" w:line="276" w:lineRule="auto"/>
        <w:ind w:left="40" w:right="40" w:firstLine="260"/>
        <w:jc w:val="both"/>
        <w:outlineLvl w:val="0"/>
        <w:rPr>
          <w:rFonts w:ascii="Times New Roman" w:eastAsia="Arial Unicode MS" w:hAnsi="Times New Roman" w:cs="Times New Roman"/>
          <w:color w:val="000000"/>
          <w:sz w:val="24"/>
          <w:szCs w:val="24"/>
        </w:rPr>
      </w:pPr>
      <w:r w:rsidRPr="00F6536D">
        <w:rPr>
          <w:rFonts w:ascii="Times New Roman" w:eastAsia="Arial Unicode MS" w:hAnsi="Times New Roman" w:cs="Times New Roman"/>
          <w:color w:val="000000"/>
          <w:sz w:val="24"/>
          <w:szCs w:val="24"/>
          <w:lang w:eastAsia="ar-SA"/>
        </w:rPr>
        <w:t>Работа по освоению инструкторских и судейских навыков проводится на спортивно-оздоровительном этапе в последние 3 - 4-й годы подготовки, на учебно-тренировочном этапе в каждом году подготовки. Такая работа проводится в форме бесед, семинаров, практических занятий, самостоятельной работы учащихся. Учащиеся готовятся к роли инструктора, помощника тренера для участия в организации и проведении занятий, массовых соревнований в качестве судей. Содержание занятий на спортивно-оздоровительном этапе определяется в зависимости от подготовленности занимающихся на основании материала для учебно-тренировочного этапа.</w:t>
      </w:r>
    </w:p>
    <w:p w:rsidR="00F8655B" w:rsidRPr="00F6536D" w:rsidRDefault="00F8655B" w:rsidP="00F8655B">
      <w:pPr>
        <w:widowControl w:val="0"/>
        <w:shd w:val="clear" w:color="auto" w:fill="FFFFFF"/>
        <w:suppressAutoHyphens/>
        <w:spacing w:after="0" w:line="276" w:lineRule="auto"/>
        <w:ind w:left="300"/>
        <w:jc w:val="both"/>
        <w:outlineLvl w:val="0"/>
        <w:rPr>
          <w:rFonts w:ascii="Times New Roman" w:eastAsia="Arial Unicode MS" w:hAnsi="Times New Roman" w:cs="Times New Roman"/>
          <w:b/>
          <w:i/>
          <w:color w:val="000000"/>
          <w:sz w:val="24"/>
          <w:szCs w:val="24"/>
          <w:lang w:eastAsia="ar-SA"/>
        </w:rPr>
      </w:pPr>
      <w:r w:rsidRPr="00F6536D">
        <w:rPr>
          <w:rFonts w:ascii="Times New Roman" w:eastAsia="Arial Unicode MS" w:hAnsi="Times New Roman" w:cs="Times New Roman"/>
          <w:b/>
          <w:i/>
          <w:color w:val="000000"/>
          <w:sz w:val="24"/>
          <w:szCs w:val="24"/>
          <w:lang w:eastAsia="ar-SA"/>
        </w:rPr>
        <w:t>Первый год.</w:t>
      </w:r>
    </w:p>
    <w:p w:rsidR="00F8655B" w:rsidRPr="00F6536D" w:rsidRDefault="00F8655B" w:rsidP="00F8655B">
      <w:pPr>
        <w:widowControl w:val="0"/>
        <w:numPr>
          <w:ilvl w:val="0"/>
          <w:numId w:val="7"/>
        </w:numPr>
        <w:shd w:val="clear" w:color="auto" w:fill="FFFFFF"/>
        <w:tabs>
          <w:tab w:val="num" w:pos="533"/>
        </w:tabs>
        <w:suppressAutoHyphens/>
        <w:spacing w:after="0" w:line="276" w:lineRule="auto"/>
        <w:ind w:left="339" w:hanging="39"/>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1. Освоение терминологии, принятой в софтболе.</w:t>
      </w:r>
    </w:p>
    <w:p w:rsidR="00F8655B" w:rsidRPr="00F6536D" w:rsidRDefault="00F8655B" w:rsidP="00F8655B">
      <w:pPr>
        <w:widowControl w:val="0"/>
        <w:numPr>
          <w:ilvl w:val="0"/>
          <w:numId w:val="7"/>
        </w:numPr>
        <w:shd w:val="clear" w:color="auto" w:fill="FFFFFF"/>
        <w:tabs>
          <w:tab w:val="num" w:pos="533"/>
        </w:tabs>
        <w:suppressAutoHyphens/>
        <w:spacing w:after="0" w:line="276" w:lineRule="auto"/>
        <w:ind w:left="339" w:hanging="39"/>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2. Овладение командным языком, умение отдать рапорт.</w:t>
      </w:r>
    </w:p>
    <w:p w:rsidR="00F8655B" w:rsidRPr="00F6536D" w:rsidRDefault="00F8655B" w:rsidP="00F8655B">
      <w:pPr>
        <w:widowControl w:val="0"/>
        <w:numPr>
          <w:ilvl w:val="0"/>
          <w:numId w:val="7"/>
        </w:numPr>
        <w:shd w:val="clear" w:color="auto" w:fill="FFFFFF"/>
        <w:tabs>
          <w:tab w:val="num" w:pos="533"/>
        </w:tabs>
        <w:suppressAutoHyphens/>
        <w:spacing w:after="0" w:line="276" w:lineRule="auto"/>
        <w:ind w:left="339" w:hanging="39"/>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3. Проведение упражнений по построению и перестроению группы.</w:t>
      </w:r>
    </w:p>
    <w:p w:rsidR="00F8655B" w:rsidRPr="00F6536D" w:rsidRDefault="00F8655B" w:rsidP="00F8655B">
      <w:pPr>
        <w:widowControl w:val="0"/>
        <w:numPr>
          <w:ilvl w:val="0"/>
          <w:numId w:val="7"/>
        </w:numPr>
        <w:shd w:val="clear" w:color="auto" w:fill="FFFFFF"/>
        <w:tabs>
          <w:tab w:val="num" w:pos="533"/>
        </w:tabs>
        <w:suppressAutoHyphens/>
        <w:spacing w:after="0" w:line="276" w:lineRule="auto"/>
        <w:ind w:left="339" w:hanging="39"/>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4. В качестве дежурного подготовка мест для занятий, инвентаря и оборудования.</w:t>
      </w:r>
    </w:p>
    <w:p w:rsidR="00F8655B" w:rsidRPr="00F6536D" w:rsidRDefault="00F8655B" w:rsidP="00F8655B">
      <w:pPr>
        <w:widowControl w:val="0"/>
        <w:shd w:val="clear" w:color="auto" w:fill="FFFFFF"/>
        <w:suppressAutoHyphens/>
        <w:spacing w:after="0" w:line="276" w:lineRule="auto"/>
        <w:ind w:left="300"/>
        <w:jc w:val="both"/>
        <w:outlineLvl w:val="0"/>
        <w:rPr>
          <w:rFonts w:ascii="Times New Roman" w:eastAsia="Arial Unicode MS" w:hAnsi="Times New Roman" w:cs="Times New Roman"/>
          <w:b/>
          <w:i/>
          <w:color w:val="000000"/>
          <w:sz w:val="24"/>
          <w:szCs w:val="24"/>
          <w:lang w:eastAsia="ar-SA"/>
        </w:rPr>
      </w:pPr>
      <w:r w:rsidRPr="00F6536D">
        <w:rPr>
          <w:rFonts w:ascii="Times New Roman" w:eastAsia="Arial Unicode MS" w:hAnsi="Times New Roman" w:cs="Times New Roman"/>
          <w:b/>
          <w:i/>
          <w:color w:val="000000"/>
          <w:sz w:val="24"/>
          <w:szCs w:val="24"/>
          <w:lang w:eastAsia="ar-SA"/>
        </w:rPr>
        <w:t>Второй год.</w:t>
      </w:r>
    </w:p>
    <w:p w:rsidR="00F8655B" w:rsidRPr="00F6536D" w:rsidRDefault="00F8655B" w:rsidP="00F8655B">
      <w:pPr>
        <w:widowControl w:val="0"/>
        <w:numPr>
          <w:ilvl w:val="0"/>
          <w:numId w:val="8"/>
        </w:numPr>
        <w:shd w:val="clear" w:color="auto" w:fill="FFFFFF"/>
        <w:tabs>
          <w:tab w:val="num" w:pos="533"/>
        </w:tabs>
        <w:suppressAutoHyphens/>
        <w:spacing w:after="0" w:line="276" w:lineRule="auto"/>
        <w:ind w:left="339" w:hanging="39"/>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1. Умение вести наблюдения за учащимися, выполняющими прием игры, и находить ошибки.</w:t>
      </w:r>
    </w:p>
    <w:p w:rsidR="00F8655B" w:rsidRPr="00F6536D" w:rsidRDefault="00F8655B" w:rsidP="00F8655B">
      <w:pPr>
        <w:widowControl w:val="0"/>
        <w:numPr>
          <w:ilvl w:val="0"/>
          <w:numId w:val="9"/>
        </w:numPr>
        <w:shd w:val="clear" w:color="auto" w:fill="FFFFFF"/>
        <w:tabs>
          <w:tab w:val="num" w:pos="533"/>
        </w:tabs>
        <w:suppressAutoHyphens/>
        <w:spacing w:after="0" w:line="276" w:lineRule="auto"/>
        <w:ind w:left="339" w:right="40" w:hanging="39"/>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2. Составление комплексов упражнений по специальной физической подготовке, по обучению перемещениям, передаче и приему мяча, подаче.</w:t>
      </w:r>
    </w:p>
    <w:p w:rsidR="00F8655B" w:rsidRPr="00F6536D" w:rsidRDefault="00F8655B" w:rsidP="00F8655B">
      <w:pPr>
        <w:widowControl w:val="0"/>
        <w:numPr>
          <w:ilvl w:val="0"/>
          <w:numId w:val="10"/>
        </w:numPr>
        <w:shd w:val="clear" w:color="auto" w:fill="FFFFFF"/>
        <w:tabs>
          <w:tab w:val="num" w:pos="533"/>
        </w:tabs>
        <w:suppressAutoHyphens/>
        <w:spacing w:after="0" w:line="276" w:lineRule="auto"/>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3. Судейство на учебных играх в своей группе (по упрощенным правилам).</w:t>
      </w:r>
    </w:p>
    <w:p w:rsidR="00F8655B" w:rsidRPr="00F6536D" w:rsidRDefault="00F8655B" w:rsidP="00F8655B">
      <w:pPr>
        <w:widowControl w:val="0"/>
        <w:shd w:val="clear" w:color="auto" w:fill="FFFFFF"/>
        <w:suppressAutoHyphens/>
        <w:spacing w:after="9" w:line="276" w:lineRule="auto"/>
        <w:ind w:left="300"/>
        <w:jc w:val="both"/>
        <w:outlineLvl w:val="0"/>
        <w:rPr>
          <w:rFonts w:ascii="Times New Roman" w:eastAsia="Arial Unicode MS" w:hAnsi="Times New Roman" w:cs="Times New Roman"/>
          <w:b/>
          <w:i/>
          <w:color w:val="000000"/>
          <w:sz w:val="24"/>
          <w:szCs w:val="24"/>
          <w:lang w:eastAsia="ar-SA"/>
        </w:rPr>
      </w:pPr>
      <w:r w:rsidRPr="00F6536D">
        <w:rPr>
          <w:rFonts w:ascii="Times New Roman" w:eastAsia="Arial Unicode MS" w:hAnsi="Times New Roman" w:cs="Times New Roman"/>
          <w:b/>
          <w:i/>
          <w:color w:val="000000"/>
          <w:sz w:val="24"/>
          <w:szCs w:val="24"/>
          <w:lang w:eastAsia="ar-SA"/>
        </w:rPr>
        <w:t>Третий год.</w:t>
      </w:r>
    </w:p>
    <w:p w:rsidR="00F8655B" w:rsidRPr="00F6536D" w:rsidRDefault="00F8655B" w:rsidP="00F8655B">
      <w:pPr>
        <w:widowControl w:val="0"/>
        <w:shd w:val="clear" w:color="auto" w:fill="FFFFFF"/>
        <w:tabs>
          <w:tab w:val="left" w:pos="426"/>
        </w:tabs>
        <w:suppressAutoHyphens/>
        <w:spacing w:after="0" w:line="276" w:lineRule="auto"/>
        <w:ind w:left="426" w:hanging="426"/>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     1. Вести наблюдения за учащимися, выполняющими технические приемы в двусторонней игре, и на соревнованиях.</w:t>
      </w:r>
    </w:p>
    <w:p w:rsidR="00F8655B" w:rsidRPr="00F6536D" w:rsidRDefault="00F8655B" w:rsidP="00F8655B">
      <w:pPr>
        <w:widowControl w:val="0"/>
        <w:numPr>
          <w:ilvl w:val="0"/>
          <w:numId w:val="11"/>
        </w:numPr>
        <w:shd w:val="clear" w:color="auto" w:fill="FFFFFF"/>
        <w:tabs>
          <w:tab w:val="num" w:pos="533"/>
        </w:tabs>
        <w:suppressAutoHyphens/>
        <w:spacing w:after="0" w:line="276" w:lineRule="auto"/>
        <w:ind w:left="339" w:right="40" w:hanging="39"/>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2. Составление комплексов упражнений по специальной физической подготовке, обучению техническим приемам и тактическим действиям (на основе изученного программного материала данного года обучения).</w:t>
      </w:r>
    </w:p>
    <w:p w:rsidR="00F8655B" w:rsidRPr="00F6536D" w:rsidRDefault="00F8655B" w:rsidP="00F8655B">
      <w:pPr>
        <w:widowControl w:val="0"/>
        <w:numPr>
          <w:ilvl w:val="0"/>
          <w:numId w:val="12"/>
        </w:numPr>
        <w:shd w:val="clear" w:color="auto" w:fill="FFFFFF"/>
        <w:tabs>
          <w:tab w:val="left" w:pos="426"/>
          <w:tab w:val="num" w:pos="790"/>
        </w:tabs>
        <w:suppressAutoHyphens/>
        <w:spacing w:after="0" w:line="276" w:lineRule="auto"/>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3. Судейство на учебных играх. Выполнение обязанностей главного судьи игры, судей в </w:t>
      </w:r>
      <w:r w:rsidRPr="00F6536D">
        <w:rPr>
          <w:rFonts w:ascii="Times New Roman" w:eastAsia="Arial Unicode MS" w:hAnsi="Times New Roman" w:cs="Times New Roman"/>
          <w:color w:val="000000"/>
          <w:sz w:val="24"/>
          <w:szCs w:val="24"/>
          <w:lang w:eastAsia="ar-SA"/>
        </w:rPr>
        <w:lastRenderedPageBreak/>
        <w:t>составе бригады и ведение технического отчета (протокола игры).</w:t>
      </w:r>
    </w:p>
    <w:p w:rsidR="00F8655B" w:rsidRPr="00F6536D" w:rsidRDefault="00F8655B" w:rsidP="00F8655B">
      <w:pPr>
        <w:widowControl w:val="0"/>
        <w:shd w:val="clear" w:color="auto" w:fill="FFFFFF"/>
        <w:suppressAutoHyphens/>
        <w:spacing w:after="0" w:line="276" w:lineRule="auto"/>
        <w:ind w:left="300"/>
        <w:jc w:val="both"/>
        <w:outlineLvl w:val="0"/>
        <w:rPr>
          <w:rFonts w:ascii="Times New Roman" w:eastAsia="Arial Unicode MS" w:hAnsi="Times New Roman" w:cs="Times New Roman"/>
          <w:b/>
          <w:i/>
          <w:color w:val="000000"/>
          <w:sz w:val="24"/>
          <w:szCs w:val="24"/>
          <w:lang w:eastAsia="ar-SA"/>
        </w:rPr>
      </w:pPr>
      <w:r w:rsidRPr="00F6536D">
        <w:rPr>
          <w:rFonts w:ascii="Times New Roman" w:eastAsia="Arial Unicode MS" w:hAnsi="Times New Roman" w:cs="Times New Roman"/>
          <w:b/>
          <w:i/>
          <w:color w:val="000000"/>
          <w:sz w:val="24"/>
          <w:szCs w:val="24"/>
          <w:lang w:eastAsia="ar-SA"/>
        </w:rPr>
        <w:t>Четвертый год.</w:t>
      </w:r>
    </w:p>
    <w:p w:rsidR="00F8655B" w:rsidRPr="00F6536D" w:rsidRDefault="00F8655B" w:rsidP="00F8655B">
      <w:pPr>
        <w:widowControl w:val="0"/>
        <w:numPr>
          <w:ilvl w:val="0"/>
          <w:numId w:val="13"/>
        </w:numPr>
        <w:shd w:val="clear" w:color="auto" w:fill="FFFFFF"/>
        <w:tabs>
          <w:tab w:val="num" w:pos="533"/>
        </w:tabs>
        <w:suppressAutoHyphens/>
        <w:spacing w:after="0" w:line="276" w:lineRule="auto"/>
        <w:ind w:right="4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1. Составление комплексов упражнений по физической, технической и тактической подготовке на изученном программном материале данного года обучения.</w:t>
      </w:r>
    </w:p>
    <w:p w:rsidR="00F8655B" w:rsidRPr="00F6536D" w:rsidRDefault="00F8655B" w:rsidP="00F8655B">
      <w:pPr>
        <w:widowControl w:val="0"/>
        <w:numPr>
          <w:ilvl w:val="0"/>
          <w:numId w:val="14"/>
        </w:numPr>
        <w:shd w:val="clear" w:color="auto" w:fill="FFFFFF"/>
        <w:tabs>
          <w:tab w:val="num" w:pos="533"/>
        </w:tabs>
        <w:suppressAutoHyphens/>
        <w:spacing w:after="0" w:line="276" w:lineRule="auto"/>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2. Проведение комплекса упражнений по физической и технической подготовке.</w:t>
      </w:r>
    </w:p>
    <w:p w:rsidR="00F8655B" w:rsidRPr="00F6536D" w:rsidRDefault="00F8655B" w:rsidP="00F8655B">
      <w:pPr>
        <w:widowControl w:val="0"/>
        <w:shd w:val="clear" w:color="auto" w:fill="FFFFFF"/>
        <w:tabs>
          <w:tab w:val="left" w:pos="494"/>
        </w:tabs>
        <w:suppressAutoHyphens/>
        <w:spacing w:after="0" w:line="276" w:lineRule="auto"/>
        <w:ind w:left="300" w:right="4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3. Судейство на учебных играх и соревнованиях в общеобразовательных школах, в своей спортивной школе по </w:t>
      </w:r>
      <w:proofErr w:type="spellStart"/>
      <w:r w:rsidRPr="00F6536D">
        <w:rPr>
          <w:rFonts w:ascii="Times New Roman" w:eastAsia="Arial Unicode MS" w:hAnsi="Times New Roman" w:cs="Times New Roman"/>
          <w:color w:val="000000"/>
          <w:sz w:val="24"/>
          <w:szCs w:val="24"/>
          <w:lang w:eastAsia="ar-SA"/>
        </w:rPr>
        <w:t>ти</w:t>
      </w:r>
      <w:proofErr w:type="spellEnd"/>
      <w:r w:rsidRPr="00F6536D">
        <w:rPr>
          <w:rFonts w:ascii="Times New Roman" w:eastAsia="Arial Unicode MS" w:hAnsi="Times New Roman" w:cs="Times New Roman"/>
          <w:color w:val="000000"/>
          <w:sz w:val="24"/>
          <w:szCs w:val="24"/>
          <w:lang w:eastAsia="ar-SA"/>
        </w:rPr>
        <w:t xml:space="preserve">-болу и софтболу. Выполнение обязанностей главных судей игры, секретаря и судей в составе бригады. </w:t>
      </w:r>
    </w:p>
    <w:p w:rsidR="00F8655B" w:rsidRPr="00F6536D" w:rsidRDefault="00F8655B" w:rsidP="00F8655B">
      <w:pPr>
        <w:widowControl w:val="0"/>
        <w:shd w:val="clear" w:color="auto" w:fill="FFFFFF"/>
        <w:tabs>
          <w:tab w:val="left" w:pos="494"/>
        </w:tabs>
        <w:suppressAutoHyphens/>
        <w:spacing w:after="0" w:line="276" w:lineRule="auto"/>
        <w:ind w:left="300" w:right="40"/>
        <w:jc w:val="both"/>
        <w:outlineLvl w:val="0"/>
        <w:rPr>
          <w:rFonts w:ascii="Times New Roman" w:eastAsia="Arial Unicode MS" w:hAnsi="Times New Roman" w:cs="Times New Roman"/>
          <w:b/>
          <w:color w:val="000000"/>
          <w:sz w:val="24"/>
          <w:szCs w:val="24"/>
          <w:lang w:eastAsia="ar-SA"/>
        </w:rPr>
      </w:pPr>
      <w:r w:rsidRPr="00F6536D">
        <w:rPr>
          <w:rFonts w:ascii="Times New Roman" w:eastAsia="Arial Unicode MS" w:hAnsi="Times New Roman" w:cs="Times New Roman"/>
          <w:b/>
          <w:i/>
          <w:color w:val="000000"/>
          <w:sz w:val="24"/>
          <w:szCs w:val="24"/>
          <w:lang w:eastAsia="ar-SA"/>
        </w:rPr>
        <w:t>Пятый год.</w:t>
      </w:r>
    </w:p>
    <w:p w:rsidR="00F8655B" w:rsidRPr="00F6536D" w:rsidRDefault="00F8655B" w:rsidP="00F8655B">
      <w:pPr>
        <w:widowControl w:val="0"/>
        <w:numPr>
          <w:ilvl w:val="0"/>
          <w:numId w:val="15"/>
        </w:numPr>
        <w:shd w:val="clear" w:color="auto" w:fill="FFFFFF"/>
        <w:tabs>
          <w:tab w:val="left" w:pos="284"/>
          <w:tab w:val="num" w:pos="790"/>
        </w:tabs>
        <w:suppressAutoHyphens/>
        <w:spacing w:after="0" w:line="276" w:lineRule="auto"/>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1. Составление комплексов упражнений по физической, технической и тактической подготовке и проведение их с группой.</w:t>
      </w:r>
    </w:p>
    <w:p w:rsidR="00F8655B" w:rsidRPr="00F6536D" w:rsidRDefault="00F8655B" w:rsidP="00F8655B">
      <w:pPr>
        <w:widowControl w:val="0"/>
        <w:numPr>
          <w:ilvl w:val="0"/>
          <w:numId w:val="16"/>
        </w:numPr>
        <w:shd w:val="clear" w:color="auto" w:fill="FFFFFF"/>
        <w:tabs>
          <w:tab w:val="num" w:pos="533"/>
        </w:tabs>
        <w:suppressAutoHyphens/>
        <w:spacing w:after="0" w:line="276" w:lineRule="auto"/>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2. Проведение подготовительной и основной части занятия по начальному обучению технике игры.</w:t>
      </w:r>
    </w:p>
    <w:p w:rsidR="00F8655B" w:rsidRPr="00F6536D" w:rsidRDefault="00F8655B" w:rsidP="00F8655B">
      <w:pPr>
        <w:widowControl w:val="0"/>
        <w:numPr>
          <w:ilvl w:val="0"/>
          <w:numId w:val="17"/>
        </w:numPr>
        <w:shd w:val="clear" w:color="auto" w:fill="FFFFFF"/>
        <w:tabs>
          <w:tab w:val="num" w:pos="533"/>
        </w:tabs>
        <w:suppressAutoHyphens/>
        <w:spacing w:after="0" w:line="276" w:lineRule="auto"/>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3. Проведение занятий в общеобразовательной школе по обучению навыкам игры в </w:t>
      </w:r>
      <w:proofErr w:type="spellStart"/>
      <w:r w:rsidRPr="00F6536D">
        <w:rPr>
          <w:rFonts w:ascii="Times New Roman" w:eastAsia="Arial Unicode MS" w:hAnsi="Times New Roman" w:cs="Times New Roman"/>
          <w:color w:val="000000"/>
          <w:sz w:val="24"/>
          <w:szCs w:val="24"/>
          <w:lang w:eastAsia="ar-SA"/>
        </w:rPr>
        <w:t>ти</w:t>
      </w:r>
      <w:proofErr w:type="spellEnd"/>
      <w:r w:rsidRPr="00F6536D">
        <w:rPr>
          <w:rFonts w:ascii="Times New Roman" w:eastAsia="Arial Unicode MS" w:hAnsi="Times New Roman" w:cs="Times New Roman"/>
          <w:color w:val="000000"/>
          <w:sz w:val="24"/>
          <w:szCs w:val="24"/>
          <w:lang w:eastAsia="ar-SA"/>
        </w:rPr>
        <w:t>-бол.</w:t>
      </w:r>
    </w:p>
    <w:p w:rsidR="00F8655B" w:rsidRPr="00F6536D" w:rsidRDefault="00F8655B" w:rsidP="00F8655B">
      <w:pPr>
        <w:widowControl w:val="0"/>
        <w:numPr>
          <w:ilvl w:val="0"/>
          <w:numId w:val="18"/>
        </w:numPr>
        <w:shd w:val="clear" w:color="auto" w:fill="FFFFFF"/>
        <w:tabs>
          <w:tab w:val="num" w:pos="533"/>
        </w:tabs>
        <w:suppressAutoHyphens/>
        <w:spacing w:after="428" w:line="276" w:lineRule="auto"/>
        <w:ind w:right="4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4. Проведение соревнований по </w:t>
      </w:r>
      <w:proofErr w:type="spellStart"/>
      <w:r w:rsidRPr="00F6536D">
        <w:rPr>
          <w:rFonts w:ascii="Times New Roman" w:eastAsia="Arial Unicode MS" w:hAnsi="Times New Roman" w:cs="Times New Roman"/>
          <w:color w:val="000000"/>
          <w:sz w:val="24"/>
          <w:szCs w:val="24"/>
          <w:lang w:eastAsia="ar-SA"/>
        </w:rPr>
        <w:t>ти</w:t>
      </w:r>
      <w:proofErr w:type="spellEnd"/>
      <w:r w:rsidRPr="00F6536D">
        <w:rPr>
          <w:rFonts w:ascii="Times New Roman" w:eastAsia="Arial Unicode MS" w:hAnsi="Times New Roman" w:cs="Times New Roman"/>
          <w:color w:val="000000"/>
          <w:sz w:val="24"/>
          <w:szCs w:val="24"/>
          <w:lang w:eastAsia="ar-SA"/>
        </w:rPr>
        <w:t>-бол и софтболу в общеобразовательной и в своей спортивной школе. Выполнение обязанностей Главного судьи игры, Главного судьи соревнований. Составление календаря игр.</w:t>
      </w:r>
    </w:p>
    <w:p w:rsidR="00F8655B" w:rsidRPr="00F6536D" w:rsidRDefault="00F8655B" w:rsidP="00A5185D">
      <w:pPr>
        <w:numPr>
          <w:ilvl w:val="0"/>
          <w:numId w:val="18"/>
        </w:numPr>
        <w:suppressAutoHyphens/>
        <w:spacing w:after="0" w:line="240" w:lineRule="auto"/>
        <w:ind w:firstLine="567"/>
        <w:jc w:val="both"/>
        <w:rPr>
          <w:rFonts w:ascii="Times New Roman" w:eastAsia="Times New Roman" w:hAnsi="Times New Roman" w:cs="Times New Roman"/>
          <w:b/>
          <w:sz w:val="24"/>
          <w:szCs w:val="24"/>
          <w:lang w:eastAsia="ru-RU"/>
        </w:rPr>
      </w:pPr>
      <w:r w:rsidRPr="00F6536D">
        <w:rPr>
          <w:rFonts w:ascii="Times New Roman" w:eastAsia="Times New Roman" w:hAnsi="Times New Roman" w:cs="Times New Roman"/>
          <w:b/>
          <w:sz w:val="24"/>
          <w:szCs w:val="24"/>
          <w:lang w:eastAsia="ru-RU"/>
        </w:rPr>
        <w:t>2.8. Планы медицинских, медико-биологических мероприятий и применения восстановительных</w:t>
      </w:r>
      <w:r w:rsidRPr="00F6536D">
        <w:rPr>
          <w:rFonts w:ascii="Times New Roman" w:eastAsia="Times New Roman" w:hAnsi="Times New Roman" w:cs="Times New Roman"/>
          <w:b/>
          <w:sz w:val="24"/>
          <w:szCs w:val="24"/>
          <w:lang w:eastAsia="ru-RU"/>
        </w:rPr>
        <w:tab/>
        <w:t>средств</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b/>
          <w:sz w:val="24"/>
          <w:szCs w:val="24"/>
          <w:lang w:eastAsia="ru-RU"/>
        </w:rPr>
      </w:pP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Спортсмены проходят систематический медицинский контроль и медико-биологические мероприятия.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 углубленное медицинское обследование (УМО) проводится дважды в год (в начале и в конце тренировочного года) в условиях врачебно-физкультурного диспансера. Специалисты изучают и оценивают функциональное, биохимическое и психологическое состояние организма и дают рекомендации к предстоящему тренировочному процессу.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 этапное комплексное обследование, является основной формой, используется </w:t>
      </w:r>
      <w:proofErr w:type="gramStart"/>
      <w:r w:rsidRPr="00F6536D">
        <w:rPr>
          <w:rFonts w:ascii="Times New Roman" w:eastAsia="Times New Roman" w:hAnsi="Times New Roman" w:cs="Times New Roman"/>
          <w:sz w:val="24"/>
          <w:szCs w:val="24"/>
          <w:lang w:eastAsia="ar-SA"/>
        </w:rPr>
        <w:t>для  контроля</w:t>
      </w:r>
      <w:proofErr w:type="gramEnd"/>
      <w:r w:rsidRPr="00F6536D">
        <w:rPr>
          <w:rFonts w:ascii="Times New Roman" w:eastAsia="Times New Roman" w:hAnsi="Times New Roman" w:cs="Times New Roman"/>
          <w:sz w:val="24"/>
          <w:szCs w:val="24"/>
          <w:lang w:eastAsia="ar-SA"/>
        </w:rPr>
        <w:t xml:space="preserve"> за состоянием здоровья, динамикой тренированности спортсмена и оценки эффективности системы подготовки, рекомендованной по результатам УМО. При необходимости внесения поправок, дополнений, частичных изменений, этапное обследование проводится 3-4 раза в годичном тренировочном цикле во время и после выполнения физических нагрузок для общей и специальной работоспособности.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 текущее обследование проводится в дни больших тренировочных нагрузок для получения о ходе тренировочного процесса, функциональном состоянии организма спортсмена, эффективности применяемых средств восстановления.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В случае необходимости, по медицинским показаниям, организуется дополнительная консультация</w:t>
      </w:r>
      <w:r w:rsidRPr="00F6536D">
        <w:rPr>
          <w:rFonts w:ascii="Times New Roman" w:eastAsia="Times New Roman" w:hAnsi="Times New Roman" w:cs="Times New Roman"/>
          <w:sz w:val="24"/>
          <w:szCs w:val="24"/>
          <w:lang w:eastAsia="ar-SA"/>
        </w:rPr>
        <w:tab/>
        <w:t>у</w:t>
      </w:r>
      <w:r w:rsidRPr="00F6536D">
        <w:rPr>
          <w:rFonts w:ascii="Times New Roman" w:eastAsia="Times New Roman" w:hAnsi="Times New Roman" w:cs="Times New Roman"/>
          <w:sz w:val="24"/>
          <w:szCs w:val="24"/>
          <w:lang w:eastAsia="ar-SA"/>
        </w:rPr>
        <w:tab/>
        <w:t>других</w:t>
      </w:r>
      <w:r w:rsidRPr="00F6536D">
        <w:rPr>
          <w:rFonts w:ascii="Times New Roman" w:eastAsia="Times New Roman" w:hAnsi="Times New Roman" w:cs="Times New Roman"/>
          <w:sz w:val="24"/>
          <w:szCs w:val="24"/>
          <w:lang w:eastAsia="ar-SA"/>
        </w:rPr>
        <w:tab/>
        <w:t>специалистов.</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p>
    <w:p w:rsidR="00F8655B" w:rsidRPr="00F6536D" w:rsidRDefault="00F8655B" w:rsidP="00A5185D">
      <w:pPr>
        <w:numPr>
          <w:ilvl w:val="0"/>
          <w:numId w:val="18"/>
        </w:numPr>
        <w:suppressAutoHyphens/>
        <w:spacing w:after="0" w:line="240" w:lineRule="auto"/>
        <w:ind w:firstLine="567"/>
        <w:jc w:val="both"/>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ar-SA"/>
        </w:rPr>
        <w:t xml:space="preserve">Применение восстановительных средств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Для восстановления работоспособности спортсменов необходимо использовать широкий круг средств и мероприятий (педагогических, гигиенических, психологических и медико-биологических) с учетом возраста, спортивного стажа, квалификации и индивидуальных особенностей спортсменов, а также методические рекомендации по использованию средств восстановления.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Возросшие объем и интенсивность тренировочного процесса в современном спорте вызывают необходимость в планировании и проведении эффективных мероприятий по обеспечению ускорения восстановительных процессов в организме спортсмена с целью повышения его работоспособности, предупреждения перенапряжений, травм и других нарушений в состоянии здоровья. Восстановительные мероприятия должны </w:t>
      </w:r>
      <w:r w:rsidRPr="00F6536D">
        <w:rPr>
          <w:rFonts w:ascii="Times New Roman" w:eastAsia="Times New Roman" w:hAnsi="Times New Roman" w:cs="Times New Roman"/>
          <w:sz w:val="24"/>
          <w:szCs w:val="24"/>
          <w:lang w:eastAsia="ar-SA"/>
        </w:rPr>
        <w:lastRenderedPageBreak/>
        <w:t>рассматриваться как неотъемлемая часть тренировочного процесса, так как основную роль в повышении тренированности играют процессы суперкомпенсации (</w:t>
      </w:r>
      <w:proofErr w:type="spellStart"/>
      <w:r w:rsidRPr="00F6536D">
        <w:rPr>
          <w:rFonts w:ascii="Times New Roman" w:eastAsia="Times New Roman" w:hAnsi="Times New Roman" w:cs="Times New Roman"/>
          <w:sz w:val="24"/>
          <w:szCs w:val="24"/>
          <w:lang w:eastAsia="ar-SA"/>
        </w:rPr>
        <w:t>сверхвосстановления</w:t>
      </w:r>
      <w:proofErr w:type="spellEnd"/>
      <w:r w:rsidRPr="00F6536D">
        <w:rPr>
          <w:rFonts w:ascii="Times New Roman" w:eastAsia="Times New Roman" w:hAnsi="Times New Roman" w:cs="Times New Roman"/>
          <w:sz w:val="24"/>
          <w:szCs w:val="24"/>
          <w:lang w:eastAsia="ar-SA"/>
        </w:rPr>
        <w:t xml:space="preserve">).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Средства и методы восстановления подразделяются на следующие группы:</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1) естественные и гигиенические;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2) педагогические;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3) медико-биологические;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4) психологические.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Каждое средство восстановления является многофункциональным. Совокупное их использование должно составлять единую систему методов восстановления. Причем если на уровне высшего спортивного мастерства необходим как можно более полный комплекс этих средств, более полное представительство из разных групп с увеличением доли медико-биологических и психологических средств, то для начинающих спортсменов требуется минимальное количество медико-биологических средств с относительным увеличением доли естественных, гигиенических и педагогических факторов.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Основным критерием выбора конкретных восстановительных средств является индивидуальная реакция спортсменов на процедуры и их связь с особенностями тренировочной нагрузки. Локальные воздействия, такие, как вибрационный массаж отдельных мышц, проводятся в дни специальных тренировок, а более общие формы восстановления (например, бальнеологические) - в дни ОФП. </w:t>
      </w:r>
      <w:r w:rsidRPr="00F6536D">
        <w:rPr>
          <w:rFonts w:ascii="Times New Roman" w:eastAsia="Times New Roman" w:hAnsi="Times New Roman" w:cs="Times New Roman"/>
          <w:sz w:val="24"/>
          <w:szCs w:val="24"/>
          <w:lang w:eastAsia="ar-SA"/>
        </w:rPr>
        <w:tab/>
        <w:t xml:space="preserve">В дни больших нагрузок планируется меньше восстановительных мероприятий, чем в дни «отдыха», так как есть мнение, что повышенные дозы восстановительных процедур «блокируют» максимальное воздействие тренировки на организм.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Восстановительные процедуры осуществляются преимущественно после тренировочных занятий. После дневной тренировки могут быть использованы различные виды душа, </w:t>
      </w:r>
      <w:proofErr w:type="spellStart"/>
      <w:r w:rsidRPr="00F6536D">
        <w:rPr>
          <w:rFonts w:ascii="Times New Roman" w:eastAsia="Times New Roman" w:hAnsi="Times New Roman" w:cs="Times New Roman"/>
          <w:sz w:val="24"/>
          <w:szCs w:val="24"/>
          <w:lang w:eastAsia="ar-SA"/>
        </w:rPr>
        <w:t>психореабилитационные</w:t>
      </w:r>
      <w:proofErr w:type="spellEnd"/>
      <w:r w:rsidRPr="00F6536D">
        <w:rPr>
          <w:rFonts w:ascii="Times New Roman" w:eastAsia="Times New Roman" w:hAnsi="Times New Roman" w:cs="Times New Roman"/>
          <w:sz w:val="24"/>
          <w:szCs w:val="24"/>
          <w:lang w:eastAsia="ar-SA"/>
        </w:rPr>
        <w:t xml:space="preserve"> процедуры и др. После вечерней тренировки - более интенсивные формы восстановления (парная баня, сауна и др.). Вместе с тем такие средства, как кратковременный вибромассаж, корригирующие упражнения, используются в процессе самих тренировочных занятий.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Между первой и второй тренировками может быть рекомендован следующий примерный восстановительный комплекс: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1) непродолжительный (3-5 мин) вибромассаж. При необходимости можно добавить ручной массаж утомленных групп мышц;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2) водные процедуры: душ Шарко, восходящий душ, циркулярный и др. (10-12 мин);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3) ультрафиолетовое облучение (по схеме);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4) отдых на кушетках, в креслах (8-10 мин);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5) обед; 6) послеобеденный сон (1,5-2 ч).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Суммарный объем восстановительных мероприятий в тренировочном дне колеблется от 0,5-2,5 ч.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Объем отдельных восстановительных средств в недельном цикле зависит от числа повторений и длительности процедур. Общий объем восстановления за неделю может составить 10-12 ч.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Объем восстановительных средств в месячных и годичных циклах определяется в соответствии с особенностями подготовки. В подготовительном и переходном периодах увеличивается доля естественных и гигиенических средств восстановления. В соревновательных периодах возрастает объем медико-биологических и психологических средств. Объем восстановления в месячных циклах может составлять до 50 ч. Суммарное время, затраченное на отдельные процедуры за год, варьирует от 8,5 до 116 ч.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Таким образом, планирование объема восстановительных имеет те же принципы, что и планирование нагрузки - т.е. систематичность, вариативность, учет индивидуальных особенностей организма спортсменов и др.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При организации восстановительных мероприятий следует учитывать субъективные и объективные признаки утомления, не довосстановления. </w:t>
      </w:r>
      <w:r w:rsidRPr="00F6536D">
        <w:rPr>
          <w:rFonts w:ascii="Times New Roman" w:eastAsia="Times New Roman" w:hAnsi="Times New Roman" w:cs="Times New Roman"/>
          <w:sz w:val="24"/>
          <w:szCs w:val="24"/>
          <w:lang w:eastAsia="ar-SA"/>
        </w:rPr>
        <w:tab/>
        <w:t xml:space="preserve">Субъективно спортсмен не </w:t>
      </w:r>
      <w:r w:rsidRPr="00F6536D">
        <w:rPr>
          <w:rFonts w:ascii="Times New Roman" w:eastAsia="Times New Roman" w:hAnsi="Times New Roman" w:cs="Times New Roman"/>
          <w:sz w:val="24"/>
          <w:szCs w:val="24"/>
          <w:lang w:eastAsia="ar-SA"/>
        </w:rPr>
        <w:lastRenderedPageBreak/>
        <w:t xml:space="preserve">желает тренироваться, проявляются вялость, скованность в движениях, апатия, иногда раздражительность, возможны боли в мышцах, плохой аппетит и сон, нарушения психической деятельности.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Объективные симптомы - снижение работоспособности и силы мышечных сокращений, нарушение координации движений, изменения в деятельности сердечно-сосудистой системы, нервно-мышечного аппарата, биохимических показателей биологических жидкостей (кровь, моча, слюна).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Спортсмены нередко ощущают боли, перебои и замирание сердца, боли в печени. Проявляется неадекватная реакция на специфическую нагрузку. При переутомлении вес спортсмена снижается. Во время выполнения упражнений амплитуда движений в суставах более ограничена, рано напрягаются мышцы-антагонисты. Наблюдается разлад деятельности различных органов и систем организма. В таком состоянии тренировки с большими весами и объемами не должны проводиться. Попытка поднять большой вес может повлечь за собой травму. Необходимо срочно и резко снизить тренировочную нагрузку (объем и интенсивность) и провести комплекс мероприятий по восстановлению организма спортсмена. </w:t>
      </w:r>
    </w:p>
    <w:p w:rsidR="00F8655B" w:rsidRPr="00F6536D" w:rsidRDefault="00F8655B" w:rsidP="00A5185D">
      <w:pPr>
        <w:numPr>
          <w:ilvl w:val="0"/>
          <w:numId w:val="18"/>
        </w:numPr>
        <w:suppressAutoHyphens/>
        <w:spacing w:after="0" w:line="240" w:lineRule="auto"/>
        <w:ind w:firstLine="567"/>
        <w:jc w:val="both"/>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i/>
          <w:sz w:val="24"/>
          <w:szCs w:val="24"/>
          <w:lang w:eastAsia="ar-SA"/>
        </w:rPr>
        <w:t>Естественные и гигиенические средства восстановления</w:t>
      </w:r>
      <w:r w:rsidRPr="00F6536D">
        <w:rPr>
          <w:rFonts w:ascii="Times New Roman" w:eastAsia="Times New Roman" w:hAnsi="Times New Roman" w:cs="Times New Roman"/>
          <w:b/>
          <w:sz w:val="24"/>
          <w:szCs w:val="24"/>
          <w:lang w:eastAsia="ar-SA"/>
        </w:rPr>
        <w:t xml:space="preserve">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К данным средствам восстановления относятся: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1. Рациональный режим дня.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2. Правильное, т.е. рациональное калорийное и сбалансированное питание.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3. Естественные факторы природы.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i/>
          <w:sz w:val="24"/>
          <w:szCs w:val="24"/>
          <w:lang w:eastAsia="ar-SA"/>
        </w:rPr>
        <w:t>Режим дня</w:t>
      </w:r>
      <w:r w:rsidRPr="00F6536D">
        <w:rPr>
          <w:rFonts w:ascii="Times New Roman" w:eastAsia="Times New Roman" w:hAnsi="Times New Roman" w:cs="Times New Roman"/>
          <w:sz w:val="24"/>
          <w:szCs w:val="24"/>
          <w:lang w:eastAsia="ar-SA"/>
        </w:rPr>
        <w:t xml:space="preserve"> следует составлять с учетом правильной смены различных видов деятельности, дифференцированного подхода к разным группам занимающихся (в зависимости от возраста, закономерностей восстановления организма) и имеющихся условий. При этом должна быть соблюдена рациональная организация тренировочных занятий, активного и пассивного отдыха, питания, специальных профилактически-восстановительных мероприятий, свободного времени. </w:t>
      </w:r>
      <w:r w:rsidRPr="00F6536D">
        <w:rPr>
          <w:rFonts w:ascii="Times New Roman" w:eastAsia="Times New Roman" w:hAnsi="Times New Roman" w:cs="Times New Roman"/>
          <w:sz w:val="24"/>
          <w:szCs w:val="24"/>
          <w:lang w:eastAsia="ar-SA"/>
        </w:rPr>
        <w:tab/>
      </w:r>
      <w:r w:rsidRPr="00F6536D">
        <w:rPr>
          <w:rFonts w:ascii="Times New Roman" w:eastAsia="Times New Roman" w:hAnsi="Times New Roman" w:cs="Times New Roman"/>
          <w:i/>
          <w:sz w:val="24"/>
          <w:szCs w:val="24"/>
          <w:lang w:eastAsia="ar-SA"/>
        </w:rPr>
        <w:t>Организация питания</w:t>
      </w:r>
      <w:r w:rsidRPr="00F6536D">
        <w:rPr>
          <w:rFonts w:ascii="Times New Roman" w:eastAsia="Times New Roman" w:hAnsi="Times New Roman" w:cs="Times New Roman"/>
          <w:sz w:val="24"/>
          <w:szCs w:val="24"/>
          <w:lang w:eastAsia="ar-SA"/>
        </w:rPr>
        <w:t xml:space="preserve">. Основными формами питания являются завтрак, обед и ужин, однако, с точки зрения восстановительных процессов, под средствами питания понимается не обычное питание, а его составление с учетом специфики и характера как вообще, так и непосредственно характера тренировочной </w:t>
      </w:r>
      <w:proofErr w:type="gramStart"/>
      <w:r w:rsidRPr="00F6536D">
        <w:rPr>
          <w:rFonts w:ascii="Times New Roman" w:eastAsia="Times New Roman" w:hAnsi="Times New Roman" w:cs="Times New Roman"/>
          <w:sz w:val="24"/>
          <w:szCs w:val="24"/>
          <w:lang w:eastAsia="ar-SA"/>
        </w:rPr>
        <w:t>нагрузки</w:t>
      </w:r>
      <w:proofErr w:type="gramEnd"/>
      <w:r w:rsidRPr="00F6536D">
        <w:rPr>
          <w:rFonts w:ascii="Times New Roman" w:eastAsia="Times New Roman" w:hAnsi="Times New Roman" w:cs="Times New Roman"/>
          <w:sz w:val="24"/>
          <w:szCs w:val="24"/>
          <w:lang w:eastAsia="ar-SA"/>
        </w:rPr>
        <w:t xml:space="preserve"> в частности.</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Питание спортсменов должно быть строго подчинено определенному режиму. Пища должна быть не только высококалорийной, но и разнообразной, с включением растительных жиров.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В период напряженных тренировок целесообразно многократное питание, до 5-6 раз в сутки, включая и употребление специальных пищевых восстановительных средств (продукты и напитки повышенной биологической ценности).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Определенным образом можно использовать питание как для обеспечения повышенной скорости наращивания мышечной массы и увеличения силы, так и для сгонки веса.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i/>
          <w:sz w:val="24"/>
          <w:szCs w:val="24"/>
          <w:lang w:eastAsia="ar-SA"/>
        </w:rPr>
        <w:t>Использование естественных факторов природы</w:t>
      </w:r>
      <w:r w:rsidRPr="00F6536D">
        <w:rPr>
          <w:rFonts w:ascii="Times New Roman" w:eastAsia="Times New Roman" w:hAnsi="Times New Roman" w:cs="Times New Roman"/>
          <w:sz w:val="24"/>
          <w:szCs w:val="24"/>
          <w:lang w:eastAsia="ar-SA"/>
        </w:rPr>
        <w:t xml:space="preserve">. Велико значение использования естественных и гигиенических факторов. Это солнечные и воздушные ванны, купание, закаливание, прогулки в лесу, в горах - факторы, встречающиеся на определенном пространстве и действующие на нервную систему как тонизирующие раздражители. В науке их называют хорологическими факторами.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Экскурсии, выезды на природу должны рассматриваться как обязательная часть восстановительных мероприятий. Использование естественных средств восстановления также должно проводиться на основе четкого плана, увязанного с планом всей подготовки. </w:t>
      </w:r>
    </w:p>
    <w:p w:rsidR="00F8655B" w:rsidRPr="00F6536D" w:rsidRDefault="00F8655B" w:rsidP="00A5185D">
      <w:pPr>
        <w:numPr>
          <w:ilvl w:val="0"/>
          <w:numId w:val="18"/>
        </w:numPr>
        <w:suppressAutoHyphens/>
        <w:spacing w:after="0" w:line="240" w:lineRule="auto"/>
        <w:ind w:firstLine="567"/>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b/>
          <w:i/>
          <w:sz w:val="24"/>
          <w:szCs w:val="24"/>
          <w:lang w:eastAsia="ar-SA"/>
        </w:rPr>
        <w:t>Педагогические средства восстановления</w:t>
      </w:r>
      <w:r w:rsidRPr="00F6536D">
        <w:rPr>
          <w:rFonts w:ascii="Times New Roman" w:eastAsia="Times New Roman" w:hAnsi="Times New Roman" w:cs="Times New Roman"/>
          <w:sz w:val="24"/>
          <w:szCs w:val="24"/>
          <w:lang w:eastAsia="ar-SA"/>
        </w:rPr>
        <w:t xml:space="preserve">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Под педагогическими средствами подразумевается организация тренировочного процесса, включающая активный отдых, а именно: а) рациональное планирование тренировки, т.е. соответствие нагрузок функциональным возможностям; рациональное сочетание общих и специальных средств; оптимальное построение тренировочных микро- и макроциклов; волнообразность нагрузки и отдыха, их оптимальное сочетание; широкое использование </w:t>
      </w:r>
      <w:r w:rsidRPr="00F6536D">
        <w:rPr>
          <w:rFonts w:ascii="Times New Roman" w:eastAsia="Times New Roman" w:hAnsi="Times New Roman" w:cs="Times New Roman"/>
          <w:sz w:val="24"/>
          <w:szCs w:val="24"/>
          <w:lang w:eastAsia="ar-SA"/>
        </w:rPr>
        <w:lastRenderedPageBreak/>
        <w:t xml:space="preserve">различных форм активного отдыха, различных видов переключения от одного вида работы к другому; введение специальных восстановительных циклов, проведение занятий на природы. Сюда входит и общая организация режима дня спортсмена с учетом всей работы, которую выполняет спортсмен в течение дня, и периодов отдыха, которыми он располагает; б) правильное построение отдельного тренировочного занятия с использованием необходимых вспомогательных средств для снятия утомления в соответствии с суточным стереотипом: полноценная разминка и заключительная часть занятия; правильный подбор упражнений и мест занятий; введение специальных упражнений для активного отдыха и расслабления; создание положительного эмоционального фона и т.д.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Педагогические средства - основные, поскольку нерациональное планирование тренировки нивелирует воздействие любых естественных, медико-биологических и психологических средств.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Педагогические средства должны обеспечивать эффективное восстановление за счет рациональной организации всего процесса подготовки.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Большое значение как средство активного отдыха, переключения и вместе с </w:t>
      </w:r>
      <w:proofErr w:type="gramStart"/>
      <w:r w:rsidRPr="00F6536D">
        <w:rPr>
          <w:rFonts w:ascii="Times New Roman" w:eastAsia="Times New Roman" w:hAnsi="Times New Roman" w:cs="Times New Roman"/>
          <w:sz w:val="24"/>
          <w:szCs w:val="24"/>
          <w:lang w:eastAsia="ar-SA"/>
        </w:rPr>
        <w:t>тем</w:t>
      </w:r>
      <w:proofErr w:type="gramEnd"/>
      <w:r w:rsidRPr="00F6536D">
        <w:rPr>
          <w:rFonts w:ascii="Times New Roman" w:eastAsia="Times New Roman" w:hAnsi="Times New Roman" w:cs="Times New Roman"/>
          <w:sz w:val="24"/>
          <w:szCs w:val="24"/>
          <w:lang w:eastAsia="ar-SA"/>
        </w:rPr>
        <w:t xml:space="preserve"> как средство повышения функциональных возможностей организма спортсмена имеет ОФП.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ОФП, способствуя ускорению восстановительных процессов в организме спортсмена, расширяя функциональные возможности, позволяет осваивать более высокую специальную нагрузку. </w:t>
      </w:r>
    </w:p>
    <w:p w:rsidR="00F8655B" w:rsidRPr="00F6536D" w:rsidRDefault="00F8655B" w:rsidP="00A5185D">
      <w:pPr>
        <w:numPr>
          <w:ilvl w:val="0"/>
          <w:numId w:val="18"/>
        </w:numPr>
        <w:suppressAutoHyphens/>
        <w:spacing w:after="0" w:line="240" w:lineRule="auto"/>
        <w:ind w:firstLine="567"/>
        <w:jc w:val="both"/>
        <w:rPr>
          <w:rFonts w:ascii="Times New Roman" w:eastAsia="Times New Roman" w:hAnsi="Times New Roman" w:cs="Times New Roman"/>
          <w:b/>
          <w:i/>
          <w:sz w:val="24"/>
          <w:szCs w:val="24"/>
          <w:lang w:eastAsia="ar-SA"/>
        </w:rPr>
      </w:pPr>
      <w:r w:rsidRPr="00F6536D">
        <w:rPr>
          <w:rFonts w:ascii="Times New Roman" w:eastAsia="Times New Roman" w:hAnsi="Times New Roman" w:cs="Times New Roman"/>
          <w:b/>
          <w:i/>
          <w:sz w:val="24"/>
          <w:szCs w:val="24"/>
          <w:lang w:eastAsia="ar-SA"/>
        </w:rPr>
        <w:t xml:space="preserve">Медико-биологические средства восстановления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i/>
          <w:sz w:val="24"/>
          <w:szCs w:val="24"/>
          <w:lang w:eastAsia="ar-SA"/>
        </w:rPr>
        <w:t>Рациональное питание</w:t>
      </w:r>
      <w:r w:rsidRPr="00F6536D">
        <w:rPr>
          <w:rFonts w:ascii="Times New Roman" w:eastAsia="Times New Roman" w:hAnsi="Times New Roman" w:cs="Times New Roman"/>
          <w:sz w:val="24"/>
          <w:szCs w:val="24"/>
          <w:lang w:eastAsia="ar-SA"/>
        </w:rPr>
        <w:t xml:space="preserve">. Объем и направленность тренировочных и соревновательных нагрузок обусловливают потребности организма спортсмена в пищевых веществах и энергии. 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Поэтому рацион спортсмена должен быть высококалорийным. В общем количестве потребляемых калорий доля белков должна составлять 14 - 15%, жиров - 25%, углеводов - 60 - 61%.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Подбор пищевых продуктов на отдельные приемы пищи зависит от того, когда она принимается (до или после физической нагрузки). При этом следует ориентироваться на время задержки пищевых продуктов в желудке.</w:t>
      </w:r>
    </w:p>
    <w:p w:rsidR="00F8655B" w:rsidRPr="00F6536D" w:rsidRDefault="00F8655B" w:rsidP="00F8655B">
      <w:pPr>
        <w:suppressAutoHyphens/>
        <w:spacing w:after="0" w:line="240" w:lineRule="auto"/>
        <w:jc w:val="right"/>
        <w:rPr>
          <w:rFonts w:ascii="Times New Roman" w:eastAsia="Times New Roman" w:hAnsi="Times New Roman" w:cs="Times New Roman"/>
          <w:i/>
          <w:sz w:val="24"/>
          <w:szCs w:val="24"/>
          <w:lang w:eastAsia="ar-SA"/>
        </w:rPr>
      </w:pPr>
      <w:r w:rsidRPr="00F6536D">
        <w:rPr>
          <w:rFonts w:ascii="Times New Roman" w:eastAsia="Times New Roman" w:hAnsi="Times New Roman" w:cs="Times New Roman"/>
          <w:i/>
          <w:sz w:val="24"/>
          <w:szCs w:val="24"/>
          <w:lang w:eastAsia="ar-SA"/>
        </w:rPr>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265"/>
      </w:tblGrid>
      <w:tr w:rsidR="00F8655B" w:rsidRPr="00F6536D" w:rsidTr="00F8655B">
        <w:tc>
          <w:tcPr>
            <w:tcW w:w="1101"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b/>
                <w:sz w:val="24"/>
                <w:szCs w:val="24"/>
                <w:lang w:eastAsia="ru-RU"/>
              </w:rPr>
            </w:pPr>
            <w:r w:rsidRPr="00F6536D">
              <w:rPr>
                <w:rFonts w:ascii="Times New Roman" w:eastAsia="Calibri" w:hAnsi="Times New Roman" w:cs="Times New Roman"/>
                <w:sz w:val="24"/>
                <w:szCs w:val="24"/>
                <w:lang w:eastAsia="ar-SA"/>
              </w:rPr>
              <w:t>Время, ч</w:t>
            </w:r>
          </w:p>
        </w:tc>
        <w:tc>
          <w:tcPr>
            <w:tcW w:w="9213"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b/>
                <w:sz w:val="24"/>
                <w:szCs w:val="24"/>
                <w:lang w:eastAsia="ru-RU"/>
              </w:rPr>
            </w:pPr>
            <w:r w:rsidRPr="00F6536D">
              <w:rPr>
                <w:rFonts w:ascii="Times New Roman" w:eastAsia="Calibri" w:hAnsi="Times New Roman" w:cs="Times New Roman"/>
                <w:sz w:val="24"/>
                <w:szCs w:val="24"/>
                <w:lang w:eastAsia="ar-SA"/>
              </w:rPr>
              <w:t>Продукты</w:t>
            </w:r>
          </w:p>
        </w:tc>
      </w:tr>
      <w:tr w:rsidR="00F8655B" w:rsidRPr="00F6536D" w:rsidTr="00F8655B">
        <w:tc>
          <w:tcPr>
            <w:tcW w:w="1101"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b/>
                <w:sz w:val="24"/>
                <w:szCs w:val="24"/>
                <w:lang w:eastAsia="ru-RU"/>
              </w:rPr>
            </w:pPr>
            <w:r w:rsidRPr="00F6536D">
              <w:rPr>
                <w:rFonts w:ascii="Times New Roman" w:eastAsia="Calibri" w:hAnsi="Times New Roman" w:cs="Times New Roman"/>
                <w:sz w:val="24"/>
                <w:szCs w:val="24"/>
                <w:lang w:eastAsia="ar-SA"/>
              </w:rPr>
              <w:t>1 -2</w:t>
            </w:r>
          </w:p>
        </w:tc>
        <w:tc>
          <w:tcPr>
            <w:tcW w:w="9213"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b/>
                <w:sz w:val="24"/>
                <w:szCs w:val="24"/>
                <w:lang w:eastAsia="ru-RU"/>
              </w:rPr>
            </w:pPr>
            <w:r w:rsidRPr="00F6536D">
              <w:rPr>
                <w:rFonts w:ascii="Times New Roman" w:eastAsia="Calibri" w:hAnsi="Times New Roman" w:cs="Times New Roman"/>
                <w:sz w:val="24"/>
                <w:szCs w:val="24"/>
                <w:lang w:eastAsia="ar-SA"/>
              </w:rPr>
              <w:t xml:space="preserve">Вода, чай, кофе, какао, молоко, бульон, яйца в </w:t>
            </w:r>
            <w:proofErr w:type="spellStart"/>
            <w:r w:rsidRPr="00F6536D">
              <w:rPr>
                <w:rFonts w:ascii="Times New Roman" w:eastAsia="Calibri" w:hAnsi="Times New Roman" w:cs="Times New Roman"/>
                <w:sz w:val="24"/>
                <w:szCs w:val="24"/>
                <w:lang w:eastAsia="ar-SA"/>
              </w:rPr>
              <w:t>смятку</w:t>
            </w:r>
            <w:proofErr w:type="spellEnd"/>
            <w:r w:rsidRPr="00F6536D">
              <w:rPr>
                <w:rFonts w:ascii="Times New Roman" w:eastAsia="Calibri" w:hAnsi="Times New Roman" w:cs="Times New Roman"/>
                <w:sz w:val="24"/>
                <w:szCs w:val="24"/>
                <w:lang w:eastAsia="ar-SA"/>
              </w:rPr>
              <w:t>, каши (рисовая, гречневая, овсяная), рыба речная отварная.</w:t>
            </w:r>
          </w:p>
        </w:tc>
      </w:tr>
      <w:tr w:rsidR="00F8655B" w:rsidRPr="00F6536D" w:rsidTr="00F8655B">
        <w:tc>
          <w:tcPr>
            <w:tcW w:w="1101"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b/>
                <w:sz w:val="24"/>
                <w:szCs w:val="24"/>
                <w:lang w:eastAsia="ru-RU"/>
              </w:rPr>
            </w:pPr>
            <w:r w:rsidRPr="00F6536D">
              <w:rPr>
                <w:rFonts w:ascii="Times New Roman" w:eastAsia="Calibri" w:hAnsi="Times New Roman" w:cs="Times New Roman"/>
                <w:sz w:val="24"/>
                <w:szCs w:val="24"/>
                <w:lang w:eastAsia="ar-SA"/>
              </w:rPr>
              <w:t>2-3</w:t>
            </w:r>
          </w:p>
        </w:tc>
        <w:tc>
          <w:tcPr>
            <w:tcW w:w="9213"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b/>
                <w:sz w:val="24"/>
                <w:szCs w:val="24"/>
                <w:lang w:eastAsia="ru-RU"/>
              </w:rPr>
            </w:pPr>
            <w:r w:rsidRPr="00F6536D">
              <w:rPr>
                <w:rFonts w:ascii="Times New Roman" w:eastAsia="Calibri" w:hAnsi="Times New Roman" w:cs="Times New Roman"/>
                <w:sz w:val="24"/>
                <w:szCs w:val="24"/>
                <w:lang w:eastAsia="ar-SA"/>
              </w:rPr>
              <w:t>Кофе и какао с молоком, сливками, яйца вкрутую, яичница, омлет, рыба морская отварная, картофель отварной, телятина отварная, хлеб пшеничный</w:t>
            </w:r>
          </w:p>
        </w:tc>
      </w:tr>
      <w:tr w:rsidR="00F8655B" w:rsidRPr="00F6536D" w:rsidTr="00F8655B">
        <w:tc>
          <w:tcPr>
            <w:tcW w:w="1101"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b/>
                <w:sz w:val="24"/>
                <w:szCs w:val="24"/>
                <w:lang w:eastAsia="ru-RU"/>
              </w:rPr>
            </w:pPr>
            <w:r w:rsidRPr="00F6536D">
              <w:rPr>
                <w:rFonts w:ascii="Times New Roman" w:eastAsia="Calibri" w:hAnsi="Times New Roman" w:cs="Times New Roman"/>
                <w:sz w:val="24"/>
                <w:szCs w:val="24"/>
                <w:lang w:eastAsia="ar-SA"/>
              </w:rPr>
              <w:t>3-4</w:t>
            </w:r>
          </w:p>
        </w:tc>
        <w:tc>
          <w:tcPr>
            <w:tcW w:w="9213"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b/>
                <w:sz w:val="24"/>
                <w:szCs w:val="24"/>
                <w:lang w:eastAsia="ru-RU"/>
              </w:rPr>
            </w:pPr>
            <w:r w:rsidRPr="00F6536D">
              <w:rPr>
                <w:rFonts w:ascii="Times New Roman" w:eastAsia="Calibri" w:hAnsi="Times New Roman" w:cs="Times New Roman"/>
                <w:sz w:val="24"/>
                <w:szCs w:val="24"/>
                <w:lang w:eastAsia="ar-SA"/>
              </w:rPr>
              <w:t>Отварная курица, отварная говядина, хлеб ржаной, яблоки, морковь, редис, огурцы, картофель жареный, колбаса вареная, окорок.</w:t>
            </w:r>
          </w:p>
        </w:tc>
      </w:tr>
      <w:tr w:rsidR="00F8655B" w:rsidRPr="00F6536D" w:rsidTr="00F8655B">
        <w:tc>
          <w:tcPr>
            <w:tcW w:w="1101"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b/>
                <w:sz w:val="24"/>
                <w:szCs w:val="24"/>
                <w:lang w:eastAsia="ru-RU"/>
              </w:rPr>
            </w:pPr>
            <w:r w:rsidRPr="00F6536D">
              <w:rPr>
                <w:rFonts w:ascii="Times New Roman" w:eastAsia="Calibri" w:hAnsi="Times New Roman" w:cs="Times New Roman"/>
                <w:sz w:val="24"/>
                <w:szCs w:val="24"/>
                <w:lang w:eastAsia="ar-SA"/>
              </w:rPr>
              <w:t>4-5</w:t>
            </w:r>
          </w:p>
        </w:tc>
        <w:tc>
          <w:tcPr>
            <w:tcW w:w="9213"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b/>
                <w:sz w:val="24"/>
                <w:szCs w:val="24"/>
                <w:lang w:eastAsia="ru-RU"/>
              </w:rPr>
            </w:pPr>
            <w:r w:rsidRPr="00F6536D">
              <w:rPr>
                <w:rFonts w:ascii="Times New Roman" w:eastAsia="Calibri" w:hAnsi="Times New Roman" w:cs="Times New Roman"/>
                <w:sz w:val="24"/>
                <w:szCs w:val="24"/>
                <w:lang w:eastAsia="ar-SA"/>
              </w:rPr>
              <w:t>Жареное мясо, птица, тушеные фасоль, бобы, горох, сельдь</w:t>
            </w:r>
          </w:p>
        </w:tc>
      </w:tr>
      <w:tr w:rsidR="00F8655B" w:rsidRPr="00F6536D" w:rsidTr="00F8655B">
        <w:tc>
          <w:tcPr>
            <w:tcW w:w="1101"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b/>
                <w:sz w:val="24"/>
                <w:szCs w:val="24"/>
                <w:lang w:eastAsia="ru-RU"/>
              </w:rPr>
            </w:pPr>
            <w:r w:rsidRPr="00F6536D">
              <w:rPr>
                <w:rFonts w:ascii="Times New Roman" w:eastAsia="Calibri" w:hAnsi="Times New Roman" w:cs="Times New Roman"/>
                <w:sz w:val="24"/>
                <w:szCs w:val="24"/>
                <w:lang w:eastAsia="ar-SA"/>
              </w:rPr>
              <w:t>6-7</w:t>
            </w:r>
          </w:p>
        </w:tc>
        <w:tc>
          <w:tcPr>
            <w:tcW w:w="9213"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b/>
                <w:sz w:val="24"/>
                <w:szCs w:val="24"/>
                <w:lang w:eastAsia="ru-RU"/>
              </w:rPr>
            </w:pPr>
            <w:r w:rsidRPr="00F6536D">
              <w:rPr>
                <w:rFonts w:ascii="Times New Roman" w:eastAsia="Calibri" w:hAnsi="Times New Roman" w:cs="Times New Roman"/>
                <w:sz w:val="24"/>
                <w:szCs w:val="24"/>
                <w:lang w:eastAsia="ar-SA"/>
              </w:rPr>
              <w:t>Шпик, грибы</w:t>
            </w:r>
          </w:p>
        </w:tc>
      </w:tr>
    </w:tbl>
    <w:p w:rsidR="00F8655B" w:rsidRPr="00F6536D" w:rsidRDefault="00F8655B" w:rsidP="00F8655B">
      <w:pPr>
        <w:suppressAutoHyphens/>
        <w:spacing w:after="0" w:line="240" w:lineRule="auto"/>
        <w:jc w:val="both"/>
        <w:rPr>
          <w:rFonts w:ascii="Times New Roman" w:eastAsia="Times New Roman" w:hAnsi="Times New Roman" w:cs="Times New Roman"/>
          <w:sz w:val="24"/>
          <w:szCs w:val="24"/>
          <w:lang w:eastAsia="ar-SA"/>
        </w:rPr>
      </w:pP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Рациональное питание обеспечивается правильным распределением пищи в течение дня. Для спортсменов при двухразовых тренировках рекомендуется следующее распределение калорийности суточного рациона: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Первый завтрак - 5%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Зарядка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Второй завтрак - 25%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Дневная тренировка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Обед - 35%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Полдник - 5%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Вечерняя тренировка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Ужин</w:t>
      </w:r>
      <w:r w:rsidRPr="00F6536D">
        <w:rPr>
          <w:rFonts w:ascii="Times New Roman" w:eastAsia="Times New Roman" w:hAnsi="Times New Roman" w:cs="Times New Roman"/>
          <w:sz w:val="24"/>
          <w:szCs w:val="24"/>
          <w:lang w:eastAsia="ar-SA"/>
        </w:rPr>
        <w:tab/>
        <w:t>-</w:t>
      </w:r>
      <w:r w:rsidRPr="00F6536D">
        <w:rPr>
          <w:rFonts w:ascii="Times New Roman" w:eastAsia="Times New Roman" w:hAnsi="Times New Roman" w:cs="Times New Roman"/>
          <w:sz w:val="24"/>
          <w:szCs w:val="24"/>
          <w:lang w:eastAsia="ar-SA"/>
        </w:rPr>
        <w:tab/>
        <w:t xml:space="preserve">30%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lastRenderedPageBreak/>
        <w:t xml:space="preserve">Физические факторы. Применение физических факторов основано на их способности неспецифической стимуляции функциональных систем 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 </w:t>
      </w:r>
      <w:r w:rsidRPr="00F6536D">
        <w:rPr>
          <w:rFonts w:ascii="Times New Roman" w:eastAsia="Times New Roman" w:hAnsi="Times New Roman" w:cs="Times New Roman"/>
          <w:sz w:val="24"/>
          <w:szCs w:val="24"/>
          <w:lang w:eastAsia="ar-SA"/>
        </w:rPr>
        <w:tab/>
        <w:t xml:space="preserve">Кратковременные холодные водные процедуры (ванны ниже 33 градусов С, души ниже 20 градусов С) возбуждают нервную систему, тонизируют мышцы, повышают тонус сосудов и применяются утром до тренировки или после дневного сна. Теплые ванны и души (37-38 гр. С) обладают седативным действием, повышают обмен веществ и применяются после тренировки. Теплые ванны различного химического состава продолжительностью 10-15 мин рекомендуется принимать через 30-60 мин после тренировочных занятий или же перед сном.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При объемных тренировках аэробной направленности рекомендуются хвойные (50 - 60 г хвойно-солевого экстракта на 15- л воды) и морские (2 - 4 кг морской соли на 150 л воды) ванны. После скоростных нагрузок хорошее успокаивающее и восстановительное средство - эвкалиптовые ванны (50 - 100 мл спиртового экстракта эвкалиптовой настойки на 150 л воды).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В практике спортивной тренировки широкое распространение и авторитет получили суховоздушные бани - сауны. Пребывание в сауне (при температуре 70 </w:t>
      </w:r>
      <w:proofErr w:type="spellStart"/>
      <w:r w:rsidRPr="00F6536D">
        <w:rPr>
          <w:rFonts w:ascii="Times New Roman" w:eastAsia="Times New Roman" w:hAnsi="Times New Roman" w:cs="Times New Roman"/>
          <w:sz w:val="24"/>
          <w:szCs w:val="24"/>
          <w:lang w:eastAsia="ar-SA"/>
        </w:rPr>
        <w:t>гр.С</w:t>
      </w:r>
      <w:proofErr w:type="spellEnd"/>
      <w:r w:rsidRPr="00F6536D">
        <w:rPr>
          <w:rFonts w:ascii="Times New Roman" w:eastAsia="Times New Roman" w:hAnsi="Times New Roman" w:cs="Times New Roman"/>
          <w:sz w:val="24"/>
          <w:szCs w:val="24"/>
          <w:lang w:eastAsia="ar-SA"/>
        </w:rPr>
        <w:t xml:space="preserve"> и относительной влажности 10 - 15%) без предварительной физической нагрузки должно быть не более 30-35 мин, а с предварительной нагрузкой (тренировка или соревнование) - не более 20 - 25 мин. Пребывание в сауне более 10 мин при 90 -100гр.С нежелательно, так как может вызвать 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150 - 160% по отношению к исходному. Каждый последующий заход должен быть короче предыдущего. После сауны спортсмену необходимо отдохнуть не менее 45 - 60 мин. В том случае, когда требуется повысить или как можно быстрее восстановить пониженную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w:t>
      </w:r>
      <w:proofErr w:type="gramStart"/>
      <w:r w:rsidRPr="00F6536D">
        <w:rPr>
          <w:rFonts w:ascii="Times New Roman" w:eastAsia="Times New Roman" w:hAnsi="Times New Roman" w:cs="Times New Roman"/>
          <w:sz w:val="24"/>
          <w:szCs w:val="24"/>
          <w:lang w:eastAsia="ar-SA"/>
        </w:rPr>
        <w:t>12. ..</w:t>
      </w:r>
      <w:proofErr w:type="gramEnd"/>
      <w:r w:rsidRPr="00F6536D">
        <w:rPr>
          <w:rFonts w:ascii="Times New Roman" w:eastAsia="Times New Roman" w:hAnsi="Times New Roman" w:cs="Times New Roman"/>
          <w:sz w:val="24"/>
          <w:szCs w:val="24"/>
          <w:lang w:eastAsia="ar-SA"/>
        </w:rPr>
        <w:t xml:space="preserve">+15 </w:t>
      </w:r>
      <w:proofErr w:type="spellStart"/>
      <w:r w:rsidRPr="00F6536D">
        <w:rPr>
          <w:rFonts w:ascii="Times New Roman" w:eastAsia="Times New Roman" w:hAnsi="Times New Roman" w:cs="Times New Roman"/>
          <w:sz w:val="24"/>
          <w:szCs w:val="24"/>
          <w:lang w:eastAsia="ar-SA"/>
        </w:rPr>
        <w:t>гр.с</w:t>
      </w:r>
      <w:proofErr w:type="spellEnd"/>
      <w:r w:rsidRPr="00F6536D">
        <w:rPr>
          <w:rFonts w:ascii="Times New Roman" w:eastAsia="Times New Roman" w:hAnsi="Times New Roman" w:cs="Times New Roman"/>
          <w:sz w:val="24"/>
          <w:szCs w:val="24"/>
          <w:lang w:eastAsia="ar-SA"/>
        </w:rPr>
        <w:t xml:space="preserve">). </w:t>
      </w:r>
      <w:r w:rsidRPr="00F6536D">
        <w:rPr>
          <w:rFonts w:ascii="Times New Roman" w:eastAsia="Times New Roman" w:hAnsi="Times New Roman" w:cs="Times New Roman"/>
          <w:sz w:val="24"/>
          <w:szCs w:val="24"/>
          <w:lang w:eastAsia="ar-SA"/>
        </w:rPr>
        <w:tab/>
      </w:r>
      <w:r w:rsidRPr="00F6536D">
        <w:rPr>
          <w:rFonts w:ascii="Times New Roman" w:eastAsia="Times New Roman" w:hAnsi="Times New Roman" w:cs="Times New Roman"/>
          <w:i/>
          <w:sz w:val="24"/>
          <w:szCs w:val="24"/>
          <w:lang w:eastAsia="ar-SA"/>
        </w:rPr>
        <w:t>Массаж.</w:t>
      </w:r>
      <w:r w:rsidRPr="00F6536D">
        <w:rPr>
          <w:rFonts w:ascii="Times New Roman" w:eastAsia="Times New Roman" w:hAnsi="Times New Roman" w:cs="Times New Roman"/>
          <w:sz w:val="24"/>
          <w:szCs w:val="24"/>
          <w:lang w:eastAsia="ar-SA"/>
        </w:rPr>
        <w:t xml:space="preserve">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конкретная методика восстановительного массажа.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 Приемы выполняются в медленном темпе. Массаж должен быть поверхностным. Массаж, производимый для улучшения кровообращения и окислительно-восстановительных процессов, должен быть продолжительным, отличаться глубиной воздействия, однако, быть безболезненным. Основной прием – разминание (до 80% времени). После легких нагрузок оптимальная продолжительность массажа составляет 5 -1 0 мин, после средних - 10 - 15 мин, после тяжелых - 15-20 мин, после максимальных - 20 - 25 мин.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При выполнении массажа необходимы следующие условия: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1. Помещение, в котором проводится массаж, должно быть хорошо проветренным, светлым, теплым (температура воздуха 22 - 26 </w:t>
      </w:r>
      <w:proofErr w:type="spellStart"/>
      <w:proofErr w:type="gramStart"/>
      <w:r w:rsidRPr="00F6536D">
        <w:rPr>
          <w:rFonts w:ascii="Times New Roman" w:eastAsia="Times New Roman" w:hAnsi="Times New Roman" w:cs="Times New Roman"/>
          <w:sz w:val="24"/>
          <w:szCs w:val="24"/>
          <w:lang w:eastAsia="ar-SA"/>
        </w:rPr>
        <w:t>гр.С</w:t>
      </w:r>
      <w:proofErr w:type="spellEnd"/>
      <w:proofErr w:type="gramEnd"/>
      <w:r w:rsidRPr="00F6536D">
        <w:rPr>
          <w:rFonts w:ascii="Times New Roman" w:eastAsia="Times New Roman" w:hAnsi="Times New Roman" w:cs="Times New Roman"/>
          <w:sz w:val="24"/>
          <w:szCs w:val="24"/>
          <w:lang w:eastAsia="ar-SA"/>
        </w:rPr>
        <w:t xml:space="preserve">), при более низкой температуре массаж можно делать через одежду.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2. Перед массажем необходим теплый душ, после него - не очень горячая ванна или баня.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3. Руки массажиста должны быть чистыми, ногти коротко подстриженными.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4. Спортсмен должен находиться в таком положении, чтобы мышцы были расслаблены.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5. Темп проведения приемов массажа равномерный.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6. Растирания используют по показаниям и при - возможности переохлаждения.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7. После массажа необходим отдых 1 - 2 часа. Фармакологические средства восстановления и витамины.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lastRenderedPageBreak/>
        <w:t xml:space="preserve">Фармакологическое регулирование тренированности спортсменов проводится строго индивидуально, по конкретным показаниям и 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 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 процессов, ускоряется выведение продуктов катаболизма.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Основные принципы применения фармакологических средств восстановления: </w:t>
      </w:r>
      <w:r w:rsidRPr="00F6536D">
        <w:rPr>
          <w:rFonts w:ascii="Times New Roman" w:eastAsia="Times New Roman" w:hAnsi="Times New Roman" w:cs="Times New Roman"/>
          <w:sz w:val="24"/>
          <w:szCs w:val="24"/>
          <w:lang w:eastAsia="ar-SA"/>
        </w:rPr>
        <w:tab/>
        <w:t xml:space="preserve">1. Фармакологические препараты применяет только врач в соответствии с конкретными показаниями и состоянием спортсмена. Тренерам категорически запрещается самостоятельно применять фармакологические препараты.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2. Необходима предварительная проверка индивидуальной переносимости препарата.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3. Продолжительное непрерывное применение препарата приводит к привыканию организма к данному лекарственному средству, что обусловливает необходимость увеличения его дозы для достижения желаемого эффекта, угнетает естественное течение восстановительных процессов, снижает тренирующий эффект нагрузки.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4. При адекватном течении восстановительных процессов нецелесообразно путем введения каких-либо веществ вмешиваться в естественное течение обменных реакций организма. 5. Недопустимо использование фармакологических средств восстановления, кроме витаминов и препаратов, назначенных врачом для лечения. </w:t>
      </w:r>
    </w:p>
    <w:p w:rsidR="00F8655B" w:rsidRPr="00F6536D" w:rsidRDefault="00F8655B" w:rsidP="00F8655B">
      <w:pPr>
        <w:suppressAutoHyphens/>
        <w:spacing w:after="0" w:line="240" w:lineRule="auto"/>
        <w:jc w:val="both"/>
        <w:rPr>
          <w:rFonts w:ascii="Times New Roman" w:eastAsia="Times New Roman" w:hAnsi="Times New Roman" w:cs="Times New Roman"/>
          <w:sz w:val="24"/>
          <w:szCs w:val="24"/>
          <w:lang w:eastAsia="ar-SA"/>
        </w:rPr>
      </w:pPr>
    </w:p>
    <w:p w:rsidR="00F8655B" w:rsidRPr="00F6536D" w:rsidRDefault="00F8655B" w:rsidP="00F8655B">
      <w:pPr>
        <w:suppressAutoHyphens/>
        <w:spacing w:after="0" w:line="240" w:lineRule="auto"/>
        <w:jc w:val="both"/>
        <w:rPr>
          <w:rFonts w:ascii="Times New Roman" w:eastAsia="Times New Roman" w:hAnsi="Times New Roman" w:cs="Times New Roman"/>
          <w:sz w:val="24"/>
          <w:szCs w:val="24"/>
          <w:lang w:eastAsia="ar-SA"/>
        </w:rPr>
      </w:pPr>
    </w:p>
    <w:p w:rsidR="00F8655B" w:rsidRPr="00F6536D" w:rsidRDefault="00F8655B" w:rsidP="00F8655B">
      <w:pPr>
        <w:suppressAutoHyphens/>
        <w:spacing w:after="0" w:line="240" w:lineRule="auto"/>
        <w:jc w:val="both"/>
        <w:rPr>
          <w:rFonts w:ascii="Times New Roman" w:eastAsia="Times New Roman" w:hAnsi="Times New Roman" w:cs="Times New Roman"/>
          <w:sz w:val="24"/>
          <w:szCs w:val="24"/>
          <w:lang w:eastAsia="ar-SA"/>
        </w:rPr>
      </w:pPr>
    </w:p>
    <w:p w:rsidR="00F8655B" w:rsidRPr="00F6536D" w:rsidRDefault="00F8655B" w:rsidP="00F8655B">
      <w:pPr>
        <w:suppressAutoHyphens/>
        <w:spacing w:after="0" w:line="240" w:lineRule="auto"/>
        <w:jc w:val="both"/>
        <w:rPr>
          <w:rFonts w:ascii="Times New Roman" w:eastAsia="Times New Roman" w:hAnsi="Times New Roman" w:cs="Times New Roman"/>
          <w:sz w:val="24"/>
          <w:szCs w:val="24"/>
          <w:lang w:eastAsia="ar-SA"/>
        </w:rPr>
      </w:pPr>
    </w:p>
    <w:p w:rsidR="00F8655B" w:rsidRPr="00F6536D" w:rsidRDefault="00F8655B" w:rsidP="00F8655B">
      <w:pPr>
        <w:suppressAutoHyphens/>
        <w:spacing w:after="0" w:line="240" w:lineRule="auto"/>
        <w:jc w:val="both"/>
        <w:rPr>
          <w:rFonts w:ascii="Times New Roman" w:eastAsia="Times New Roman" w:hAnsi="Times New Roman" w:cs="Times New Roman"/>
          <w:sz w:val="24"/>
          <w:szCs w:val="24"/>
          <w:lang w:eastAsia="ar-SA"/>
        </w:rPr>
      </w:pPr>
    </w:p>
    <w:p w:rsidR="00F8655B" w:rsidRPr="00F6536D" w:rsidRDefault="00F8655B" w:rsidP="00F8655B">
      <w:pPr>
        <w:numPr>
          <w:ilvl w:val="0"/>
          <w:numId w:val="18"/>
        </w:numPr>
        <w:suppressAutoHyphens/>
        <w:spacing w:after="0" w:line="240" w:lineRule="auto"/>
        <w:jc w:val="right"/>
        <w:rPr>
          <w:rFonts w:ascii="Times New Roman" w:eastAsia="Times New Roman" w:hAnsi="Times New Roman" w:cs="Times New Roman"/>
          <w:i/>
          <w:sz w:val="24"/>
          <w:szCs w:val="24"/>
          <w:lang w:eastAsia="ar-SA"/>
        </w:rPr>
      </w:pPr>
      <w:r w:rsidRPr="00F6536D">
        <w:rPr>
          <w:rFonts w:ascii="Times New Roman" w:eastAsia="Times New Roman" w:hAnsi="Times New Roman" w:cs="Times New Roman"/>
          <w:i/>
          <w:sz w:val="24"/>
          <w:szCs w:val="24"/>
          <w:lang w:eastAsia="ar-SA"/>
        </w:rPr>
        <w:t>Таблица 10</w:t>
      </w:r>
    </w:p>
    <w:p w:rsidR="00F8655B" w:rsidRPr="00F6536D" w:rsidRDefault="00F8655B" w:rsidP="00F8655B">
      <w:pPr>
        <w:numPr>
          <w:ilvl w:val="0"/>
          <w:numId w:val="18"/>
        </w:numPr>
        <w:suppressAutoHyphens/>
        <w:spacing w:after="0" w:line="240" w:lineRule="auto"/>
        <w:jc w:val="center"/>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ar-SA"/>
        </w:rPr>
        <w:t>Суточная потребность организма спортсмена в витаминах</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80"/>
        <w:gridCol w:w="3223"/>
      </w:tblGrid>
      <w:tr w:rsidR="00F8655B" w:rsidRPr="00F6536D" w:rsidTr="00F8655B">
        <w:tc>
          <w:tcPr>
            <w:tcW w:w="3473"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Витамины, мг</w:t>
            </w:r>
          </w:p>
        </w:tc>
        <w:tc>
          <w:tcPr>
            <w:tcW w:w="3474"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Этап углубленной тренировки</w:t>
            </w:r>
          </w:p>
        </w:tc>
        <w:tc>
          <w:tcPr>
            <w:tcW w:w="3474"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F6536D" w:rsidTr="00F8655B">
        <w:tc>
          <w:tcPr>
            <w:tcW w:w="3473"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С</w:t>
            </w:r>
          </w:p>
        </w:tc>
        <w:tc>
          <w:tcPr>
            <w:tcW w:w="3474"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150-200</w:t>
            </w:r>
          </w:p>
        </w:tc>
        <w:tc>
          <w:tcPr>
            <w:tcW w:w="3474"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210-350</w:t>
            </w:r>
          </w:p>
        </w:tc>
      </w:tr>
      <w:tr w:rsidR="00F8655B" w:rsidRPr="00F6536D" w:rsidTr="00F8655B">
        <w:tc>
          <w:tcPr>
            <w:tcW w:w="3473"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В1</w:t>
            </w:r>
          </w:p>
        </w:tc>
        <w:tc>
          <w:tcPr>
            <w:tcW w:w="3474"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3,4-3,8</w:t>
            </w:r>
          </w:p>
        </w:tc>
        <w:tc>
          <w:tcPr>
            <w:tcW w:w="3474"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4,0-4,9</w:t>
            </w:r>
          </w:p>
        </w:tc>
      </w:tr>
      <w:tr w:rsidR="00F8655B" w:rsidRPr="00F6536D" w:rsidTr="00F8655B">
        <w:tc>
          <w:tcPr>
            <w:tcW w:w="3473"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В2</w:t>
            </w:r>
          </w:p>
        </w:tc>
        <w:tc>
          <w:tcPr>
            <w:tcW w:w="3474"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3,8-4,3</w:t>
            </w:r>
          </w:p>
        </w:tc>
        <w:tc>
          <w:tcPr>
            <w:tcW w:w="3474"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4,6-5,6</w:t>
            </w:r>
          </w:p>
        </w:tc>
      </w:tr>
      <w:tr w:rsidR="00F8655B" w:rsidRPr="00F6536D" w:rsidTr="00F8655B">
        <w:tc>
          <w:tcPr>
            <w:tcW w:w="3473"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В6</w:t>
            </w:r>
          </w:p>
        </w:tc>
        <w:tc>
          <w:tcPr>
            <w:tcW w:w="3474"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6,0 - 7,0</w:t>
            </w:r>
          </w:p>
        </w:tc>
        <w:tc>
          <w:tcPr>
            <w:tcW w:w="3474"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8,0-9,0</w:t>
            </w:r>
          </w:p>
        </w:tc>
      </w:tr>
      <w:tr w:rsidR="00F8655B" w:rsidRPr="00F6536D" w:rsidTr="00F8655B">
        <w:tc>
          <w:tcPr>
            <w:tcW w:w="3473"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В12</w:t>
            </w:r>
          </w:p>
        </w:tc>
        <w:tc>
          <w:tcPr>
            <w:tcW w:w="3474"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0,005 - 0,006</w:t>
            </w:r>
          </w:p>
        </w:tc>
        <w:tc>
          <w:tcPr>
            <w:tcW w:w="3474"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0,008-0,01</w:t>
            </w:r>
          </w:p>
        </w:tc>
      </w:tr>
      <w:tr w:rsidR="00F8655B" w:rsidRPr="00F6536D" w:rsidTr="00F8655B">
        <w:tc>
          <w:tcPr>
            <w:tcW w:w="3473"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В15</w:t>
            </w:r>
          </w:p>
        </w:tc>
        <w:tc>
          <w:tcPr>
            <w:tcW w:w="3474"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150-180</w:t>
            </w:r>
          </w:p>
        </w:tc>
        <w:tc>
          <w:tcPr>
            <w:tcW w:w="3474"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190-220</w:t>
            </w:r>
          </w:p>
        </w:tc>
      </w:tr>
      <w:tr w:rsidR="00F8655B" w:rsidRPr="00F6536D" w:rsidTr="00F8655B">
        <w:tc>
          <w:tcPr>
            <w:tcW w:w="3473"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РР</w:t>
            </w:r>
          </w:p>
        </w:tc>
        <w:tc>
          <w:tcPr>
            <w:tcW w:w="3474"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30-35</w:t>
            </w:r>
          </w:p>
        </w:tc>
        <w:tc>
          <w:tcPr>
            <w:tcW w:w="3474"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40-45</w:t>
            </w:r>
          </w:p>
        </w:tc>
      </w:tr>
      <w:tr w:rsidR="00F8655B" w:rsidRPr="00F6536D" w:rsidTr="00F8655B">
        <w:tc>
          <w:tcPr>
            <w:tcW w:w="3473"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А</w:t>
            </w:r>
          </w:p>
        </w:tc>
        <w:tc>
          <w:tcPr>
            <w:tcW w:w="3474"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3,0-3,2</w:t>
            </w:r>
          </w:p>
        </w:tc>
        <w:tc>
          <w:tcPr>
            <w:tcW w:w="3474"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3,3-3,6</w:t>
            </w:r>
          </w:p>
        </w:tc>
      </w:tr>
      <w:tr w:rsidR="00F8655B" w:rsidRPr="00F6536D" w:rsidTr="00F8655B">
        <w:tc>
          <w:tcPr>
            <w:tcW w:w="3473"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Е</w:t>
            </w:r>
          </w:p>
        </w:tc>
        <w:tc>
          <w:tcPr>
            <w:tcW w:w="3474"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10-20</w:t>
            </w:r>
          </w:p>
        </w:tc>
        <w:tc>
          <w:tcPr>
            <w:tcW w:w="3474" w:type="dxa"/>
            <w:shd w:val="clear" w:color="auto" w:fill="auto"/>
          </w:tcPr>
          <w:p w:rsidR="00F8655B" w:rsidRPr="00F6536D" w:rsidRDefault="00F8655B" w:rsidP="00F8655B">
            <w:pPr>
              <w:suppressAutoHyphens/>
              <w:spacing w:after="0" w:line="240" w:lineRule="auto"/>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20-40</w:t>
            </w:r>
          </w:p>
        </w:tc>
      </w:tr>
    </w:tbl>
    <w:p w:rsidR="00F8655B" w:rsidRPr="00F6536D" w:rsidRDefault="00F8655B" w:rsidP="00F8655B">
      <w:pPr>
        <w:numPr>
          <w:ilvl w:val="0"/>
          <w:numId w:val="18"/>
        </w:numPr>
        <w:suppressAutoHyphens/>
        <w:spacing w:after="200" w:line="276" w:lineRule="auto"/>
        <w:rPr>
          <w:rFonts w:ascii="Times New Roman" w:eastAsia="Times New Roman" w:hAnsi="Times New Roman" w:cs="Times New Roman"/>
          <w:sz w:val="24"/>
          <w:szCs w:val="24"/>
          <w:lang w:eastAsia="ar-SA"/>
        </w:rPr>
      </w:pP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ab/>
        <w:t xml:space="preserve">Высокие тренировочные и соревновательные нагрузки сопровождаются угнетением иммунологической реактивности организма. Этот феномен объясняет снижение сопротивляемости организма спортсмена к простудным и инфекционным заболеваниям при достижении максимальной спортивной формы. В этот период мероприятия, направленные на повышение иммунитета, обусловливают эффективность остальных дополнительных воздействий, стимулирующих восстановительные процессы.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ab/>
        <w:t xml:space="preserve">Применение фармакологических средств (их планирование в подготовке спортсмена следует начинать с уровня квалификации не ниже мастера спорта) носит комплексный характер. Выбор их зависит от периода подготовки, объема и интенсивности нагрузки, индивидуальной переносимости, общего состояния спортсмена и других факторов. </w:t>
      </w:r>
      <w:r w:rsidRPr="00F6536D">
        <w:rPr>
          <w:rFonts w:ascii="Times New Roman" w:eastAsia="Times New Roman" w:hAnsi="Times New Roman" w:cs="Times New Roman"/>
          <w:sz w:val="24"/>
          <w:szCs w:val="24"/>
          <w:lang w:eastAsia="ar-SA"/>
        </w:rPr>
        <w:lastRenderedPageBreak/>
        <w:t>Применение фармакологических средств должно вестись на основе строгого графика под руководством врача.</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ab/>
        <w:t xml:space="preserve">ВСЕ ПРЕПАРАТЫ и СУБСТАНЦИИ ПРОВЕРЯЮТСЯ в «ЗАПРЕЩЕННОМ СПИСКЕ» «ВСЕМИРОГО АНТИДОПИНГОВОГО КОДАКСА» ВАДА.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ab/>
      </w:r>
      <w:r w:rsidRPr="00F6536D">
        <w:rPr>
          <w:rFonts w:ascii="Times New Roman" w:eastAsia="Times New Roman" w:hAnsi="Times New Roman" w:cs="Times New Roman"/>
          <w:b/>
          <w:i/>
          <w:sz w:val="24"/>
          <w:szCs w:val="24"/>
          <w:lang w:eastAsia="ar-SA"/>
        </w:rPr>
        <w:t>Психологические средства восстановления</w:t>
      </w:r>
      <w:r w:rsidRPr="00F6536D">
        <w:rPr>
          <w:rFonts w:ascii="Times New Roman" w:eastAsia="Times New Roman" w:hAnsi="Times New Roman" w:cs="Times New Roman"/>
          <w:sz w:val="24"/>
          <w:szCs w:val="24"/>
          <w:lang w:eastAsia="ar-SA"/>
        </w:rPr>
        <w:t xml:space="preserve"> </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ab/>
        <w:t xml:space="preserve">В данной группе выделяются собственно психологические, психолого-биологические и психотерапевтические средства, к которым относятся психорегулирующие тренировки, организация комфортных условий жизни спортсменов и т.д. </w:t>
      </w:r>
    </w:p>
    <w:p w:rsidR="00F8655B" w:rsidRPr="00F6536D" w:rsidRDefault="00F8655B" w:rsidP="00F8655B">
      <w:pPr>
        <w:widowControl w:val="0"/>
        <w:shd w:val="clear" w:color="auto" w:fill="FFFFFF"/>
        <w:suppressAutoHyphens/>
        <w:spacing w:after="0" w:line="276" w:lineRule="auto"/>
        <w:ind w:left="140" w:right="20" w:firstLine="22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Психологическая подготовка подразделяется на общую и к конкретному соревнованию. Каждый раздел психологической подготовки имеет специфические задачи, решение которых требует комплексного подхода.</w:t>
      </w:r>
    </w:p>
    <w:p w:rsidR="00F8655B" w:rsidRPr="00F6536D" w:rsidRDefault="00F8655B" w:rsidP="00F8655B">
      <w:pPr>
        <w:widowControl w:val="0"/>
        <w:numPr>
          <w:ilvl w:val="0"/>
          <w:numId w:val="24"/>
        </w:numPr>
        <w:shd w:val="clear" w:color="auto" w:fill="FFFFFF"/>
        <w:tabs>
          <w:tab w:val="num" w:pos="658"/>
        </w:tabs>
        <w:suppressAutoHyphens/>
        <w:spacing w:after="0" w:line="276" w:lineRule="auto"/>
        <w:ind w:left="410" w:right="20" w:hanging="5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b/>
          <w:color w:val="000000"/>
          <w:sz w:val="24"/>
          <w:szCs w:val="24"/>
          <w:lang w:eastAsia="ar-SA"/>
        </w:rPr>
        <w:t xml:space="preserve">1. </w:t>
      </w:r>
      <w:r w:rsidRPr="00F6536D">
        <w:rPr>
          <w:rFonts w:ascii="Times New Roman" w:eastAsia="Arial Unicode MS" w:hAnsi="Times New Roman" w:cs="Times New Roman"/>
          <w:b/>
          <w:i/>
          <w:color w:val="000000"/>
          <w:sz w:val="24"/>
          <w:szCs w:val="24"/>
          <w:lang w:eastAsia="ar-SA"/>
        </w:rPr>
        <w:t>Общая психологическая подготовка</w:t>
      </w:r>
      <w:r w:rsidRPr="00F6536D">
        <w:rPr>
          <w:rFonts w:ascii="Times New Roman" w:eastAsia="Arial Unicode MS" w:hAnsi="Times New Roman" w:cs="Times New Roman"/>
          <w:color w:val="000000"/>
          <w:sz w:val="24"/>
          <w:szCs w:val="24"/>
          <w:lang w:eastAsia="ar-SA"/>
        </w:rPr>
        <w:t xml:space="preserve"> осуществляется в единстве с физической, технической и тактической подготовкой на протяжении всего многолетнего периода спортивной подготовки, в ее задачи входит:</w:t>
      </w:r>
    </w:p>
    <w:p w:rsidR="00F8655B" w:rsidRPr="00F6536D" w:rsidRDefault="00F8655B" w:rsidP="00F8655B">
      <w:pPr>
        <w:widowControl w:val="0"/>
        <w:numPr>
          <w:ilvl w:val="0"/>
          <w:numId w:val="25"/>
        </w:numPr>
        <w:shd w:val="clear" w:color="auto" w:fill="FFFFFF"/>
        <w:tabs>
          <w:tab w:val="num" w:pos="658"/>
        </w:tabs>
        <w:suppressAutoHyphens/>
        <w:spacing w:after="0" w:line="276" w:lineRule="auto"/>
        <w:ind w:left="410" w:hanging="5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1) воспитание высоконравственной личности спортсмена;</w:t>
      </w:r>
    </w:p>
    <w:p w:rsidR="00F8655B" w:rsidRPr="00F6536D" w:rsidRDefault="00F8655B" w:rsidP="00F8655B">
      <w:pPr>
        <w:widowControl w:val="0"/>
        <w:numPr>
          <w:ilvl w:val="0"/>
          <w:numId w:val="25"/>
        </w:numPr>
        <w:shd w:val="clear" w:color="auto" w:fill="FFFFFF"/>
        <w:tabs>
          <w:tab w:val="num" w:pos="658"/>
        </w:tabs>
        <w:suppressAutoHyphens/>
        <w:spacing w:after="0" w:line="276" w:lineRule="auto"/>
        <w:ind w:left="410" w:hanging="5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2) развитие процессов восприятия;</w:t>
      </w:r>
    </w:p>
    <w:p w:rsidR="00F8655B" w:rsidRPr="00F6536D" w:rsidRDefault="00F8655B" w:rsidP="00F8655B">
      <w:pPr>
        <w:widowControl w:val="0"/>
        <w:numPr>
          <w:ilvl w:val="0"/>
          <w:numId w:val="25"/>
        </w:numPr>
        <w:shd w:val="clear" w:color="auto" w:fill="FFFFFF"/>
        <w:tabs>
          <w:tab w:val="num" w:pos="658"/>
        </w:tabs>
        <w:suppressAutoHyphens/>
        <w:spacing w:after="0" w:line="276" w:lineRule="auto"/>
        <w:ind w:left="410" w:hanging="5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3) развитие внимания: объема, интенсивности, устойчивости, распределения и переключения;</w:t>
      </w:r>
    </w:p>
    <w:p w:rsidR="00F8655B" w:rsidRPr="00F6536D" w:rsidRDefault="00F8655B" w:rsidP="00F8655B">
      <w:pPr>
        <w:widowControl w:val="0"/>
        <w:numPr>
          <w:ilvl w:val="0"/>
          <w:numId w:val="25"/>
        </w:numPr>
        <w:shd w:val="clear" w:color="auto" w:fill="FFFFFF"/>
        <w:tabs>
          <w:tab w:val="num" w:pos="658"/>
        </w:tabs>
        <w:suppressAutoHyphens/>
        <w:spacing w:after="0" w:line="276" w:lineRule="auto"/>
        <w:ind w:left="410" w:hanging="5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4) развитие тактического мышления, памяти, представления и воображения;</w:t>
      </w:r>
    </w:p>
    <w:p w:rsidR="00F8655B" w:rsidRPr="00F6536D" w:rsidRDefault="00F8655B" w:rsidP="00F8655B">
      <w:pPr>
        <w:widowControl w:val="0"/>
        <w:numPr>
          <w:ilvl w:val="0"/>
          <w:numId w:val="25"/>
        </w:numPr>
        <w:shd w:val="clear" w:color="auto" w:fill="FFFFFF"/>
        <w:tabs>
          <w:tab w:val="num" w:pos="658"/>
        </w:tabs>
        <w:suppressAutoHyphens/>
        <w:spacing w:after="0" w:line="276" w:lineRule="auto"/>
        <w:ind w:left="410" w:hanging="5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5) развитие способности управлять своими эмоциями;</w:t>
      </w:r>
    </w:p>
    <w:p w:rsidR="00F8655B" w:rsidRPr="00F6536D" w:rsidRDefault="00F8655B" w:rsidP="00F8655B">
      <w:pPr>
        <w:widowControl w:val="0"/>
        <w:numPr>
          <w:ilvl w:val="0"/>
          <w:numId w:val="25"/>
        </w:numPr>
        <w:shd w:val="clear" w:color="auto" w:fill="FFFFFF"/>
        <w:tabs>
          <w:tab w:val="num" w:pos="658"/>
        </w:tabs>
        <w:suppressAutoHyphens/>
        <w:spacing w:after="0" w:line="276" w:lineRule="auto"/>
        <w:ind w:left="410" w:hanging="5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6) развитие волевых качеств.</w:t>
      </w:r>
    </w:p>
    <w:p w:rsidR="00F8655B" w:rsidRPr="00F6536D" w:rsidRDefault="00F8655B" w:rsidP="00F8655B">
      <w:pPr>
        <w:widowControl w:val="0"/>
        <w:shd w:val="clear" w:color="auto" w:fill="FFFFFF"/>
        <w:suppressAutoHyphens/>
        <w:spacing w:after="0" w:line="276" w:lineRule="auto"/>
        <w:ind w:left="140" w:right="20" w:firstLine="22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b/>
          <w:i/>
          <w:color w:val="000000"/>
          <w:sz w:val="24"/>
          <w:szCs w:val="24"/>
          <w:lang w:eastAsia="ar-SA"/>
        </w:rPr>
        <w:t>2.</w:t>
      </w:r>
      <w:r w:rsidRPr="00F6536D">
        <w:rPr>
          <w:rFonts w:ascii="Times New Roman" w:eastAsia="Arial Unicode MS" w:hAnsi="Times New Roman" w:cs="Times New Roman"/>
          <w:i/>
          <w:color w:val="000000"/>
          <w:sz w:val="24"/>
          <w:szCs w:val="24"/>
          <w:lang w:eastAsia="ar-SA"/>
        </w:rPr>
        <w:t xml:space="preserve"> </w:t>
      </w:r>
      <w:r w:rsidRPr="00F6536D">
        <w:rPr>
          <w:rFonts w:ascii="Times New Roman" w:eastAsia="Arial Unicode MS" w:hAnsi="Times New Roman" w:cs="Times New Roman"/>
          <w:b/>
          <w:i/>
          <w:color w:val="000000"/>
          <w:sz w:val="24"/>
          <w:szCs w:val="24"/>
          <w:lang w:eastAsia="ar-SA"/>
        </w:rPr>
        <w:t>Воспитание личности спортсмена и формирование спортивного коллектива</w:t>
      </w:r>
      <w:r w:rsidRPr="00F6536D">
        <w:rPr>
          <w:rFonts w:ascii="Times New Roman" w:eastAsia="Arial Unicode MS" w:hAnsi="Times New Roman" w:cs="Times New Roman"/>
          <w:i/>
          <w:color w:val="000000"/>
          <w:sz w:val="24"/>
          <w:szCs w:val="24"/>
          <w:lang w:eastAsia="ar-SA"/>
        </w:rPr>
        <w:t>.</w:t>
      </w:r>
      <w:r w:rsidRPr="00F6536D">
        <w:rPr>
          <w:rFonts w:ascii="Times New Roman" w:eastAsia="Arial Unicode MS" w:hAnsi="Times New Roman" w:cs="Times New Roman"/>
          <w:color w:val="000000"/>
          <w:sz w:val="24"/>
          <w:szCs w:val="24"/>
          <w:lang w:eastAsia="ar-SA"/>
        </w:rPr>
        <w:t xml:space="preserve"> В процессе учебно-тренировочной работы не только готовят высококвалифицированного </w:t>
      </w:r>
      <w:proofErr w:type="spellStart"/>
      <w:r w:rsidRPr="00F6536D">
        <w:rPr>
          <w:rFonts w:ascii="Times New Roman" w:eastAsia="Arial Unicode MS" w:hAnsi="Times New Roman" w:cs="Times New Roman"/>
          <w:color w:val="000000"/>
          <w:sz w:val="24"/>
          <w:szCs w:val="24"/>
          <w:lang w:eastAsia="ar-SA"/>
        </w:rPr>
        <w:t>софтболиста</w:t>
      </w:r>
      <w:proofErr w:type="spellEnd"/>
      <w:r w:rsidRPr="00F6536D">
        <w:rPr>
          <w:rFonts w:ascii="Times New Roman" w:eastAsia="Arial Unicode MS" w:hAnsi="Times New Roman" w:cs="Times New Roman"/>
          <w:color w:val="000000"/>
          <w:sz w:val="24"/>
          <w:szCs w:val="24"/>
          <w:lang w:eastAsia="ar-SA"/>
        </w:rPr>
        <w:t xml:space="preserve"> в плане его физической, технико-тактической подготовленности, но и воспитывают его характер, нравственные качества, идейную убежденность, коллективизм, разносторонние интересы, мотивацию положительного отношения к спорту и другие качества личности. Важным фактором развития личности служит самовоспитание, организация которого должна направляться тренером.</w:t>
      </w:r>
    </w:p>
    <w:p w:rsidR="00F8655B" w:rsidRPr="00F6536D" w:rsidRDefault="00F8655B" w:rsidP="00F8655B">
      <w:pPr>
        <w:widowControl w:val="0"/>
        <w:shd w:val="clear" w:color="auto" w:fill="FFFFFF"/>
        <w:suppressAutoHyphens/>
        <w:spacing w:after="0" w:line="276" w:lineRule="auto"/>
        <w:ind w:left="140" w:right="20" w:firstLine="22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Особенности формирования моральных черт и качеств личности </w:t>
      </w:r>
      <w:proofErr w:type="spellStart"/>
      <w:r w:rsidRPr="00F6536D">
        <w:rPr>
          <w:rFonts w:ascii="Times New Roman" w:eastAsia="Arial Unicode MS" w:hAnsi="Times New Roman" w:cs="Times New Roman"/>
          <w:color w:val="000000"/>
          <w:sz w:val="24"/>
          <w:szCs w:val="24"/>
          <w:lang w:eastAsia="ar-SA"/>
        </w:rPr>
        <w:t>софтболистов</w:t>
      </w:r>
      <w:proofErr w:type="spellEnd"/>
      <w:r w:rsidRPr="00F6536D">
        <w:rPr>
          <w:rFonts w:ascii="Times New Roman" w:eastAsia="Arial Unicode MS" w:hAnsi="Times New Roman" w:cs="Times New Roman"/>
          <w:color w:val="000000"/>
          <w:sz w:val="24"/>
          <w:szCs w:val="24"/>
          <w:lang w:eastAsia="ar-SA"/>
        </w:rPr>
        <w:t xml:space="preserve"> и их проявления находятся в тесной связи с коллективным характером этого вида спорта. Многое зависит от состава коллектива; какие в нем преобладают традиции, взаимоотношения и связи. Решение данной задачи органически связано с воспитательной работой.</w:t>
      </w:r>
    </w:p>
    <w:p w:rsidR="00F8655B" w:rsidRPr="00F6536D" w:rsidRDefault="00F8655B" w:rsidP="00F8655B">
      <w:pPr>
        <w:widowControl w:val="0"/>
        <w:numPr>
          <w:ilvl w:val="0"/>
          <w:numId w:val="26"/>
        </w:numPr>
        <w:shd w:val="clear" w:color="auto" w:fill="FFFFFF"/>
        <w:tabs>
          <w:tab w:val="num" w:pos="658"/>
        </w:tabs>
        <w:suppressAutoHyphens/>
        <w:spacing w:after="0" w:line="276" w:lineRule="auto"/>
        <w:ind w:left="142" w:right="20" w:firstLine="218"/>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b/>
          <w:color w:val="000000"/>
          <w:sz w:val="24"/>
          <w:szCs w:val="24"/>
          <w:lang w:eastAsia="ar-SA"/>
        </w:rPr>
        <w:t xml:space="preserve">2. </w:t>
      </w:r>
      <w:r w:rsidRPr="00F6536D">
        <w:rPr>
          <w:rFonts w:ascii="Times New Roman" w:eastAsia="Arial Unicode MS" w:hAnsi="Times New Roman" w:cs="Times New Roman"/>
          <w:b/>
          <w:i/>
          <w:color w:val="000000"/>
          <w:sz w:val="24"/>
          <w:szCs w:val="24"/>
          <w:lang w:eastAsia="ar-SA"/>
        </w:rPr>
        <w:t>Развитие процессов восприятия.</w:t>
      </w:r>
      <w:r w:rsidRPr="00F6536D">
        <w:rPr>
          <w:rFonts w:ascii="Times New Roman" w:eastAsia="Arial Unicode MS" w:hAnsi="Times New Roman" w:cs="Times New Roman"/>
          <w:color w:val="000000"/>
          <w:sz w:val="24"/>
          <w:szCs w:val="24"/>
          <w:lang w:eastAsia="ar-SA"/>
        </w:rPr>
        <w:t xml:space="preserve"> Специфика софтбола требует совершенствования умения пользоваться периферическим зрением, развития глубинного зрения (глазомера), точности восприятия движений, специализированных восприятий.</w:t>
      </w:r>
    </w:p>
    <w:p w:rsidR="00F8655B" w:rsidRPr="00F6536D" w:rsidRDefault="00F8655B" w:rsidP="00F8655B">
      <w:pPr>
        <w:widowControl w:val="0"/>
        <w:shd w:val="clear" w:color="auto" w:fill="FFFFFF"/>
        <w:suppressAutoHyphens/>
        <w:spacing w:after="0" w:line="276" w:lineRule="auto"/>
        <w:ind w:left="40" w:right="2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Точность глазомера и периферическое зрение находятся в прямой зависимости от состояния тренированности: в состоянии спортивной формы точность глазомера у </w:t>
      </w:r>
      <w:proofErr w:type="spellStart"/>
      <w:r w:rsidRPr="00F6536D">
        <w:rPr>
          <w:rFonts w:ascii="Times New Roman" w:eastAsia="Arial Unicode MS" w:hAnsi="Times New Roman" w:cs="Times New Roman"/>
          <w:color w:val="000000"/>
          <w:sz w:val="24"/>
          <w:szCs w:val="24"/>
          <w:lang w:eastAsia="ar-SA"/>
        </w:rPr>
        <w:t>софтболистов</w:t>
      </w:r>
      <w:proofErr w:type="spellEnd"/>
      <w:r w:rsidRPr="00F6536D">
        <w:rPr>
          <w:rFonts w:ascii="Times New Roman" w:eastAsia="Arial Unicode MS" w:hAnsi="Times New Roman" w:cs="Times New Roman"/>
          <w:color w:val="000000"/>
          <w:sz w:val="24"/>
          <w:szCs w:val="24"/>
          <w:lang w:eastAsia="ar-SA"/>
        </w:rPr>
        <w:t xml:space="preserve"> выше, перерыв в занятиях (2-3 недели) приводит к его ухудшению.</w:t>
      </w:r>
    </w:p>
    <w:p w:rsidR="00F8655B" w:rsidRPr="00F6536D" w:rsidRDefault="00F8655B" w:rsidP="00F8655B">
      <w:pPr>
        <w:widowControl w:val="0"/>
        <w:shd w:val="clear" w:color="auto" w:fill="FFFFFF"/>
        <w:suppressAutoHyphens/>
        <w:spacing w:after="0" w:line="276" w:lineRule="auto"/>
        <w:ind w:left="40" w:right="2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При проведении упражнений на развитие данных зрительных восприятий важное значение имеет освещение и влияние цвета. Лучше других воспринимается белый цвет, затем желтый и зеленый. При длительном восприятии темных цветов (красного, фиолетового, синего) утомление наступает быстрее.</w:t>
      </w:r>
    </w:p>
    <w:p w:rsidR="00F8655B" w:rsidRPr="00F6536D" w:rsidRDefault="00F8655B" w:rsidP="00F8655B">
      <w:pPr>
        <w:widowControl w:val="0"/>
        <w:shd w:val="clear" w:color="auto" w:fill="FFFFFF"/>
        <w:suppressAutoHyphens/>
        <w:spacing w:after="0" w:line="276" w:lineRule="auto"/>
        <w:ind w:left="40" w:right="2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Для развития периферического зрения полезны такие упражнения: ведение, броски и ловля мяча под контролем только периферического зрения; упражнения в передачах - смотреть на одного партнера, а передачу делать другому; во время передач или нападающего удара контролировать мяч то нейтральным, то периферическим зрением, в </w:t>
      </w:r>
      <w:r w:rsidRPr="00F6536D">
        <w:rPr>
          <w:rFonts w:ascii="Times New Roman" w:eastAsia="Arial Unicode MS" w:hAnsi="Times New Roman" w:cs="Times New Roman"/>
          <w:color w:val="000000"/>
          <w:sz w:val="24"/>
          <w:szCs w:val="24"/>
          <w:lang w:eastAsia="ar-SA"/>
        </w:rPr>
        <w:lastRenderedPageBreak/>
        <w:t>парах, тройках - двумя, тремя мячами со смещением вправо, влево, вперед, назад.</w:t>
      </w:r>
    </w:p>
    <w:p w:rsidR="00F8655B" w:rsidRPr="00F6536D" w:rsidRDefault="00F8655B" w:rsidP="00F8655B">
      <w:pPr>
        <w:widowControl w:val="0"/>
        <w:shd w:val="clear" w:color="auto" w:fill="FFFFFF"/>
        <w:suppressAutoHyphens/>
        <w:spacing w:after="0" w:line="276" w:lineRule="auto"/>
        <w:ind w:left="40" w:right="2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При развитии точности глазомера, «чувства дистанции» главное требование - варьирование дистанции при приеме мяча, при передачах, подачах, различных бросках, нападающих ударах и т.д. Для этого надо больше проводить передачи на разное расстояние с разной скоростью и траекторией; подачи мяча в цель различными способами и с различного расстояния; нападающие удары по сигналу тренера в различные зоны площадки. </w:t>
      </w:r>
      <w:proofErr w:type="spellStart"/>
      <w:r w:rsidRPr="00F6536D">
        <w:rPr>
          <w:rFonts w:ascii="Times New Roman" w:eastAsia="Arial Unicode MS" w:hAnsi="Times New Roman" w:cs="Times New Roman"/>
          <w:color w:val="000000"/>
          <w:sz w:val="24"/>
          <w:szCs w:val="24"/>
          <w:lang w:eastAsia="ar-SA"/>
        </w:rPr>
        <w:t>Софтболист</w:t>
      </w:r>
      <w:proofErr w:type="spellEnd"/>
      <w:r w:rsidRPr="00F6536D">
        <w:rPr>
          <w:rFonts w:ascii="Times New Roman" w:eastAsia="Arial Unicode MS" w:hAnsi="Times New Roman" w:cs="Times New Roman"/>
          <w:color w:val="000000"/>
          <w:sz w:val="24"/>
          <w:szCs w:val="24"/>
          <w:lang w:eastAsia="ar-SA"/>
        </w:rPr>
        <w:t xml:space="preserve"> должен постоянно приучать себя следить за изменениями дистанции.</w:t>
      </w:r>
    </w:p>
    <w:p w:rsidR="00F8655B" w:rsidRPr="00F6536D" w:rsidRDefault="00F8655B" w:rsidP="00F8655B">
      <w:pPr>
        <w:widowControl w:val="0"/>
        <w:shd w:val="clear" w:color="auto" w:fill="FFFFFF"/>
        <w:suppressAutoHyphens/>
        <w:spacing w:after="0" w:line="276" w:lineRule="auto"/>
        <w:ind w:left="40" w:right="2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Игра в софтбол требует от каждого спортсмена максимальной скорости реагирования, выбора ответного действия. У </w:t>
      </w:r>
      <w:proofErr w:type="spellStart"/>
      <w:r w:rsidRPr="00F6536D">
        <w:rPr>
          <w:rFonts w:ascii="Times New Roman" w:eastAsia="Arial Unicode MS" w:hAnsi="Times New Roman" w:cs="Times New Roman"/>
          <w:color w:val="000000"/>
          <w:sz w:val="24"/>
          <w:szCs w:val="24"/>
          <w:lang w:eastAsia="ar-SA"/>
        </w:rPr>
        <w:t>софтболистов</w:t>
      </w:r>
      <w:proofErr w:type="spellEnd"/>
      <w:r w:rsidRPr="00F6536D">
        <w:rPr>
          <w:rFonts w:ascii="Times New Roman" w:eastAsia="Arial Unicode MS" w:hAnsi="Times New Roman" w:cs="Times New Roman"/>
          <w:color w:val="000000"/>
          <w:sz w:val="24"/>
          <w:szCs w:val="24"/>
          <w:lang w:eastAsia="ar-SA"/>
        </w:rPr>
        <w:t xml:space="preserve"> время сложной реакции отражает состояние их тренированности. В состоянии спортивной формы уменьшается время реагирования и точность реакции становится стабильной, что говорит о высокой игровой надежности.</w:t>
      </w:r>
    </w:p>
    <w:p w:rsidR="00F8655B" w:rsidRPr="00F6536D" w:rsidRDefault="00F8655B" w:rsidP="00F8655B">
      <w:pPr>
        <w:widowControl w:val="0"/>
        <w:shd w:val="clear" w:color="auto" w:fill="FFFFFF"/>
        <w:suppressAutoHyphens/>
        <w:spacing w:after="0" w:line="276" w:lineRule="auto"/>
        <w:ind w:left="40" w:right="2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Путем подбора специальных упражнений и в процессе игры надо стремиться развивать у </w:t>
      </w:r>
      <w:proofErr w:type="spellStart"/>
      <w:r w:rsidRPr="00F6536D">
        <w:rPr>
          <w:rFonts w:ascii="Times New Roman" w:eastAsia="Arial Unicode MS" w:hAnsi="Times New Roman" w:cs="Times New Roman"/>
          <w:color w:val="000000"/>
          <w:sz w:val="24"/>
          <w:szCs w:val="24"/>
          <w:lang w:eastAsia="ar-SA"/>
        </w:rPr>
        <w:t>софтболистов</w:t>
      </w:r>
      <w:proofErr w:type="spellEnd"/>
      <w:r w:rsidRPr="00F6536D">
        <w:rPr>
          <w:rFonts w:ascii="Times New Roman" w:eastAsia="Arial Unicode MS" w:hAnsi="Times New Roman" w:cs="Times New Roman"/>
          <w:color w:val="000000"/>
          <w:sz w:val="24"/>
          <w:szCs w:val="24"/>
          <w:lang w:eastAsia="ar-SA"/>
        </w:rPr>
        <w:t xml:space="preserve"> комплексные специализированные восприятия: «чувство мяча», «</w:t>
      </w:r>
      <w:proofErr w:type="gramStart"/>
      <w:r w:rsidRPr="00F6536D">
        <w:rPr>
          <w:rFonts w:ascii="Times New Roman" w:eastAsia="Arial Unicode MS" w:hAnsi="Times New Roman" w:cs="Times New Roman"/>
          <w:color w:val="000000"/>
          <w:sz w:val="24"/>
          <w:szCs w:val="24"/>
          <w:lang w:eastAsia="ar-SA"/>
        </w:rPr>
        <w:t>чувство  игры</w:t>
      </w:r>
      <w:proofErr w:type="gramEnd"/>
      <w:r w:rsidRPr="00F6536D">
        <w:rPr>
          <w:rFonts w:ascii="Times New Roman" w:eastAsia="Arial Unicode MS" w:hAnsi="Times New Roman" w:cs="Times New Roman"/>
          <w:color w:val="000000"/>
          <w:sz w:val="24"/>
          <w:szCs w:val="24"/>
          <w:lang w:eastAsia="ar-SA"/>
        </w:rPr>
        <w:t>», «чувство площадки», «чувство времени».</w:t>
      </w:r>
    </w:p>
    <w:p w:rsidR="00F8655B" w:rsidRPr="00F6536D" w:rsidRDefault="00F8655B" w:rsidP="00F8655B">
      <w:pPr>
        <w:widowControl w:val="0"/>
        <w:numPr>
          <w:ilvl w:val="0"/>
          <w:numId w:val="27"/>
        </w:numPr>
        <w:shd w:val="clear" w:color="auto" w:fill="FFFFFF"/>
        <w:tabs>
          <w:tab w:val="num" w:pos="0"/>
        </w:tabs>
        <w:suppressAutoHyphens/>
        <w:spacing w:after="0" w:line="276" w:lineRule="auto"/>
        <w:ind w:right="22" w:firstLine="34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b/>
          <w:i/>
          <w:color w:val="000000"/>
          <w:sz w:val="24"/>
          <w:szCs w:val="24"/>
          <w:lang w:eastAsia="ar-SA"/>
        </w:rPr>
        <w:t>1. Развитие внимания</w:t>
      </w:r>
      <w:r w:rsidRPr="00F6536D">
        <w:rPr>
          <w:rFonts w:ascii="Times New Roman" w:eastAsia="Arial Unicode MS" w:hAnsi="Times New Roman" w:cs="Times New Roman"/>
          <w:i/>
          <w:color w:val="000000"/>
          <w:sz w:val="24"/>
          <w:szCs w:val="24"/>
          <w:lang w:eastAsia="ar-SA"/>
        </w:rPr>
        <w:t>.</w:t>
      </w:r>
      <w:r w:rsidRPr="00F6536D">
        <w:rPr>
          <w:rFonts w:ascii="Times New Roman" w:eastAsia="Arial Unicode MS" w:hAnsi="Times New Roman" w:cs="Times New Roman"/>
          <w:color w:val="000000"/>
          <w:sz w:val="24"/>
          <w:szCs w:val="24"/>
          <w:lang w:eastAsia="ar-SA"/>
        </w:rPr>
        <w:t xml:space="preserve"> Успешность технических и тактических действий </w:t>
      </w:r>
      <w:proofErr w:type="spellStart"/>
      <w:r w:rsidRPr="00F6536D">
        <w:rPr>
          <w:rFonts w:ascii="Times New Roman" w:eastAsia="Arial Unicode MS" w:hAnsi="Times New Roman" w:cs="Times New Roman"/>
          <w:color w:val="000000"/>
          <w:sz w:val="24"/>
          <w:szCs w:val="24"/>
          <w:lang w:eastAsia="ar-SA"/>
        </w:rPr>
        <w:t>софтболистов</w:t>
      </w:r>
      <w:proofErr w:type="spellEnd"/>
      <w:r w:rsidRPr="00F6536D">
        <w:rPr>
          <w:rFonts w:ascii="Times New Roman" w:eastAsia="Arial Unicode MS" w:hAnsi="Times New Roman" w:cs="Times New Roman"/>
          <w:color w:val="000000"/>
          <w:sz w:val="24"/>
          <w:szCs w:val="24"/>
          <w:lang w:eastAsia="ar-SA"/>
        </w:rPr>
        <w:t xml:space="preserve"> зависит от уровня развития объема, интенсивности, устойчивости, распределения и переключения внимания.</w:t>
      </w:r>
    </w:p>
    <w:p w:rsidR="00F8655B" w:rsidRPr="00F6536D" w:rsidRDefault="00F8655B" w:rsidP="00F8655B">
      <w:pPr>
        <w:widowControl w:val="0"/>
        <w:shd w:val="clear" w:color="auto" w:fill="FFFFFF"/>
        <w:suppressAutoHyphens/>
        <w:spacing w:after="0" w:line="276" w:lineRule="auto"/>
        <w:ind w:left="40" w:right="2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Надо научить юных </w:t>
      </w:r>
      <w:proofErr w:type="spellStart"/>
      <w:r w:rsidRPr="00F6536D">
        <w:rPr>
          <w:rFonts w:ascii="Times New Roman" w:eastAsia="Arial Unicode MS" w:hAnsi="Times New Roman" w:cs="Times New Roman"/>
          <w:color w:val="000000"/>
          <w:sz w:val="24"/>
          <w:szCs w:val="24"/>
          <w:lang w:eastAsia="ar-SA"/>
        </w:rPr>
        <w:t>софтболистов</w:t>
      </w:r>
      <w:proofErr w:type="spellEnd"/>
      <w:r w:rsidRPr="00F6536D">
        <w:rPr>
          <w:rFonts w:ascii="Times New Roman" w:eastAsia="Arial Unicode MS" w:hAnsi="Times New Roman" w:cs="Times New Roman"/>
          <w:color w:val="000000"/>
          <w:sz w:val="24"/>
          <w:szCs w:val="24"/>
          <w:lang w:eastAsia="ar-SA"/>
        </w:rPr>
        <w:t xml:space="preserve"> быть внимательными в разнообразных условиях, создавать такие условия, в которых необходимо одновременно воспринять несколько динамических или статических объектов (до 6); развитие интенсивности и устойчивости внимания человека в определенной степени связано с развитием его волевых качеств.</w:t>
      </w:r>
    </w:p>
    <w:p w:rsidR="00F8655B" w:rsidRPr="00F6536D" w:rsidRDefault="00F8655B" w:rsidP="00F8655B">
      <w:pPr>
        <w:widowControl w:val="0"/>
        <w:shd w:val="clear" w:color="auto" w:fill="FFFFFF"/>
        <w:suppressAutoHyphens/>
        <w:spacing w:after="0" w:line="276" w:lineRule="auto"/>
        <w:ind w:left="40" w:right="2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Для распределения и переключения внимания полезны упражнения с несколькими мячами и различными перемещениями; упражнения, где требуется быстрое переключение внимания с объекта на объект, с одного действия на другое; развивать умение выделять наиболее важные объекты и второстепенные.</w:t>
      </w:r>
    </w:p>
    <w:p w:rsidR="00F8655B" w:rsidRPr="00F6536D" w:rsidRDefault="00F8655B" w:rsidP="00F8655B">
      <w:pPr>
        <w:widowControl w:val="0"/>
        <w:numPr>
          <w:ilvl w:val="0"/>
          <w:numId w:val="27"/>
        </w:numPr>
        <w:shd w:val="clear" w:color="auto" w:fill="FFFFFF"/>
        <w:tabs>
          <w:tab w:val="num" w:pos="558"/>
          <w:tab w:val="left" w:pos="9781"/>
        </w:tabs>
        <w:suppressAutoHyphens/>
        <w:spacing w:after="0" w:line="276" w:lineRule="auto"/>
        <w:ind w:left="376" w:hanging="36"/>
        <w:jc w:val="both"/>
        <w:outlineLvl w:val="0"/>
        <w:rPr>
          <w:rFonts w:ascii="Times New Roman" w:eastAsia="Arial Unicode MS" w:hAnsi="Times New Roman" w:cs="Times New Roman"/>
          <w:b/>
          <w:i/>
          <w:color w:val="000000"/>
          <w:sz w:val="24"/>
          <w:szCs w:val="24"/>
          <w:lang w:eastAsia="ar-SA"/>
        </w:rPr>
      </w:pPr>
      <w:r w:rsidRPr="00F6536D">
        <w:rPr>
          <w:rFonts w:ascii="Times New Roman" w:eastAsia="Arial Unicode MS" w:hAnsi="Times New Roman" w:cs="Times New Roman"/>
          <w:b/>
          <w:i/>
          <w:color w:val="000000"/>
          <w:sz w:val="24"/>
          <w:szCs w:val="24"/>
          <w:lang w:eastAsia="ar-SA"/>
        </w:rPr>
        <w:t>2. Развитие тактического мышления, памяти, представления и воображения.</w:t>
      </w:r>
    </w:p>
    <w:p w:rsidR="00F8655B" w:rsidRPr="00F6536D" w:rsidRDefault="00F8655B" w:rsidP="00F8655B">
      <w:pPr>
        <w:widowControl w:val="0"/>
        <w:shd w:val="clear" w:color="auto" w:fill="FFFFFF"/>
        <w:tabs>
          <w:tab w:val="left" w:pos="0"/>
          <w:tab w:val="left" w:pos="9781"/>
        </w:tabs>
        <w:suppressAutoHyphens/>
        <w:spacing w:after="0" w:line="276" w:lineRule="auto"/>
        <w:ind w:firstLine="34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 У </w:t>
      </w:r>
      <w:proofErr w:type="spellStart"/>
      <w:r w:rsidRPr="00F6536D">
        <w:rPr>
          <w:rFonts w:ascii="Times New Roman" w:eastAsia="Arial Unicode MS" w:hAnsi="Times New Roman" w:cs="Times New Roman"/>
          <w:color w:val="000000"/>
          <w:sz w:val="24"/>
          <w:szCs w:val="24"/>
          <w:lang w:eastAsia="ar-SA"/>
        </w:rPr>
        <w:t>софтболистов</w:t>
      </w:r>
      <w:proofErr w:type="spellEnd"/>
      <w:r w:rsidRPr="00F6536D">
        <w:rPr>
          <w:rFonts w:ascii="Times New Roman" w:eastAsia="Arial Unicode MS" w:hAnsi="Times New Roman" w:cs="Times New Roman"/>
          <w:color w:val="000000"/>
          <w:sz w:val="24"/>
          <w:szCs w:val="24"/>
          <w:lang w:eastAsia="ar-SA"/>
        </w:rPr>
        <w:t xml:space="preserve"> необходимо развивать наблюдательность - умение быстро и правильно ориентироваться в сложной игровой обстановке; сообразительность - умение быстро и правильно оценивать сложившиеся ситуации, учитывать их последствия; инициативность - умение быстро и самостоятельно определять тактические замыслы соперника и предвидеть результаты как его, так и своих действий.</w:t>
      </w:r>
    </w:p>
    <w:p w:rsidR="00F8655B" w:rsidRPr="00F6536D" w:rsidRDefault="00F8655B" w:rsidP="00F8655B">
      <w:pPr>
        <w:widowControl w:val="0"/>
        <w:numPr>
          <w:ilvl w:val="0"/>
          <w:numId w:val="27"/>
        </w:numPr>
        <w:shd w:val="clear" w:color="auto" w:fill="FFFFFF"/>
        <w:tabs>
          <w:tab w:val="num" w:pos="0"/>
        </w:tabs>
        <w:suppressAutoHyphens/>
        <w:spacing w:after="0" w:line="276" w:lineRule="auto"/>
        <w:ind w:right="20" w:firstLine="426"/>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b/>
          <w:i/>
          <w:color w:val="000000"/>
          <w:sz w:val="24"/>
          <w:szCs w:val="24"/>
          <w:lang w:eastAsia="ar-SA"/>
        </w:rPr>
        <w:t>3. Развитие способности управлять эмоциями.</w:t>
      </w:r>
      <w:r w:rsidRPr="00F6536D">
        <w:rPr>
          <w:rFonts w:ascii="Times New Roman" w:eastAsia="Arial Unicode MS" w:hAnsi="Times New Roman" w:cs="Times New Roman"/>
          <w:color w:val="000000"/>
          <w:sz w:val="24"/>
          <w:szCs w:val="24"/>
          <w:lang w:eastAsia="ar-SA"/>
        </w:rPr>
        <w:t xml:space="preserve"> Эмоциональные состояния оказывают большое влияние на активность </w:t>
      </w:r>
      <w:proofErr w:type="spellStart"/>
      <w:r w:rsidRPr="00F6536D">
        <w:rPr>
          <w:rFonts w:ascii="Times New Roman" w:eastAsia="Arial Unicode MS" w:hAnsi="Times New Roman" w:cs="Times New Roman"/>
          <w:color w:val="000000"/>
          <w:sz w:val="24"/>
          <w:szCs w:val="24"/>
          <w:lang w:eastAsia="ar-SA"/>
        </w:rPr>
        <w:t>софтболистов</w:t>
      </w:r>
      <w:proofErr w:type="spellEnd"/>
      <w:r w:rsidRPr="00F6536D">
        <w:rPr>
          <w:rFonts w:ascii="Times New Roman" w:eastAsia="Arial Unicode MS" w:hAnsi="Times New Roman" w:cs="Times New Roman"/>
          <w:color w:val="000000"/>
          <w:sz w:val="24"/>
          <w:szCs w:val="24"/>
          <w:lang w:eastAsia="ar-SA"/>
        </w:rPr>
        <w:t xml:space="preserve"> как в процессе учебно-тренировочных занятий, так и на эффективность соревновательной деятельности. Обучение юных </w:t>
      </w:r>
      <w:proofErr w:type="spellStart"/>
      <w:r w:rsidRPr="00F6536D">
        <w:rPr>
          <w:rFonts w:ascii="Times New Roman" w:eastAsia="Arial Unicode MS" w:hAnsi="Times New Roman" w:cs="Times New Roman"/>
          <w:color w:val="000000"/>
          <w:sz w:val="24"/>
          <w:szCs w:val="24"/>
          <w:lang w:eastAsia="ar-SA"/>
        </w:rPr>
        <w:t>софтболистов</w:t>
      </w:r>
      <w:proofErr w:type="spellEnd"/>
      <w:r w:rsidRPr="00F6536D">
        <w:rPr>
          <w:rFonts w:ascii="Times New Roman" w:eastAsia="Arial Unicode MS" w:hAnsi="Times New Roman" w:cs="Times New Roman"/>
          <w:color w:val="000000"/>
          <w:sz w:val="24"/>
          <w:szCs w:val="24"/>
          <w:lang w:eastAsia="ar-SA"/>
        </w:rPr>
        <w:t xml:space="preserve"> приемам саморегуляции эмоциональных состояний требует систематических занятий, чтобы учащийся полностью овладел этими приемами в процессе тренировочной и соревновательной деятельности.</w:t>
      </w:r>
    </w:p>
    <w:p w:rsidR="00F8655B" w:rsidRPr="00F6536D" w:rsidRDefault="00F8655B" w:rsidP="00F8655B">
      <w:pPr>
        <w:widowControl w:val="0"/>
        <w:numPr>
          <w:ilvl w:val="0"/>
          <w:numId w:val="27"/>
        </w:numPr>
        <w:shd w:val="clear" w:color="auto" w:fill="FFFFFF"/>
        <w:tabs>
          <w:tab w:val="num" w:pos="0"/>
        </w:tabs>
        <w:suppressAutoHyphens/>
        <w:spacing w:after="0" w:line="276" w:lineRule="auto"/>
        <w:ind w:right="20" w:firstLine="426"/>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b/>
          <w:i/>
          <w:color w:val="000000"/>
          <w:sz w:val="24"/>
          <w:szCs w:val="24"/>
          <w:lang w:eastAsia="ar-SA"/>
        </w:rPr>
        <w:t>4. Воспитание волевых качеств.</w:t>
      </w:r>
      <w:r w:rsidRPr="00F6536D">
        <w:rPr>
          <w:rFonts w:ascii="Times New Roman" w:eastAsia="Arial Unicode MS" w:hAnsi="Times New Roman" w:cs="Times New Roman"/>
          <w:color w:val="000000"/>
          <w:sz w:val="24"/>
          <w:szCs w:val="24"/>
          <w:lang w:eastAsia="ar-SA"/>
        </w:rPr>
        <w:t xml:space="preserve"> Воспитание волевых качеств - важное условие преодоления трудностей, с которыми сталкивается спортсмен в процессе </w:t>
      </w:r>
      <w:proofErr w:type="spellStart"/>
      <w:r w:rsidRPr="00F6536D">
        <w:rPr>
          <w:rFonts w:ascii="Times New Roman" w:eastAsia="Arial Unicode MS" w:hAnsi="Times New Roman" w:cs="Times New Roman"/>
          <w:color w:val="000000"/>
          <w:sz w:val="24"/>
          <w:szCs w:val="24"/>
          <w:lang w:eastAsia="ar-SA"/>
        </w:rPr>
        <w:t>тренировочно</w:t>
      </w:r>
      <w:proofErr w:type="spellEnd"/>
      <w:r w:rsidRPr="00F6536D">
        <w:rPr>
          <w:rFonts w:ascii="Times New Roman" w:eastAsia="Arial Unicode MS" w:hAnsi="Times New Roman" w:cs="Times New Roman"/>
          <w:color w:val="000000"/>
          <w:sz w:val="24"/>
          <w:szCs w:val="24"/>
          <w:lang w:eastAsia="ar-SA"/>
        </w:rPr>
        <w:t xml:space="preserve">-соревновательной деятельности. Существует два вида трудностей - объективные и субъективные. Объективные трудности </w:t>
      </w:r>
      <w:proofErr w:type="gramStart"/>
      <w:r w:rsidRPr="00F6536D">
        <w:rPr>
          <w:rFonts w:ascii="Times New Roman" w:eastAsia="Arial Unicode MS" w:hAnsi="Times New Roman" w:cs="Times New Roman"/>
          <w:color w:val="000000"/>
          <w:sz w:val="24"/>
          <w:szCs w:val="24"/>
          <w:lang w:eastAsia="ar-SA"/>
        </w:rPr>
        <w:t>- это</w:t>
      </w:r>
      <w:proofErr w:type="gramEnd"/>
      <w:r w:rsidRPr="00F6536D">
        <w:rPr>
          <w:rFonts w:ascii="Times New Roman" w:eastAsia="Arial Unicode MS" w:hAnsi="Times New Roman" w:cs="Times New Roman"/>
          <w:color w:val="000000"/>
          <w:sz w:val="24"/>
          <w:szCs w:val="24"/>
          <w:lang w:eastAsia="ar-SA"/>
        </w:rPr>
        <w:t xml:space="preserve"> трудности, обусловленные особенностями игры в софтбол, а субъективные - особенностями личности спортсмена.</w:t>
      </w:r>
    </w:p>
    <w:p w:rsidR="00F8655B" w:rsidRPr="00F6536D" w:rsidRDefault="00F8655B" w:rsidP="00F8655B">
      <w:pPr>
        <w:widowControl w:val="0"/>
        <w:shd w:val="clear" w:color="auto" w:fill="FFFFFF"/>
        <w:suppressAutoHyphens/>
        <w:spacing w:after="0" w:line="276" w:lineRule="auto"/>
        <w:ind w:left="40" w:right="2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Основные волевые качества, которыми должен обладать </w:t>
      </w:r>
      <w:proofErr w:type="spellStart"/>
      <w:r w:rsidRPr="00F6536D">
        <w:rPr>
          <w:rFonts w:ascii="Times New Roman" w:eastAsia="Arial Unicode MS" w:hAnsi="Times New Roman" w:cs="Times New Roman"/>
          <w:color w:val="000000"/>
          <w:sz w:val="24"/>
          <w:szCs w:val="24"/>
          <w:lang w:eastAsia="ar-SA"/>
        </w:rPr>
        <w:t>софтболист</w:t>
      </w:r>
      <w:proofErr w:type="spellEnd"/>
      <w:r w:rsidRPr="00F6536D">
        <w:rPr>
          <w:rFonts w:ascii="Times New Roman" w:eastAsia="Arial Unicode MS" w:hAnsi="Times New Roman" w:cs="Times New Roman"/>
          <w:color w:val="000000"/>
          <w:sz w:val="24"/>
          <w:szCs w:val="24"/>
          <w:lang w:eastAsia="ar-SA"/>
        </w:rPr>
        <w:t xml:space="preserve"> </w:t>
      </w:r>
      <w:proofErr w:type="gramStart"/>
      <w:r w:rsidRPr="00F6536D">
        <w:rPr>
          <w:rFonts w:ascii="Times New Roman" w:eastAsia="Arial Unicode MS" w:hAnsi="Times New Roman" w:cs="Times New Roman"/>
          <w:color w:val="000000"/>
          <w:sz w:val="24"/>
          <w:szCs w:val="24"/>
          <w:lang w:eastAsia="ar-SA"/>
        </w:rPr>
        <w:t>- это</w:t>
      </w:r>
      <w:proofErr w:type="gramEnd"/>
      <w:r w:rsidRPr="00F6536D">
        <w:rPr>
          <w:rFonts w:ascii="Times New Roman" w:eastAsia="Arial Unicode MS" w:hAnsi="Times New Roman" w:cs="Times New Roman"/>
          <w:color w:val="000000"/>
          <w:sz w:val="24"/>
          <w:szCs w:val="24"/>
          <w:lang w:eastAsia="ar-SA"/>
        </w:rPr>
        <w:t xml:space="preserve"> целеустремленность и настойчивость, выдержка и самообладание, решительность и смелость, инициативность и дисциплинированность.</w:t>
      </w:r>
    </w:p>
    <w:p w:rsidR="00F8655B" w:rsidRPr="00F6536D" w:rsidRDefault="00F8655B" w:rsidP="00F8655B">
      <w:pPr>
        <w:widowControl w:val="0"/>
        <w:shd w:val="clear" w:color="auto" w:fill="FFFFFF"/>
        <w:suppressAutoHyphens/>
        <w:spacing w:after="0" w:line="276" w:lineRule="auto"/>
        <w:ind w:left="40" w:right="2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Целеустремленность и настойчивость выражаются в ясном осознании целей и задач, </w:t>
      </w:r>
      <w:r w:rsidRPr="00F6536D">
        <w:rPr>
          <w:rFonts w:ascii="Times New Roman" w:eastAsia="Arial Unicode MS" w:hAnsi="Times New Roman" w:cs="Times New Roman"/>
          <w:color w:val="000000"/>
          <w:sz w:val="24"/>
          <w:szCs w:val="24"/>
          <w:lang w:eastAsia="ar-SA"/>
        </w:rPr>
        <w:lastRenderedPageBreak/>
        <w:t>стоящих перед занимающимися, активном и неуклонном стремлении к повышению спортивного мастерства, в трудолюбии.</w:t>
      </w:r>
    </w:p>
    <w:p w:rsidR="00F8655B" w:rsidRPr="00F6536D" w:rsidRDefault="00F8655B" w:rsidP="00F8655B">
      <w:pPr>
        <w:widowControl w:val="0"/>
        <w:shd w:val="clear" w:color="auto" w:fill="FFFFFF"/>
        <w:suppressAutoHyphens/>
        <w:spacing w:after="0" w:line="276" w:lineRule="auto"/>
        <w:ind w:left="40" w:right="2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Выдержка и самообладание выражаются в преодолении отрицательных, неблагоприятных эмоциональных состояний (чрезмерная возбудимость, растерянность, подавленность и т.п.), в преодолении нарастающего утомления.</w:t>
      </w:r>
    </w:p>
    <w:p w:rsidR="00F8655B" w:rsidRPr="00F6536D" w:rsidRDefault="00F8655B" w:rsidP="00F8655B">
      <w:pPr>
        <w:widowControl w:val="0"/>
        <w:shd w:val="clear" w:color="auto" w:fill="FFFFFF"/>
        <w:suppressAutoHyphens/>
        <w:spacing w:after="0" w:line="276" w:lineRule="auto"/>
        <w:ind w:left="40" w:right="2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Решительность и смелость выражаются в способности своевременно находить и принимать обдуманные решения в ответственные моменты игры и без колебания приводить их в исполнение. Применять упражнения, выполнение которых связано с известным риском и требующие преодоления чувства боязни, колебания.</w:t>
      </w:r>
    </w:p>
    <w:p w:rsidR="00F8655B" w:rsidRPr="00F6536D" w:rsidRDefault="00F8655B" w:rsidP="00F8655B">
      <w:pPr>
        <w:widowControl w:val="0"/>
        <w:shd w:val="clear" w:color="auto" w:fill="FFFFFF"/>
        <w:suppressAutoHyphens/>
        <w:spacing w:after="0" w:line="276" w:lineRule="auto"/>
        <w:ind w:left="40" w:right="2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Инициативность и дисциплинированность выражаются в способности спортсмена вносить в игру творчество, не поддаваться влиянию других людей и их действий. Игрок, обладающий инициативностью, является организатором, ведет за собой команду. А дисциплинированность выражается в умении игрока подчинить свои действия задачам коллектива, плану действия всей команды.</w:t>
      </w:r>
    </w:p>
    <w:p w:rsidR="00F8655B" w:rsidRPr="00F6536D" w:rsidRDefault="00F8655B" w:rsidP="00F8655B">
      <w:pPr>
        <w:widowControl w:val="0"/>
        <w:shd w:val="clear" w:color="auto" w:fill="FFFFFF"/>
        <w:suppressAutoHyphens/>
        <w:spacing w:after="0" w:line="276" w:lineRule="auto"/>
        <w:ind w:left="40" w:right="2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Эффективным средством воспитания инициативности являются двусторонние игры, проводимые со специальными заданиями и в условиях, требующих от игроков максимального проявления инициативности.</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Воспитание дисциплинированности достигается всей организацией процесса обучения и тренировки. В воспитании дисциплинированности особую роль играет коллектив и тренер. Тренер должен быть образцом дисциплинированности и организованности.</w:t>
      </w:r>
    </w:p>
    <w:p w:rsidR="00F8655B" w:rsidRPr="00F6536D" w:rsidRDefault="00F8655B" w:rsidP="00F8655B">
      <w:pPr>
        <w:widowControl w:val="0"/>
        <w:shd w:val="clear" w:color="auto" w:fill="FFFFFF"/>
        <w:tabs>
          <w:tab w:val="left" w:pos="473"/>
        </w:tabs>
        <w:suppressAutoHyphens/>
        <w:spacing w:after="0" w:line="276" w:lineRule="auto"/>
        <w:jc w:val="both"/>
        <w:outlineLvl w:val="0"/>
        <w:rPr>
          <w:rFonts w:ascii="Times New Roman" w:eastAsia="Arial Unicode MS" w:hAnsi="Times New Roman" w:cs="Times New Roman"/>
          <w:i/>
          <w:color w:val="000000"/>
          <w:sz w:val="24"/>
          <w:szCs w:val="24"/>
          <w:lang w:eastAsia="ar-SA"/>
        </w:rPr>
      </w:pPr>
      <w:r w:rsidRPr="00F6536D">
        <w:rPr>
          <w:rFonts w:ascii="Times New Roman" w:eastAsia="Arial Unicode MS" w:hAnsi="Times New Roman" w:cs="Times New Roman"/>
          <w:i/>
          <w:color w:val="000000"/>
          <w:sz w:val="24"/>
          <w:szCs w:val="24"/>
          <w:lang w:eastAsia="ar-SA"/>
        </w:rPr>
        <w:tab/>
      </w:r>
      <w:r w:rsidRPr="00F6536D">
        <w:rPr>
          <w:rFonts w:ascii="Times New Roman" w:eastAsia="Arial Unicode MS" w:hAnsi="Times New Roman" w:cs="Times New Roman"/>
          <w:b/>
          <w:i/>
          <w:color w:val="000000"/>
          <w:sz w:val="24"/>
          <w:szCs w:val="24"/>
          <w:lang w:eastAsia="ar-SA"/>
        </w:rPr>
        <w:t>Психологическая подготовка к конкретным соревнованиям (играм)</w:t>
      </w:r>
      <w:r w:rsidRPr="00F6536D">
        <w:rPr>
          <w:rFonts w:ascii="Times New Roman" w:eastAsia="Arial Unicode MS" w:hAnsi="Times New Roman" w:cs="Times New Roman"/>
          <w:color w:val="000000"/>
          <w:sz w:val="24"/>
          <w:szCs w:val="24"/>
          <w:lang w:eastAsia="ar-SA"/>
        </w:rPr>
        <w:t xml:space="preserve"> состоит в следующем:</w:t>
      </w:r>
    </w:p>
    <w:p w:rsidR="00F8655B" w:rsidRPr="00F6536D" w:rsidRDefault="00F8655B" w:rsidP="00F8655B">
      <w:pPr>
        <w:widowControl w:val="0"/>
        <w:numPr>
          <w:ilvl w:val="0"/>
          <w:numId w:val="28"/>
        </w:numPr>
        <w:shd w:val="clear" w:color="auto" w:fill="FFFFFF"/>
        <w:tabs>
          <w:tab w:val="num" w:pos="504"/>
        </w:tabs>
        <w:suppressAutoHyphens/>
        <w:spacing w:after="0" w:line="276" w:lineRule="auto"/>
        <w:ind w:left="351" w:hanging="31"/>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1) осознание игроками задач на предстоящую игру;</w:t>
      </w:r>
    </w:p>
    <w:p w:rsidR="00F8655B" w:rsidRPr="00F6536D" w:rsidRDefault="00F8655B" w:rsidP="00F8655B">
      <w:pPr>
        <w:widowControl w:val="0"/>
        <w:numPr>
          <w:ilvl w:val="0"/>
          <w:numId w:val="28"/>
        </w:numPr>
        <w:shd w:val="clear" w:color="auto" w:fill="FFFFFF"/>
        <w:tabs>
          <w:tab w:val="num" w:pos="504"/>
        </w:tabs>
        <w:suppressAutoHyphens/>
        <w:spacing w:after="0" w:line="276" w:lineRule="auto"/>
        <w:ind w:left="351" w:hanging="31"/>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2) изучение конкретных условий предстоящих соревнований (время и место игр, освещенность, температура и т.п.);</w:t>
      </w:r>
    </w:p>
    <w:p w:rsidR="00F8655B" w:rsidRPr="00F6536D" w:rsidRDefault="00F8655B" w:rsidP="00F8655B">
      <w:pPr>
        <w:widowControl w:val="0"/>
        <w:numPr>
          <w:ilvl w:val="0"/>
          <w:numId w:val="28"/>
        </w:numPr>
        <w:shd w:val="clear" w:color="auto" w:fill="FFFFFF"/>
        <w:tabs>
          <w:tab w:val="num" w:pos="504"/>
        </w:tabs>
        <w:suppressAutoHyphens/>
        <w:spacing w:after="0" w:line="276" w:lineRule="auto"/>
        <w:ind w:left="351" w:hanging="31"/>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3) изучение сильных и слабых сторон соперника и подготовка к действиям с учетом этих особенностей;</w:t>
      </w:r>
    </w:p>
    <w:p w:rsidR="00F8655B" w:rsidRPr="00F6536D" w:rsidRDefault="00F8655B" w:rsidP="00F8655B">
      <w:pPr>
        <w:widowControl w:val="0"/>
        <w:numPr>
          <w:ilvl w:val="0"/>
          <w:numId w:val="28"/>
        </w:numPr>
        <w:shd w:val="clear" w:color="auto" w:fill="FFFFFF"/>
        <w:tabs>
          <w:tab w:val="num" w:pos="504"/>
        </w:tabs>
        <w:suppressAutoHyphens/>
        <w:spacing w:after="0" w:line="276" w:lineRule="auto"/>
        <w:ind w:left="351" w:hanging="31"/>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4) осознание и оценка своих собственных возможностей в настоящий момент;</w:t>
      </w:r>
    </w:p>
    <w:p w:rsidR="00F8655B" w:rsidRPr="00F6536D" w:rsidRDefault="00F8655B" w:rsidP="00F8655B">
      <w:pPr>
        <w:widowControl w:val="0"/>
        <w:numPr>
          <w:ilvl w:val="0"/>
          <w:numId w:val="28"/>
        </w:numPr>
        <w:shd w:val="clear" w:color="auto" w:fill="FFFFFF"/>
        <w:tabs>
          <w:tab w:val="num" w:pos="504"/>
        </w:tabs>
        <w:suppressAutoHyphens/>
        <w:spacing w:after="37" w:line="276" w:lineRule="auto"/>
        <w:ind w:left="351" w:hanging="31"/>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5) преодоление отрицательных эмоций, вызванных предстоящей игрой;</w:t>
      </w:r>
    </w:p>
    <w:p w:rsidR="00F8655B" w:rsidRPr="00F6536D" w:rsidRDefault="00F8655B" w:rsidP="00F8655B">
      <w:pPr>
        <w:widowControl w:val="0"/>
        <w:numPr>
          <w:ilvl w:val="0"/>
          <w:numId w:val="28"/>
        </w:numPr>
        <w:shd w:val="clear" w:color="auto" w:fill="FFFFFF"/>
        <w:tabs>
          <w:tab w:val="num" w:pos="504"/>
        </w:tabs>
        <w:suppressAutoHyphens/>
        <w:spacing w:after="0" w:line="276" w:lineRule="auto"/>
        <w:ind w:left="351" w:right="440" w:hanging="31"/>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6) формирование твердой уверенности в своих силах и возможностях в выполнении поставленных задач в предстоящей игре.</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Каждый </w:t>
      </w:r>
      <w:proofErr w:type="spellStart"/>
      <w:r w:rsidRPr="00F6536D">
        <w:rPr>
          <w:rFonts w:ascii="Times New Roman" w:eastAsia="Arial Unicode MS" w:hAnsi="Times New Roman" w:cs="Times New Roman"/>
          <w:color w:val="000000"/>
          <w:sz w:val="24"/>
          <w:szCs w:val="24"/>
          <w:lang w:eastAsia="ar-SA"/>
        </w:rPr>
        <w:t>софтболист</w:t>
      </w:r>
      <w:proofErr w:type="spellEnd"/>
      <w:r w:rsidRPr="00F6536D">
        <w:rPr>
          <w:rFonts w:ascii="Times New Roman" w:eastAsia="Arial Unicode MS" w:hAnsi="Times New Roman" w:cs="Times New Roman"/>
          <w:color w:val="000000"/>
          <w:sz w:val="24"/>
          <w:szCs w:val="24"/>
          <w:lang w:eastAsia="ar-SA"/>
        </w:rPr>
        <w:t xml:space="preserve"> испытывает перед игрой, да и во время игры сложные эмоционально-волевые состояния, которые определяются перестройкой психологических и физиологических процессов в организме. Одни </w:t>
      </w:r>
      <w:proofErr w:type="spellStart"/>
      <w:r w:rsidRPr="00F6536D">
        <w:rPr>
          <w:rFonts w:ascii="Times New Roman" w:eastAsia="Arial Unicode MS" w:hAnsi="Times New Roman" w:cs="Times New Roman"/>
          <w:color w:val="000000"/>
          <w:sz w:val="24"/>
          <w:szCs w:val="24"/>
          <w:lang w:eastAsia="ar-SA"/>
        </w:rPr>
        <w:t>софтболисты</w:t>
      </w:r>
      <w:proofErr w:type="spellEnd"/>
      <w:r w:rsidRPr="00F6536D">
        <w:rPr>
          <w:rFonts w:ascii="Times New Roman" w:eastAsia="Arial Unicode MS" w:hAnsi="Times New Roman" w:cs="Times New Roman"/>
          <w:color w:val="000000"/>
          <w:sz w:val="24"/>
          <w:szCs w:val="24"/>
          <w:lang w:eastAsia="ar-SA"/>
        </w:rPr>
        <w:t xml:space="preserve"> испытывают эмоциональный подъем, уверенность в своих силах. Это повышает готовность организма к выполнению предстоящих спортивных действий. У других игроков возникает перевозбуждение или апатия, неуверенность, боязнь поражения - все это ухудшает готовность организма, снижает возможности спортсмена.</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Одни </w:t>
      </w:r>
      <w:proofErr w:type="spellStart"/>
      <w:proofErr w:type="gramStart"/>
      <w:r w:rsidRPr="00F6536D">
        <w:rPr>
          <w:rFonts w:ascii="Times New Roman" w:eastAsia="Arial Unicode MS" w:hAnsi="Times New Roman" w:cs="Times New Roman"/>
          <w:color w:val="000000"/>
          <w:sz w:val="24"/>
          <w:szCs w:val="24"/>
          <w:lang w:eastAsia="ar-SA"/>
        </w:rPr>
        <w:t>софтболисты</w:t>
      </w:r>
      <w:proofErr w:type="spellEnd"/>
      <w:r w:rsidRPr="00F6536D">
        <w:rPr>
          <w:rFonts w:ascii="Times New Roman" w:eastAsia="Arial Unicode MS" w:hAnsi="Times New Roman" w:cs="Times New Roman"/>
          <w:color w:val="000000"/>
          <w:sz w:val="24"/>
          <w:szCs w:val="24"/>
          <w:lang w:eastAsia="ar-SA"/>
        </w:rPr>
        <w:t xml:space="preserve">  в</w:t>
      </w:r>
      <w:proofErr w:type="gramEnd"/>
      <w:r w:rsidRPr="00F6536D">
        <w:rPr>
          <w:rFonts w:ascii="Times New Roman" w:eastAsia="Arial Unicode MS" w:hAnsi="Times New Roman" w:cs="Times New Roman"/>
          <w:color w:val="000000"/>
          <w:sz w:val="24"/>
          <w:szCs w:val="24"/>
          <w:lang w:eastAsia="ar-SA"/>
        </w:rPr>
        <w:t xml:space="preserve"> процессе тренировки демонстрируют высокое мастерство, а во время игры их порой трудно узнать. Различают четыре вида эмоциональных, предсоревновательных состояний: 1) состояние боевой готовности; 2) предсоревновательная лихорадка; 3) предсоревновательная апатия; 4) состояние самоуспокоенности.</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Состояние боевой готовности является самым благоприятным и характеризует высокую степень готовности спортсменов к игре. Для данного состояния характерны следующие особенности: общий эмоциональный подъем, бодрость, воодушевление, внутренняя </w:t>
      </w:r>
      <w:r w:rsidRPr="00F6536D">
        <w:rPr>
          <w:rFonts w:ascii="Times New Roman" w:eastAsia="Arial Unicode MS" w:hAnsi="Times New Roman" w:cs="Times New Roman"/>
          <w:color w:val="000000"/>
          <w:sz w:val="24"/>
          <w:szCs w:val="24"/>
          <w:lang w:eastAsia="ar-SA"/>
        </w:rPr>
        <w:lastRenderedPageBreak/>
        <w:t>собранность и сосредоточенность на предстоящей спортивной борьбе, наличие активного стремления к достижению победы, уверенность в своих силах, обострение процессов восприятия, внимания, мышления, памяти, соображения и представления.</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proofErr w:type="spellStart"/>
      <w:r w:rsidRPr="00F6536D">
        <w:rPr>
          <w:rFonts w:ascii="Times New Roman" w:eastAsia="Arial Unicode MS" w:hAnsi="Times New Roman" w:cs="Times New Roman"/>
          <w:color w:val="000000"/>
          <w:sz w:val="24"/>
          <w:szCs w:val="24"/>
          <w:lang w:eastAsia="ar-SA"/>
        </w:rPr>
        <w:t>Предигровая</w:t>
      </w:r>
      <w:proofErr w:type="spellEnd"/>
      <w:r w:rsidRPr="00F6536D">
        <w:rPr>
          <w:rFonts w:ascii="Times New Roman" w:eastAsia="Arial Unicode MS" w:hAnsi="Times New Roman" w:cs="Times New Roman"/>
          <w:color w:val="000000"/>
          <w:sz w:val="24"/>
          <w:szCs w:val="24"/>
          <w:lang w:eastAsia="ar-SA"/>
        </w:rPr>
        <w:t xml:space="preserve"> лихорадка характеризуется преобладанием процессов возбуждения, что проявляется в сильном волнении, неустойчивом эмоциональном состоянии, быстрой смене одних эмоций другими, совершенно противоположными по содержанию, в отсутствии сосредоточенности, в рассеянности, импульсивности, раздражительности.</w:t>
      </w:r>
    </w:p>
    <w:p w:rsidR="00F8655B" w:rsidRPr="00F6536D" w:rsidRDefault="00F8655B" w:rsidP="00F8655B">
      <w:pPr>
        <w:widowControl w:val="0"/>
        <w:shd w:val="clear" w:color="auto" w:fill="FFFFFF"/>
        <w:suppressAutoHyphens/>
        <w:spacing w:after="0" w:line="276" w:lineRule="auto"/>
        <w:ind w:left="2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Внешне данное состояние проявляется в дрожании рук и ног, потливости, повышенной речевой активности и др.</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proofErr w:type="spellStart"/>
      <w:r w:rsidRPr="00F6536D">
        <w:rPr>
          <w:rFonts w:ascii="Times New Roman" w:eastAsia="Arial Unicode MS" w:hAnsi="Times New Roman" w:cs="Times New Roman"/>
          <w:color w:val="000000"/>
          <w:sz w:val="24"/>
          <w:szCs w:val="24"/>
          <w:lang w:eastAsia="ar-SA"/>
        </w:rPr>
        <w:t>Предигровая</w:t>
      </w:r>
      <w:proofErr w:type="spellEnd"/>
      <w:r w:rsidRPr="00F6536D">
        <w:rPr>
          <w:rFonts w:ascii="Times New Roman" w:eastAsia="Arial Unicode MS" w:hAnsi="Times New Roman" w:cs="Times New Roman"/>
          <w:color w:val="000000"/>
          <w:sz w:val="24"/>
          <w:szCs w:val="24"/>
          <w:lang w:eastAsia="ar-SA"/>
        </w:rPr>
        <w:t xml:space="preserve"> апатия представляет собой состояние, противоположное состоянию </w:t>
      </w:r>
      <w:proofErr w:type="spellStart"/>
      <w:r w:rsidRPr="00F6536D">
        <w:rPr>
          <w:rFonts w:ascii="Times New Roman" w:eastAsia="Arial Unicode MS" w:hAnsi="Times New Roman" w:cs="Times New Roman"/>
          <w:color w:val="000000"/>
          <w:sz w:val="24"/>
          <w:szCs w:val="24"/>
          <w:lang w:eastAsia="ar-SA"/>
        </w:rPr>
        <w:t>предигровой</w:t>
      </w:r>
      <w:proofErr w:type="spellEnd"/>
      <w:r w:rsidRPr="00F6536D">
        <w:rPr>
          <w:rFonts w:ascii="Times New Roman" w:eastAsia="Arial Unicode MS" w:hAnsi="Times New Roman" w:cs="Times New Roman"/>
          <w:color w:val="000000"/>
          <w:sz w:val="24"/>
          <w:szCs w:val="24"/>
          <w:lang w:eastAsia="ar-SA"/>
        </w:rPr>
        <w:t xml:space="preserve"> лихорадки. Это понижение возбудимости выражается в вялости всех психических процессов, сонливости, отсутствии желания участвовать в игре, в упадке сил и неверии в свои силы, в ослаблении процессов восприятия, внимания, мышления, скованности движений, замедленности реакций, в угнетенности, необщительности. Внешне данное состояние проявляется в снижении мышечного тонуса, бледности лица, в изменении ритма дыхания, одышке, появляется холодный пот, пересыхает рот и т.п.</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Состояние самоуспокоенности характеризуется отсутствием готовности к волевым напряжениям, переоценкой своих сил и возможностей, недооценкой сил соперника, важности игры и т.д. Имеется еще множество промежуточных </w:t>
      </w:r>
      <w:proofErr w:type="spellStart"/>
      <w:r w:rsidRPr="00F6536D">
        <w:rPr>
          <w:rFonts w:ascii="Times New Roman" w:eastAsia="Arial Unicode MS" w:hAnsi="Times New Roman" w:cs="Times New Roman"/>
          <w:color w:val="000000"/>
          <w:sz w:val="24"/>
          <w:szCs w:val="24"/>
          <w:lang w:eastAsia="ar-SA"/>
        </w:rPr>
        <w:t>предигровых</w:t>
      </w:r>
      <w:proofErr w:type="spellEnd"/>
      <w:r w:rsidRPr="00F6536D">
        <w:rPr>
          <w:rFonts w:ascii="Times New Roman" w:eastAsia="Arial Unicode MS" w:hAnsi="Times New Roman" w:cs="Times New Roman"/>
          <w:color w:val="000000"/>
          <w:sz w:val="24"/>
          <w:szCs w:val="24"/>
          <w:lang w:eastAsia="ar-SA"/>
        </w:rPr>
        <w:t xml:space="preserve"> состояний.</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w:t>
      </w:r>
    </w:p>
    <w:p w:rsidR="00F8655B" w:rsidRPr="00F6536D" w:rsidRDefault="00F8655B" w:rsidP="00F8655B">
      <w:pPr>
        <w:widowControl w:val="0"/>
        <w:numPr>
          <w:ilvl w:val="0"/>
          <w:numId w:val="29"/>
        </w:numPr>
        <w:shd w:val="clear" w:color="auto" w:fill="FFFFFF"/>
        <w:tabs>
          <w:tab w:val="num" w:pos="504"/>
        </w:tabs>
        <w:suppressAutoHyphens/>
        <w:spacing w:after="0" w:line="276" w:lineRule="auto"/>
        <w:ind w:right="4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учащийся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w:t>
      </w:r>
    </w:p>
    <w:p w:rsidR="00F8655B" w:rsidRPr="00F6536D" w:rsidRDefault="00F8655B" w:rsidP="00F8655B">
      <w:pPr>
        <w:widowControl w:val="0"/>
        <w:numPr>
          <w:ilvl w:val="0"/>
          <w:numId w:val="29"/>
        </w:numPr>
        <w:shd w:val="clear" w:color="auto" w:fill="FFFFFF"/>
        <w:tabs>
          <w:tab w:val="num" w:pos="504"/>
        </w:tabs>
        <w:suppressAutoHyphens/>
        <w:spacing w:after="0" w:line="276" w:lineRule="auto"/>
        <w:ind w:right="4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спрятать состояние подавленности;</w:t>
      </w:r>
    </w:p>
    <w:p w:rsidR="00F8655B" w:rsidRPr="00F6536D" w:rsidRDefault="00F8655B" w:rsidP="00F8655B">
      <w:pPr>
        <w:widowControl w:val="0"/>
        <w:numPr>
          <w:ilvl w:val="0"/>
          <w:numId w:val="29"/>
        </w:numPr>
        <w:shd w:val="clear" w:color="auto" w:fill="FFFFFF"/>
        <w:tabs>
          <w:tab w:val="num" w:pos="504"/>
        </w:tabs>
        <w:suppressAutoHyphens/>
        <w:spacing w:after="0" w:line="276" w:lineRule="auto"/>
        <w:ind w:right="4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произвольная регуляция дыхания при помощи специальных дыхательных упражнений различных по глубине, интенсивности, частоте, ритму, продолжительности;</w:t>
      </w:r>
    </w:p>
    <w:p w:rsidR="00F8655B" w:rsidRPr="00F6536D" w:rsidRDefault="00F8655B" w:rsidP="00F8655B">
      <w:pPr>
        <w:widowControl w:val="0"/>
        <w:numPr>
          <w:ilvl w:val="0"/>
          <w:numId w:val="29"/>
        </w:numPr>
        <w:shd w:val="clear" w:color="auto" w:fill="FFFFFF"/>
        <w:tabs>
          <w:tab w:val="num" w:pos="504"/>
        </w:tabs>
        <w:suppressAutoHyphens/>
        <w:spacing w:after="0" w:line="276" w:lineRule="auto"/>
        <w:ind w:right="4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применение специальных приемов массажа и самомассажа, оказывающего на спортсмена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 воздействует успокаивающе;</w:t>
      </w:r>
    </w:p>
    <w:p w:rsidR="00F8655B" w:rsidRPr="00F6536D" w:rsidRDefault="00F8655B" w:rsidP="00F8655B">
      <w:pPr>
        <w:widowControl w:val="0"/>
        <w:numPr>
          <w:ilvl w:val="0"/>
          <w:numId w:val="29"/>
        </w:numPr>
        <w:shd w:val="clear" w:color="auto" w:fill="FFFFFF"/>
        <w:tabs>
          <w:tab w:val="num" w:pos="504"/>
        </w:tabs>
        <w:suppressAutoHyphens/>
        <w:spacing w:after="0" w:line="276" w:lineRule="auto"/>
        <w:ind w:right="4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 воздействие при помощи слова; большую роль играет применение </w:t>
      </w:r>
      <w:proofErr w:type="spellStart"/>
      <w:r w:rsidRPr="00F6536D">
        <w:rPr>
          <w:rFonts w:ascii="Times New Roman" w:eastAsia="Arial Unicode MS" w:hAnsi="Times New Roman" w:cs="Times New Roman"/>
          <w:color w:val="000000"/>
          <w:sz w:val="24"/>
          <w:szCs w:val="24"/>
          <w:lang w:eastAsia="ar-SA"/>
        </w:rPr>
        <w:t>самоприказа</w:t>
      </w:r>
      <w:proofErr w:type="spellEnd"/>
      <w:r w:rsidRPr="00F6536D">
        <w:rPr>
          <w:rFonts w:ascii="Times New Roman" w:eastAsia="Arial Unicode MS" w:hAnsi="Times New Roman" w:cs="Times New Roman"/>
          <w:color w:val="000000"/>
          <w:sz w:val="24"/>
          <w:szCs w:val="24"/>
          <w:lang w:eastAsia="ar-SA"/>
        </w:rPr>
        <w:t xml:space="preserve">, </w:t>
      </w:r>
      <w:proofErr w:type="spellStart"/>
      <w:proofErr w:type="gramStart"/>
      <w:r w:rsidRPr="00F6536D">
        <w:rPr>
          <w:rFonts w:ascii="Times New Roman" w:eastAsia="Arial Unicode MS" w:hAnsi="Times New Roman" w:cs="Times New Roman"/>
          <w:color w:val="000000"/>
          <w:sz w:val="24"/>
          <w:szCs w:val="24"/>
          <w:lang w:eastAsia="ar-SA"/>
        </w:rPr>
        <w:t>самоободрения</w:t>
      </w:r>
      <w:proofErr w:type="spellEnd"/>
      <w:r w:rsidRPr="00F6536D">
        <w:rPr>
          <w:rFonts w:ascii="Times New Roman" w:eastAsia="Arial Unicode MS" w:hAnsi="Times New Roman" w:cs="Times New Roman"/>
          <w:color w:val="000000"/>
          <w:sz w:val="24"/>
          <w:szCs w:val="24"/>
          <w:lang w:eastAsia="ar-SA"/>
        </w:rPr>
        <w:t xml:space="preserve"> ,</w:t>
      </w:r>
      <w:proofErr w:type="gramEnd"/>
      <w:r w:rsidRPr="00F6536D">
        <w:rPr>
          <w:rFonts w:ascii="Times New Roman" w:eastAsia="Arial Unicode MS" w:hAnsi="Times New Roman" w:cs="Times New Roman"/>
          <w:color w:val="000000"/>
          <w:sz w:val="24"/>
          <w:szCs w:val="24"/>
          <w:lang w:eastAsia="ar-SA"/>
        </w:rPr>
        <w:t xml:space="preserve"> </w:t>
      </w:r>
      <w:proofErr w:type="spellStart"/>
      <w:r w:rsidRPr="00F6536D">
        <w:rPr>
          <w:rFonts w:ascii="Times New Roman" w:eastAsia="Arial Unicode MS" w:hAnsi="Times New Roman" w:cs="Times New Roman"/>
          <w:color w:val="000000"/>
          <w:sz w:val="24"/>
          <w:szCs w:val="24"/>
          <w:lang w:eastAsia="ar-SA"/>
        </w:rPr>
        <w:t>самопобуждения</w:t>
      </w:r>
      <w:proofErr w:type="spellEnd"/>
      <w:r w:rsidRPr="00F6536D">
        <w:rPr>
          <w:rFonts w:ascii="Times New Roman" w:eastAsia="Arial Unicode MS" w:hAnsi="Times New Roman" w:cs="Times New Roman"/>
          <w:color w:val="000000"/>
          <w:sz w:val="24"/>
          <w:szCs w:val="24"/>
          <w:lang w:eastAsia="ar-SA"/>
        </w:rPr>
        <w:t xml:space="preserve"> («я выиграю», «я добьюсь», «я должен» и т.д.).</w:t>
      </w:r>
    </w:p>
    <w:p w:rsidR="00F8655B" w:rsidRPr="00F6536D" w:rsidRDefault="00F8655B" w:rsidP="00F8655B">
      <w:pPr>
        <w:widowControl w:val="0"/>
        <w:shd w:val="clear" w:color="auto" w:fill="FFFFFF"/>
        <w:suppressAutoHyphens/>
        <w:spacing w:after="0" w:line="276" w:lineRule="auto"/>
        <w:ind w:left="2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Успех выступления команды в соревнованиях во многом зависит от умелого управления командой.</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Режим в период тренировочной работы и соревнований имеет большое значение. Свободный от игр день надо максимально использовать для отдыха и восстановления, в игровой день надо избегать каких-либо напряженных действий, долгого лежания, провести легкую тренировку с мячом.</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Разминка имеет большое значение как для регуляции неблагоприятных эмоциональных состояний, так и для формирования готовности к игре и ускорения врабатываемости. Разминку спортсмены должны проводить самостоятельно, исходя из индивидуальных особенностей. Так, например, инертному игроку нужно готовить себя к игре 20-30 мин, другому -10 мин. Обязательно включить в разминку несколько групповых упражнений. </w:t>
      </w:r>
      <w:r w:rsidRPr="00F6536D">
        <w:rPr>
          <w:rFonts w:ascii="Times New Roman" w:eastAsia="Arial Unicode MS" w:hAnsi="Times New Roman" w:cs="Times New Roman"/>
          <w:color w:val="000000"/>
          <w:sz w:val="24"/>
          <w:szCs w:val="24"/>
          <w:lang w:eastAsia="ar-SA"/>
        </w:rPr>
        <w:lastRenderedPageBreak/>
        <w:t>Закончить разминку необходимо за 5-8 мин до игры. Очень важно собрать всех игроков вместе (с запасными) и провести 2-3-минутную беседу, в которой напомнить основные положения об игре, сказать что-нибудь одобряющее, мобилизующее.</w:t>
      </w:r>
    </w:p>
    <w:p w:rsidR="00F8655B" w:rsidRPr="00F6536D" w:rsidRDefault="00F8655B" w:rsidP="00F8655B">
      <w:pPr>
        <w:widowControl w:val="0"/>
        <w:shd w:val="clear" w:color="auto" w:fill="FFFFFF"/>
        <w:suppressAutoHyphens/>
        <w:spacing w:after="0" w:line="276" w:lineRule="auto"/>
        <w:ind w:left="20" w:right="20" w:firstLine="28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В процессе игры возникают множество моментов, ситуации, которые требуют оперативного вмешательства тренера: внести некоторые коррективы в действия игроков команды, которые почему-либо отходят от принятых установок или не учитывают игры соперника; акцентировать внимание спортсменов на определенные действия игроков соперника как в защите, так и в нападении и т.п. Для этого тренер использует замену игроков и перерывы, предусмотренные правилами игры и другие приемы «психологической защиты» в игре.</w:t>
      </w:r>
    </w:p>
    <w:p w:rsidR="00F8655B" w:rsidRPr="00F6536D" w:rsidRDefault="00F8655B" w:rsidP="00F8655B">
      <w:pPr>
        <w:widowControl w:val="0"/>
        <w:shd w:val="clear" w:color="auto" w:fill="FFFFFF"/>
        <w:suppressAutoHyphens/>
        <w:spacing w:after="0" w:line="276" w:lineRule="auto"/>
        <w:ind w:left="20" w:right="20" w:firstLine="28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Замены могут быть произведены и по различным причинам - для отдыха игроков, для увеличения или сбивания темпа игры, для смены тактических действий, при неуверенной игре спортсмена, при неоднократных ошибках и т.д. Но при этом необходимо соблюдать следующее: не следует злоупотреблять заменами и проводить их без основания, тренер должен хорошо знать своих игроков и особенности их поведения в различные периоды игры и в различных ситуациях, никоим образом недопустима замена при однократных ошибках, это может вызвать у спортсмена состояние неуверенности, нервозности и т.п.</w:t>
      </w:r>
    </w:p>
    <w:p w:rsidR="00F8655B" w:rsidRPr="00F6536D" w:rsidRDefault="00F8655B" w:rsidP="00F8655B">
      <w:pPr>
        <w:widowControl w:val="0"/>
        <w:shd w:val="clear" w:color="auto" w:fill="FFFFFF"/>
        <w:suppressAutoHyphens/>
        <w:spacing w:after="0" w:line="276" w:lineRule="auto"/>
        <w:ind w:left="20" w:right="20" w:firstLine="28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Перерывы необходимо использовать для отдыха, для изменения тактического рисунка игры, при потере инициативы или растерянности игроков, для поднятия морального духа и т.д.</w:t>
      </w:r>
    </w:p>
    <w:p w:rsidR="00F8655B" w:rsidRPr="00F6536D" w:rsidRDefault="00F8655B" w:rsidP="00F8655B">
      <w:pPr>
        <w:widowControl w:val="0"/>
        <w:shd w:val="clear" w:color="auto" w:fill="FFFFFF"/>
        <w:suppressAutoHyphens/>
        <w:spacing w:after="0" w:line="276" w:lineRule="auto"/>
        <w:ind w:left="20" w:right="20" w:firstLine="28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Во всех случаях разговор тренера со спортсменами, его указания должны быть лаконичными, краткими и яркими, тон должен быть уверенный и спокойный. Тренеру никогда не следует кричать на игроков команды, давать им нагоняй, особенно во время игры.</w:t>
      </w:r>
    </w:p>
    <w:p w:rsidR="00F8655B" w:rsidRPr="00F6536D" w:rsidRDefault="00F8655B" w:rsidP="00F8655B">
      <w:pPr>
        <w:widowControl w:val="0"/>
        <w:shd w:val="clear" w:color="auto" w:fill="FFFFFF"/>
        <w:suppressAutoHyphens/>
        <w:spacing w:after="0" w:line="276" w:lineRule="auto"/>
        <w:ind w:left="20" w:right="20" w:firstLine="28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Спокойное, ровное, уверенное поведение тренера является одним из важных моментов, направленных на создание психологической мобилизации команды к предстоящей игре, а также в процессе самой игры.</w:t>
      </w:r>
    </w:p>
    <w:p w:rsidR="00F8655B" w:rsidRPr="00F6536D" w:rsidRDefault="00F8655B" w:rsidP="00F8655B">
      <w:pPr>
        <w:widowControl w:val="0"/>
        <w:shd w:val="clear" w:color="auto" w:fill="FFFFFF"/>
        <w:suppressAutoHyphens/>
        <w:spacing w:after="0" w:line="276" w:lineRule="auto"/>
        <w:ind w:left="20" w:right="20" w:firstLine="28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В заключение следует отметить, что вся психологическая подготовка должна проводиться с учетом индивидуальных особенностей </w:t>
      </w:r>
      <w:proofErr w:type="spellStart"/>
      <w:r w:rsidRPr="00F6536D">
        <w:rPr>
          <w:rFonts w:ascii="Times New Roman" w:eastAsia="Arial Unicode MS" w:hAnsi="Times New Roman" w:cs="Times New Roman"/>
          <w:color w:val="000000"/>
          <w:sz w:val="24"/>
          <w:szCs w:val="24"/>
          <w:lang w:eastAsia="ar-SA"/>
        </w:rPr>
        <w:t>софтболистов</w:t>
      </w:r>
      <w:proofErr w:type="spellEnd"/>
      <w:r w:rsidRPr="00F6536D">
        <w:rPr>
          <w:rFonts w:ascii="Times New Roman" w:eastAsia="Arial Unicode MS" w:hAnsi="Times New Roman" w:cs="Times New Roman"/>
          <w:color w:val="000000"/>
          <w:sz w:val="24"/>
          <w:szCs w:val="24"/>
          <w:lang w:eastAsia="ar-SA"/>
        </w:rPr>
        <w:t>.</w:t>
      </w:r>
    </w:p>
    <w:p w:rsidR="00F8655B" w:rsidRPr="00F6536D" w:rsidRDefault="00F8655B" w:rsidP="00F8655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br w:type="page"/>
      </w:r>
    </w:p>
    <w:p w:rsidR="00F8655B" w:rsidRPr="00F6536D" w:rsidRDefault="00F8655B" w:rsidP="00F8655B">
      <w:pPr>
        <w:suppressAutoHyphens/>
        <w:spacing w:after="0" w:line="240" w:lineRule="auto"/>
        <w:jc w:val="center"/>
        <w:rPr>
          <w:rFonts w:ascii="Times New Roman" w:eastAsia="Times New Roman" w:hAnsi="Times New Roman" w:cs="Times New Roman"/>
          <w:b/>
          <w:sz w:val="24"/>
          <w:szCs w:val="24"/>
          <w:lang w:eastAsia="ru-RU"/>
        </w:rPr>
      </w:pPr>
      <w:r w:rsidRPr="00F6536D">
        <w:rPr>
          <w:rFonts w:ascii="Times New Roman" w:eastAsia="Times New Roman" w:hAnsi="Times New Roman" w:cs="Times New Roman"/>
          <w:b/>
          <w:sz w:val="24"/>
          <w:szCs w:val="24"/>
          <w:lang w:val="en-US" w:eastAsia="ar-SA"/>
        </w:rPr>
        <w:lastRenderedPageBreak/>
        <w:t>III</w:t>
      </w:r>
      <w:r w:rsidRPr="00F6536D">
        <w:rPr>
          <w:rFonts w:ascii="Times New Roman" w:eastAsia="Times New Roman" w:hAnsi="Times New Roman" w:cs="Times New Roman"/>
          <w:b/>
          <w:sz w:val="24"/>
          <w:szCs w:val="24"/>
          <w:lang w:eastAsia="ar-SA"/>
        </w:rPr>
        <w:t>.</w:t>
      </w:r>
      <w:r w:rsidRPr="00F6536D">
        <w:rPr>
          <w:rFonts w:ascii="Times New Roman" w:eastAsia="Times New Roman" w:hAnsi="Times New Roman" w:cs="Times New Roman"/>
          <w:sz w:val="24"/>
          <w:szCs w:val="24"/>
          <w:lang w:eastAsia="ar-SA"/>
        </w:rPr>
        <w:t xml:space="preserve"> </w:t>
      </w:r>
      <w:r w:rsidRPr="00F6536D">
        <w:rPr>
          <w:rFonts w:ascii="Times New Roman" w:eastAsia="Times New Roman" w:hAnsi="Times New Roman" w:cs="Times New Roman"/>
          <w:b/>
          <w:sz w:val="24"/>
          <w:szCs w:val="24"/>
          <w:lang w:eastAsia="ru-RU"/>
        </w:rPr>
        <w:t>Систем</w:t>
      </w:r>
      <w:r w:rsidRPr="00F6536D">
        <w:rPr>
          <w:rFonts w:ascii="Times New Roman" w:eastAsia="Times New Roman" w:hAnsi="Times New Roman" w:cs="Times New Roman"/>
          <w:b/>
          <w:sz w:val="24"/>
          <w:szCs w:val="24"/>
          <w:lang w:eastAsia="ar-SA"/>
        </w:rPr>
        <w:t>а</w:t>
      </w:r>
      <w:r w:rsidRPr="00F6536D">
        <w:rPr>
          <w:rFonts w:ascii="Times New Roman" w:eastAsia="Times New Roman" w:hAnsi="Times New Roman" w:cs="Times New Roman"/>
          <w:b/>
          <w:sz w:val="24"/>
          <w:szCs w:val="24"/>
          <w:lang w:eastAsia="ar-SA"/>
        </w:rPr>
        <w:tab/>
      </w:r>
      <w:r w:rsidRPr="00F6536D">
        <w:rPr>
          <w:rFonts w:ascii="Times New Roman" w:eastAsia="Times New Roman" w:hAnsi="Times New Roman" w:cs="Times New Roman"/>
          <w:b/>
          <w:sz w:val="24"/>
          <w:szCs w:val="24"/>
          <w:lang w:eastAsia="ru-RU"/>
        </w:rPr>
        <w:t>контроля</w:t>
      </w:r>
    </w:p>
    <w:p w:rsidR="00F8655B" w:rsidRPr="00F6536D" w:rsidRDefault="00F8655B" w:rsidP="00F8655B">
      <w:pPr>
        <w:suppressAutoHyphens/>
        <w:spacing w:after="0" w:line="240" w:lineRule="auto"/>
        <w:jc w:val="center"/>
        <w:rPr>
          <w:rFonts w:ascii="Times New Roman" w:eastAsia="Times New Roman" w:hAnsi="Times New Roman" w:cs="Times New Roman"/>
          <w:b/>
          <w:sz w:val="24"/>
          <w:szCs w:val="24"/>
          <w:lang w:eastAsia="ru-RU"/>
        </w:rPr>
      </w:pPr>
    </w:p>
    <w:p w:rsidR="00F8655B" w:rsidRPr="00F6536D" w:rsidRDefault="00F8655B" w:rsidP="00A5185D">
      <w:pPr>
        <w:numPr>
          <w:ilvl w:val="1"/>
          <w:numId w:val="19"/>
        </w:numPr>
        <w:tabs>
          <w:tab w:val="left" w:pos="567"/>
        </w:tabs>
        <w:suppressAutoHyphens/>
        <w:spacing w:after="0" w:line="240" w:lineRule="auto"/>
        <w:ind w:left="0" w:firstLine="709"/>
        <w:contextualSpacing/>
        <w:jc w:val="both"/>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ar-SA"/>
        </w:rPr>
        <w:t>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w:t>
      </w:r>
    </w:p>
    <w:p w:rsidR="00F8655B" w:rsidRPr="00F6536D" w:rsidRDefault="00F8655B" w:rsidP="00F8655B">
      <w:pPr>
        <w:suppressAutoHyphens/>
        <w:spacing w:after="0" w:line="240" w:lineRule="auto"/>
        <w:rPr>
          <w:rFonts w:ascii="Times New Roman" w:eastAsia="Times New Roman" w:hAnsi="Times New Roman" w:cs="Times New Roman"/>
          <w:sz w:val="24"/>
          <w:szCs w:val="24"/>
          <w:lang w:eastAsia="ar-SA"/>
        </w:rPr>
      </w:pPr>
    </w:p>
    <w:p w:rsidR="00F8655B" w:rsidRPr="00F6536D" w:rsidRDefault="00F8655B" w:rsidP="00F8655B">
      <w:pPr>
        <w:widowControl w:val="0"/>
        <w:tabs>
          <w:tab w:val="left" w:pos="1134"/>
        </w:tab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Результаты прохождения спортивной подготовки применительно </w:t>
      </w:r>
      <w:r w:rsidRPr="00F6536D">
        <w:rPr>
          <w:rFonts w:ascii="Times New Roman" w:eastAsia="Times New Roman" w:hAnsi="Times New Roman" w:cs="Times New Roman"/>
          <w:sz w:val="24"/>
          <w:szCs w:val="24"/>
          <w:lang w:eastAsia="ar-SA"/>
        </w:rPr>
        <w:br/>
        <w:t>к этапам спортивной подготовки должны соответствовать целям, поставленным дополнительной образовательной программой спортивной подготовки.</w:t>
      </w:r>
    </w:p>
    <w:p w:rsidR="00F8655B" w:rsidRPr="00F6536D" w:rsidRDefault="00F8655B" w:rsidP="00F8655B">
      <w:pPr>
        <w:widowControl w:val="0"/>
        <w:tabs>
          <w:tab w:val="left" w:pos="1134"/>
        </w:tabs>
        <w:autoSpaceDE w:val="0"/>
        <w:spacing w:after="0" w:line="240" w:lineRule="auto"/>
        <w:ind w:firstLine="709"/>
        <w:contextualSpacing/>
        <w:jc w:val="both"/>
        <w:rPr>
          <w:rFonts w:ascii="Times New Roman" w:eastAsia="Times New Roman" w:hAnsi="Times New Roman" w:cs="Times New Roman"/>
          <w:sz w:val="24"/>
          <w:szCs w:val="24"/>
          <w:lang w:eastAsia="ar-SA"/>
        </w:rPr>
      </w:pPr>
      <w:bookmarkStart w:id="11" w:name="_Hlk109829335"/>
      <w:r w:rsidRPr="00F6536D">
        <w:rPr>
          <w:rFonts w:ascii="Times New Roman" w:eastAsia="Times New Roman" w:hAnsi="Times New Roman" w:cs="Times New Roman"/>
          <w:sz w:val="24"/>
          <w:szCs w:val="24"/>
          <w:lang w:eastAsia="ar-SA"/>
        </w:rPr>
        <w:t>Требования к результатам прохождения спортивной подготовки, в том числе по отдельным этапам спортивной подготовки, направлены:</w:t>
      </w:r>
    </w:p>
    <w:p w:rsidR="00F8655B" w:rsidRPr="00F6536D" w:rsidRDefault="00F8655B" w:rsidP="00F8655B">
      <w:pPr>
        <w:widowControl w:val="0"/>
        <w:tabs>
          <w:tab w:val="left" w:pos="1134"/>
        </w:tabs>
        <w:suppressAutoHyphens/>
        <w:autoSpaceDE w:val="0"/>
        <w:spacing w:after="0" w:line="240" w:lineRule="auto"/>
        <w:ind w:left="709"/>
        <w:jc w:val="both"/>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ar-SA"/>
        </w:rPr>
        <w:t>На этапе начальной подготовки на:</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изучить основы безопасного поведения при занятиях спортом;</w:t>
      </w:r>
    </w:p>
    <w:p w:rsidR="00F8655B" w:rsidRPr="00F6536D" w:rsidRDefault="00F8655B" w:rsidP="00F8655B">
      <w:pPr>
        <w:widowControl w:val="0"/>
        <w:suppressAutoHyphens/>
        <w:autoSpaceDE w:val="0"/>
        <w:spacing w:after="0" w:line="240" w:lineRule="auto"/>
        <w:ind w:firstLine="709"/>
        <w:jc w:val="both"/>
        <w:rPr>
          <w:rFonts w:ascii="Times New Roman" w:eastAsia="Times New Roman" w:hAnsi="Times New Roman" w:cs="Times New Roman"/>
          <w:color w:val="FF0000"/>
          <w:sz w:val="24"/>
          <w:szCs w:val="24"/>
          <w:lang w:eastAsia="ar-SA"/>
        </w:rPr>
      </w:pPr>
      <w:r w:rsidRPr="00F6536D">
        <w:rPr>
          <w:rFonts w:ascii="Times New Roman" w:eastAsia="Times New Roman" w:hAnsi="Times New Roman" w:cs="Times New Roman"/>
          <w:sz w:val="24"/>
          <w:szCs w:val="24"/>
          <w:lang w:eastAsia="ar-SA"/>
        </w:rPr>
        <w:t>- повысить уровень физической подготовленности;</w:t>
      </w:r>
    </w:p>
    <w:p w:rsidR="00F8655B" w:rsidRPr="00F6536D" w:rsidRDefault="00F8655B" w:rsidP="00F8655B">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F6536D">
        <w:rPr>
          <w:rFonts w:ascii="Times New Roman" w:eastAsia="Arial" w:hAnsi="Times New Roman" w:cs="Times New Roman"/>
          <w:sz w:val="24"/>
          <w:szCs w:val="24"/>
          <w:lang w:eastAsia="ar-SA"/>
        </w:rPr>
        <w:t>- овладеть основами техники вида спорта «софтбол»;</w:t>
      </w:r>
    </w:p>
    <w:p w:rsidR="00F8655B" w:rsidRPr="00F6536D" w:rsidRDefault="00F8655B" w:rsidP="00F8655B">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F6536D">
        <w:rPr>
          <w:rFonts w:ascii="Times New Roman" w:eastAsia="Arial" w:hAnsi="Times New Roman" w:cs="Times New Roman"/>
          <w:sz w:val="24"/>
          <w:szCs w:val="24"/>
          <w:lang w:eastAsia="ar-SA"/>
        </w:rPr>
        <w:t>- получить общие знания об антидопинговых правилах;</w:t>
      </w:r>
    </w:p>
    <w:p w:rsidR="00F8655B" w:rsidRPr="00F6536D" w:rsidRDefault="00F8655B" w:rsidP="00F8655B">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F6536D">
        <w:rPr>
          <w:rFonts w:ascii="Times New Roman" w:eastAsia="Arial" w:hAnsi="Times New Roman" w:cs="Times New Roman"/>
          <w:sz w:val="24"/>
          <w:szCs w:val="24"/>
          <w:lang w:eastAsia="ar-SA"/>
        </w:rPr>
        <w:t>- соблюдать антидопинговые правила;</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ежегодно выполнять контрольно-переводные нормативы (испытания) по видам спортивной подготовки.</w:t>
      </w:r>
    </w:p>
    <w:p w:rsidR="00F8655B" w:rsidRPr="00F6536D" w:rsidRDefault="00F8655B" w:rsidP="00F8655B">
      <w:pPr>
        <w:widowControl w:val="0"/>
        <w:tabs>
          <w:tab w:val="left" w:pos="1134"/>
        </w:tabs>
        <w:suppressAutoHyphens/>
        <w:autoSpaceDE w:val="0"/>
        <w:spacing w:after="0" w:line="240" w:lineRule="auto"/>
        <w:ind w:left="709"/>
        <w:jc w:val="both"/>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ar-SA"/>
        </w:rPr>
        <w:t>На учебно-тренировочном этапе (этапе спортивной специализации) на:</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 повышать уровень физической, технической, тактической, теоретической </w:t>
      </w:r>
      <w:r w:rsidRPr="00F6536D">
        <w:rPr>
          <w:rFonts w:ascii="Times New Roman" w:eastAsia="Times New Roman" w:hAnsi="Times New Roman" w:cs="Times New Roman"/>
          <w:sz w:val="24"/>
          <w:szCs w:val="24"/>
          <w:lang w:eastAsia="ar-SA"/>
        </w:rPr>
        <w:br/>
        <w:t>и психологической подготовленности;</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изучить правила безопасности при занятиях видом спорта «софтбол» и успешно применять их в ходе проведения учебно-тренировочных занятий и участия в спортивных соревнованиях;</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соблюдать режим учебно-тренировочных занятий;</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изучить основные методы саморегуляции и самоконтроля;</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овладеть общими теоретическими знаниями о правилах вида спорта «софтбол»;</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изучить антидопинговые правила;</w:t>
      </w:r>
    </w:p>
    <w:p w:rsidR="00F8655B" w:rsidRPr="00F6536D" w:rsidRDefault="00F8655B" w:rsidP="00F8655B">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F6536D">
        <w:rPr>
          <w:rFonts w:ascii="Times New Roman" w:eastAsia="Arial" w:hAnsi="Times New Roman" w:cs="Times New Roman"/>
          <w:sz w:val="24"/>
          <w:szCs w:val="24"/>
          <w:lang w:eastAsia="ar-SA"/>
        </w:rPr>
        <w:t>- соблюдать антидопинговые правила и не иметь их нарушений;</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 ежегодно выполнять контрольно-переводные нормативы (испытания) </w:t>
      </w:r>
      <w:r w:rsidRPr="00F6536D">
        <w:rPr>
          <w:rFonts w:ascii="Times New Roman" w:eastAsia="Times New Roman" w:hAnsi="Times New Roman" w:cs="Times New Roman"/>
          <w:sz w:val="24"/>
          <w:szCs w:val="24"/>
          <w:lang w:eastAsia="ar-SA"/>
        </w:rPr>
        <w:br/>
        <w:t>по видам спортивной подготовки;</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 принимать участие в официальных спортивных </w:t>
      </w:r>
      <w:bookmarkStart w:id="12" w:name="_Hlk116554096"/>
      <w:bookmarkStart w:id="13" w:name="_Hlk116552032"/>
      <w:r w:rsidRPr="00F6536D">
        <w:rPr>
          <w:rFonts w:ascii="Times New Roman" w:eastAsia="Times New Roman" w:hAnsi="Times New Roman" w:cs="Times New Roman"/>
          <w:sz w:val="24"/>
          <w:szCs w:val="24"/>
          <w:lang w:eastAsia="ar-SA"/>
        </w:rPr>
        <w:t xml:space="preserve">соревнованиях </w:t>
      </w:r>
      <w:bookmarkStart w:id="14" w:name="_Hlk116550744"/>
      <w:bookmarkStart w:id="15" w:name="_Hlk116564735"/>
      <w:r w:rsidRPr="00F6536D">
        <w:rPr>
          <w:rFonts w:ascii="Times New Roman" w:eastAsia="Times New Roman" w:hAnsi="Times New Roman" w:cs="Times New Roman"/>
          <w:sz w:val="24"/>
          <w:szCs w:val="24"/>
          <w:lang w:eastAsia="ar-SA"/>
        </w:rPr>
        <w:t>не ниже уровня спортивных соревнований муниципального образования</w:t>
      </w:r>
      <w:bookmarkEnd w:id="12"/>
      <w:bookmarkEnd w:id="13"/>
      <w:bookmarkEnd w:id="14"/>
      <w:bookmarkEnd w:id="15"/>
      <w:r w:rsidRPr="00F6536D">
        <w:rPr>
          <w:rFonts w:ascii="Times New Roman" w:eastAsia="Times New Roman" w:hAnsi="Times New Roman" w:cs="Times New Roman"/>
          <w:sz w:val="24"/>
          <w:szCs w:val="24"/>
          <w:lang w:eastAsia="ar-SA"/>
        </w:rPr>
        <w:t xml:space="preserve"> на первом, втором и третьем году;</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 принимать участие в официальных спортивных </w:t>
      </w:r>
      <w:bookmarkStart w:id="16" w:name="_Hlk116552057"/>
      <w:r w:rsidRPr="00F6536D">
        <w:rPr>
          <w:rFonts w:ascii="Times New Roman" w:eastAsia="Times New Roman" w:hAnsi="Times New Roman" w:cs="Times New Roman"/>
          <w:sz w:val="24"/>
          <w:szCs w:val="24"/>
          <w:lang w:eastAsia="ar-SA"/>
        </w:rPr>
        <w:t xml:space="preserve">соревнованиях </w:t>
      </w:r>
      <w:r w:rsidRPr="00F6536D">
        <w:rPr>
          <w:rFonts w:ascii="Times New Roman" w:eastAsia="Times New Roman" w:hAnsi="Times New Roman" w:cs="Times New Roman"/>
          <w:sz w:val="24"/>
          <w:szCs w:val="24"/>
          <w:lang w:eastAsia="ar-SA"/>
        </w:rPr>
        <w:br/>
      </w:r>
      <w:bookmarkStart w:id="17" w:name="_Hlk116550767"/>
      <w:r w:rsidRPr="00F6536D">
        <w:rPr>
          <w:rFonts w:ascii="Times New Roman" w:eastAsia="Times New Roman" w:hAnsi="Times New Roman" w:cs="Times New Roman"/>
          <w:sz w:val="24"/>
          <w:szCs w:val="24"/>
          <w:lang w:eastAsia="ar-SA"/>
        </w:rPr>
        <w:t>не ниже уровня спортивных соревнований субъекта Российской Федерации</w:t>
      </w:r>
      <w:bookmarkEnd w:id="16"/>
      <w:bookmarkEnd w:id="17"/>
      <w:r w:rsidRPr="00F6536D">
        <w:rPr>
          <w:rFonts w:ascii="Times New Roman" w:eastAsia="Times New Roman" w:hAnsi="Times New Roman" w:cs="Times New Roman"/>
          <w:sz w:val="24"/>
          <w:szCs w:val="24"/>
          <w:lang w:eastAsia="ar-SA"/>
        </w:rPr>
        <w:t>, начиная с четвертого года;</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F8655B" w:rsidRPr="00F6536D" w:rsidRDefault="00F8655B" w:rsidP="00F8655B">
      <w:pPr>
        <w:widowControl w:val="0"/>
        <w:suppressAutoHyphens/>
        <w:autoSpaceDE w:val="0"/>
        <w:spacing w:after="0" w:line="240" w:lineRule="auto"/>
        <w:ind w:left="709"/>
        <w:jc w:val="both"/>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ar-SA"/>
        </w:rPr>
        <w:t>На этапе совершенствования спортивного мастерства:</w:t>
      </w:r>
    </w:p>
    <w:p w:rsidR="00F8655B" w:rsidRPr="00F6536D" w:rsidRDefault="00F8655B" w:rsidP="00F8655B">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повышать уровень физической, технической, тактической, теоретической и психологической подготовленности;</w:t>
      </w:r>
    </w:p>
    <w:p w:rsidR="00F8655B" w:rsidRPr="00F6536D" w:rsidRDefault="00F8655B" w:rsidP="00F8655B">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F6536D">
        <w:rPr>
          <w:rFonts w:ascii="Times New Roman" w:eastAsia="Arial" w:hAnsi="Times New Roman" w:cs="Times New Roman"/>
          <w:sz w:val="24"/>
          <w:szCs w:val="24"/>
          <w:lang w:eastAsia="ar-SA"/>
        </w:rPr>
        <w:t xml:space="preserve">- соблюдать режим учебно-тренировочных занятий (включая самостоятельную подготовку), спортивных мероприятий, восстановления и питания;  </w:t>
      </w:r>
    </w:p>
    <w:p w:rsidR="00F8655B" w:rsidRPr="00F6536D" w:rsidRDefault="00F8655B" w:rsidP="00F8655B">
      <w:pPr>
        <w:suppressAutoHyphens/>
        <w:spacing w:after="0" w:line="240" w:lineRule="auto"/>
        <w:ind w:right="125"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приобрести знания и навыки оказания первой доврачебной помощи;</w:t>
      </w:r>
    </w:p>
    <w:p w:rsidR="00F8655B" w:rsidRPr="00F6536D" w:rsidRDefault="00F8655B" w:rsidP="00F8655B">
      <w:pPr>
        <w:suppressAutoHyphens/>
        <w:spacing w:after="0" w:line="240" w:lineRule="auto"/>
        <w:ind w:right="20"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овладеть теоретическими знаниями о правилах вида спорта «софтбол»;</w:t>
      </w:r>
    </w:p>
    <w:p w:rsidR="00F8655B" w:rsidRPr="00F6536D" w:rsidRDefault="00F8655B" w:rsidP="00F8655B">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F6536D">
        <w:rPr>
          <w:rFonts w:ascii="Times New Roman" w:eastAsia="Arial" w:hAnsi="Times New Roman" w:cs="Times New Roman"/>
          <w:sz w:val="24"/>
          <w:szCs w:val="24"/>
          <w:lang w:eastAsia="ar-SA"/>
        </w:rPr>
        <w:t>- выполнить план индивидуальной подготовки;</w:t>
      </w:r>
    </w:p>
    <w:p w:rsidR="00F8655B" w:rsidRPr="00F6536D" w:rsidRDefault="00F8655B" w:rsidP="00F8655B">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F6536D">
        <w:rPr>
          <w:rFonts w:ascii="Times New Roman" w:eastAsia="Arial" w:hAnsi="Times New Roman" w:cs="Times New Roman"/>
          <w:sz w:val="24"/>
          <w:szCs w:val="24"/>
          <w:lang w:eastAsia="ar-SA"/>
        </w:rPr>
        <w:t>- закрепить и углубить знания антидопинговых правил;</w:t>
      </w:r>
    </w:p>
    <w:p w:rsidR="00F8655B" w:rsidRPr="00F6536D" w:rsidRDefault="00F8655B" w:rsidP="00F8655B">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F6536D">
        <w:rPr>
          <w:rFonts w:ascii="Times New Roman" w:eastAsia="Arial" w:hAnsi="Times New Roman" w:cs="Times New Roman"/>
          <w:sz w:val="24"/>
          <w:szCs w:val="24"/>
          <w:lang w:eastAsia="ar-SA"/>
        </w:rPr>
        <w:t>- соблюдать антидопинговые правила и не иметь их нарушений;</w:t>
      </w:r>
    </w:p>
    <w:p w:rsidR="00F8655B" w:rsidRPr="00F6536D" w:rsidRDefault="00F8655B" w:rsidP="00F8655B">
      <w:pPr>
        <w:suppressAutoHyphens/>
        <w:spacing w:after="0" w:line="240" w:lineRule="auto"/>
        <w:ind w:right="20"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ежегодно выполнять контрольно-переводные нормативы (испытания) по видам спортивной подготовки;</w:t>
      </w:r>
    </w:p>
    <w:p w:rsidR="00F8655B" w:rsidRPr="00F6536D" w:rsidRDefault="00F8655B" w:rsidP="00F8655B">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демонстрировать высокие спортивные результаты в официальных спортивных соревнованиях;</w:t>
      </w:r>
    </w:p>
    <w:p w:rsidR="00F8655B" w:rsidRPr="00F6536D" w:rsidRDefault="00F8655B" w:rsidP="00F8655B">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lastRenderedPageBreak/>
        <w:t>- показывать результаты, соответствующие присвоению спортивного разряда «первый спортивный разряд» не реже одного раза в два года;</w:t>
      </w:r>
    </w:p>
    <w:p w:rsidR="00F8655B" w:rsidRPr="00F6536D" w:rsidRDefault="00F8655B" w:rsidP="00F8655B">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F6536D">
        <w:rPr>
          <w:rFonts w:ascii="Times New Roman" w:eastAsia="Arial" w:hAnsi="Times New Roman" w:cs="Times New Roman"/>
          <w:sz w:val="24"/>
          <w:szCs w:val="24"/>
          <w:lang w:eastAsia="ar-SA"/>
        </w:rPr>
        <w:t xml:space="preserve">- принимать участие в официальных спортивных соревнованиях </w:t>
      </w:r>
      <w:bookmarkStart w:id="18" w:name="_Hlk116552272"/>
      <w:bookmarkStart w:id="19" w:name="_Hlk116561925"/>
      <w:r w:rsidRPr="00F6536D">
        <w:rPr>
          <w:rFonts w:ascii="Times New Roman" w:eastAsia="Arial" w:hAnsi="Times New Roman" w:cs="Times New Roman"/>
          <w:sz w:val="24"/>
          <w:szCs w:val="24"/>
          <w:lang w:eastAsia="ar-SA"/>
        </w:rPr>
        <w:t>не ниже уровня межрегиональных спортивных соревнований;</w:t>
      </w:r>
      <w:bookmarkEnd w:id="18"/>
    </w:p>
    <w:bookmarkEnd w:id="19"/>
    <w:p w:rsidR="00F8655B" w:rsidRPr="00F6536D" w:rsidRDefault="00F8655B" w:rsidP="00F8655B">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F6536D">
        <w:rPr>
          <w:rFonts w:ascii="Times New Roman" w:eastAsia="Arial" w:hAnsi="Times New Roman" w:cs="Times New Roman"/>
          <w:sz w:val="24"/>
          <w:szCs w:val="24"/>
          <w:lang w:eastAsia="ar-SA"/>
        </w:rPr>
        <w:t>- получить уровень спортивной квалификации (спортивный разряд), необходимый для зачисления и перевода на этап высшего спортивного мастерства.</w:t>
      </w:r>
    </w:p>
    <w:p w:rsidR="00F8655B" w:rsidRPr="00F6536D" w:rsidRDefault="00F8655B" w:rsidP="00F8655B">
      <w:pPr>
        <w:widowControl w:val="0"/>
        <w:suppressAutoHyphens/>
        <w:autoSpaceDE w:val="0"/>
        <w:spacing w:after="0" w:line="240" w:lineRule="auto"/>
        <w:ind w:left="709"/>
        <w:jc w:val="both"/>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ar-SA"/>
        </w:rPr>
        <w:t>На этапе высшего спортивного мастерства:</w:t>
      </w:r>
    </w:p>
    <w:p w:rsidR="00F8655B" w:rsidRPr="00F6536D" w:rsidRDefault="00F8655B" w:rsidP="00F8655B">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повышать уровень физической, технической, тактической, теоретической и психологической подготовленности;</w:t>
      </w:r>
    </w:p>
    <w:p w:rsidR="00F8655B" w:rsidRPr="00F6536D" w:rsidRDefault="00F8655B" w:rsidP="00F8655B">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F6536D">
        <w:rPr>
          <w:rFonts w:ascii="Times New Roman" w:eastAsia="Arial" w:hAnsi="Times New Roman" w:cs="Times New Roman"/>
          <w:sz w:val="24"/>
          <w:szCs w:val="24"/>
          <w:lang w:eastAsia="ar-SA"/>
        </w:rPr>
        <w:t xml:space="preserve">- соблюдать режим учебно-тренировочных занятий (включая самостоятельную подготовку), спортивных мероприятий, восстановления и питания;  </w:t>
      </w:r>
    </w:p>
    <w:p w:rsidR="00F8655B" w:rsidRPr="00F6536D" w:rsidRDefault="00F8655B" w:rsidP="00F8655B">
      <w:pPr>
        <w:suppressAutoHyphens/>
        <w:spacing w:after="0" w:line="240" w:lineRule="auto"/>
        <w:ind w:right="125"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приобрести знания и навыки оказания первой доврачебной помощи;</w:t>
      </w:r>
    </w:p>
    <w:p w:rsidR="00F8655B" w:rsidRPr="00F6536D" w:rsidRDefault="00F8655B" w:rsidP="00F8655B">
      <w:pPr>
        <w:suppressAutoHyphens/>
        <w:spacing w:after="0" w:line="240" w:lineRule="auto"/>
        <w:ind w:right="20"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овладеть теоретическими знаниями о правилах вида спорта «софтбол»;</w:t>
      </w:r>
    </w:p>
    <w:p w:rsidR="00F8655B" w:rsidRPr="00F6536D" w:rsidRDefault="00F8655B" w:rsidP="00F8655B">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F6536D">
        <w:rPr>
          <w:rFonts w:ascii="Times New Roman" w:eastAsia="Arial" w:hAnsi="Times New Roman" w:cs="Times New Roman"/>
          <w:sz w:val="24"/>
          <w:szCs w:val="24"/>
          <w:lang w:eastAsia="ar-SA"/>
        </w:rPr>
        <w:t>- выполнить план индивидуальной подготовки;</w:t>
      </w:r>
    </w:p>
    <w:p w:rsidR="00F8655B" w:rsidRPr="00F6536D" w:rsidRDefault="00F8655B" w:rsidP="00F8655B">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F6536D">
        <w:rPr>
          <w:rFonts w:ascii="Times New Roman" w:eastAsia="Arial" w:hAnsi="Times New Roman" w:cs="Times New Roman"/>
          <w:sz w:val="24"/>
          <w:szCs w:val="24"/>
          <w:lang w:eastAsia="ar-SA"/>
        </w:rPr>
        <w:t>- закрепить и углубить знания антидопинговых правил;</w:t>
      </w:r>
    </w:p>
    <w:p w:rsidR="00F8655B" w:rsidRPr="00F6536D" w:rsidRDefault="00F8655B" w:rsidP="00F8655B">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F6536D">
        <w:rPr>
          <w:rFonts w:ascii="Times New Roman" w:eastAsia="Arial" w:hAnsi="Times New Roman" w:cs="Times New Roman"/>
          <w:sz w:val="24"/>
          <w:szCs w:val="24"/>
          <w:lang w:eastAsia="ar-SA"/>
        </w:rPr>
        <w:t>- соблюдать антидопинговые правила и не иметь их нарушений;</w:t>
      </w:r>
    </w:p>
    <w:p w:rsidR="00F8655B" w:rsidRPr="00F6536D" w:rsidRDefault="00F8655B" w:rsidP="00F8655B">
      <w:pPr>
        <w:suppressAutoHyphens/>
        <w:spacing w:after="0" w:line="240" w:lineRule="auto"/>
        <w:ind w:right="20"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ежегодно выполнять контрольно-переводные нормативы (испытания) по видам спортивной подготовки;</w:t>
      </w:r>
    </w:p>
    <w:p w:rsidR="00F8655B" w:rsidRPr="00F6536D" w:rsidRDefault="00F8655B" w:rsidP="00F8655B">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 демонстрировать высокие и стабильные спортивные результаты в условиях соревновательной </w:t>
      </w:r>
      <w:proofErr w:type="gramStart"/>
      <w:r w:rsidRPr="00F6536D">
        <w:rPr>
          <w:rFonts w:ascii="Times New Roman" w:eastAsia="Times New Roman" w:hAnsi="Times New Roman" w:cs="Times New Roman"/>
          <w:sz w:val="24"/>
          <w:szCs w:val="24"/>
          <w:lang w:eastAsia="ar-SA"/>
        </w:rPr>
        <w:t>деятельности ;</w:t>
      </w:r>
      <w:proofErr w:type="gramEnd"/>
    </w:p>
    <w:p w:rsidR="00F8655B" w:rsidRPr="00F6536D" w:rsidRDefault="00F8655B" w:rsidP="00F8655B">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F6536D">
        <w:rPr>
          <w:rFonts w:ascii="Times New Roman" w:eastAsia="Arial" w:hAnsi="Times New Roman" w:cs="Times New Roman"/>
          <w:sz w:val="24"/>
          <w:szCs w:val="24"/>
          <w:lang w:eastAsia="ar-SA"/>
        </w:rPr>
        <w:t>- принимать участие в официальных спортивных соревнованиях не ниже уровня всероссийских спортивных соревнований;</w:t>
      </w:r>
    </w:p>
    <w:bookmarkEnd w:id="11"/>
    <w:p w:rsidR="00F8655B" w:rsidRPr="00F6536D" w:rsidRDefault="00F8655B" w:rsidP="00F8655B">
      <w:pPr>
        <w:suppressAutoHyphens/>
        <w:spacing w:after="0" w:line="240" w:lineRule="auto"/>
        <w:rPr>
          <w:rFonts w:ascii="Times New Roman" w:eastAsia="Times New Roman" w:hAnsi="Times New Roman" w:cs="Times New Roman"/>
          <w:sz w:val="24"/>
          <w:szCs w:val="24"/>
          <w:lang w:eastAsia="ar-SA"/>
        </w:rPr>
      </w:pPr>
    </w:p>
    <w:p w:rsidR="00F8655B" w:rsidRPr="00F6536D" w:rsidRDefault="00F8655B" w:rsidP="00A5185D">
      <w:pPr>
        <w:numPr>
          <w:ilvl w:val="1"/>
          <w:numId w:val="19"/>
        </w:numPr>
        <w:tabs>
          <w:tab w:val="left" w:pos="567"/>
        </w:tabs>
        <w:suppressAutoHyphens/>
        <w:spacing w:after="0" w:line="240" w:lineRule="auto"/>
        <w:ind w:left="0" w:firstLine="567"/>
        <w:contextualSpacing/>
        <w:jc w:val="both"/>
        <w:rPr>
          <w:rFonts w:ascii="Times New Roman" w:eastAsia="Times New Roman" w:hAnsi="Times New Roman" w:cs="Times New Roman"/>
          <w:b/>
          <w:sz w:val="24"/>
          <w:szCs w:val="24"/>
          <w:lang w:eastAsia="ar-SA"/>
        </w:rPr>
      </w:pPr>
      <w:bookmarkStart w:id="20" w:name="_Hlk101713141"/>
      <w:r w:rsidRPr="00F6536D">
        <w:rPr>
          <w:rFonts w:ascii="Times New Roman" w:eastAsia="Times New Roman" w:hAnsi="Times New Roman" w:cs="Times New Roman"/>
          <w:b/>
          <w:sz w:val="24"/>
          <w:szCs w:val="24"/>
          <w:lang w:eastAsia="ar-SA"/>
        </w:rPr>
        <w:t>Оценка результатов освоения дополнительной образовательной программы спортивной подготовки</w:t>
      </w:r>
      <w:bookmarkEnd w:id="20"/>
      <w:r w:rsidRPr="00F6536D">
        <w:rPr>
          <w:rFonts w:ascii="Times New Roman" w:eastAsia="Times New Roman" w:hAnsi="Times New Roman" w:cs="Times New Roman"/>
          <w:b/>
          <w:sz w:val="24"/>
          <w:szCs w:val="24"/>
          <w:lang w:eastAsia="ar-SA"/>
        </w:rPr>
        <w:t>.</w:t>
      </w:r>
    </w:p>
    <w:p w:rsidR="00F8655B" w:rsidRPr="00F6536D" w:rsidRDefault="00F8655B" w:rsidP="00F8655B">
      <w:pPr>
        <w:suppressAutoHyphens/>
        <w:spacing w:after="0" w:line="240" w:lineRule="auto"/>
        <w:rPr>
          <w:rFonts w:ascii="Times New Roman" w:eastAsia="Times New Roman" w:hAnsi="Times New Roman" w:cs="Times New Roman"/>
          <w:b/>
          <w:sz w:val="24"/>
          <w:szCs w:val="24"/>
          <w:lang w:eastAsia="ar-SA"/>
        </w:rPr>
      </w:pPr>
    </w:p>
    <w:p w:rsidR="00F8655B" w:rsidRPr="00F6536D" w:rsidRDefault="00F8655B" w:rsidP="00F8655B">
      <w:pPr>
        <w:tabs>
          <w:tab w:val="left" w:pos="567"/>
          <w:tab w:val="left" w:pos="1276"/>
        </w:tabs>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Оценка результатов освоения Программы </w:t>
      </w:r>
      <w:r w:rsidRPr="00F6536D">
        <w:rPr>
          <w:rFonts w:ascii="Times New Roman" w:eastAsia="Times New Roman" w:hAnsi="Times New Roman" w:cs="Times New Roman"/>
          <w:color w:val="000000"/>
          <w:sz w:val="24"/>
          <w:szCs w:val="24"/>
          <w:shd w:val="clear" w:color="auto" w:fill="FFFFFF"/>
          <w:lang w:eastAsia="ar-SA"/>
        </w:rPr>
        <w:t xml:space="preserve">сопровождается аттестацией обучающихся, проводимой учреждением, реализующей Программу, на основе разработанных </w:t>
      </w:r>
      <w:r w:rsidRPr="00F6536D">
        <w:rPr>
          <w:rFonts w:ascii="Times New Roman" w:eastAsia="Times New Roman" w:hAnsi="Times New Roman" w:cs="Times New Roman"/>
          <w:sz w:val="24"/>
          <w:szCs w:val="24"/>
          <w:lang w:eastAsia="ar-SA"/>
        </w:rPr>
        <w:t xml:space="preserve">комплексов контрольных упражнений, перечня тестов </w:t>
      </w:r>
      <w:r w:rsidRPr="00F6536D">
        <w:rPr>
          <w:rFonts w:ascii="Times New Roman" w:eastAsia="Times New Roman" w:hAnsi="Times New Roman" w:cs="Times New Roman"/>
          <w:sz w:val="24"/>
          <w:szCs w:val="24"/>
          <w:lang w:eastAsia="ar-SA"/>
        </w:rPr>
        <w:br/>
        <w:t>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F8655B" w:rsidRPr="00F6536D" w:rsidRDefault="00F8655B" w:rsidP="00F865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536D">
        <w:rPr>
          <w:rFonts w:ascii="Times New Roman" w:eastAsia="Times New Roman" w:hAnsi="Times New Roman" w:cs="Times New Roman"/>
          <w:color w:val="000000"/>
          <w:sz w:val="24"/>
          <w:szCs w:val="24"/>
          <w:lang w:eastAsia="ru-RU"/>
        </w:rPr>
        <w:t xml:space="preserve">        </w:t>
      </w:r>
      <w:r w:rsidRPr="00F6536D">
        <w:rPr>
          <w:rFonts w:ascii="Times New Roman" w:eastAsia="Times New Roman" w:hAnsi="Times New Roman" w:cs="Times New Roman"/>
          <w:color w:val="000000"/>
          <w:sz w:val="24"/>
          <w:szCs w:val="24"/>
          <w:lang w:eastAsia="ru-RU"/>
        </w:rPr>
        <w:tab/>
        <w:t xml:space="preserve">Освоение дополнительной образовательной программы спортивной подготовки, сопровождается текущим контролем, промежуточной аттестацией </w:t>
      </w:r>
      <w:bookmarkStart w:id="21" w:name="st58_1"/>
      <w:bookmarkStart w:id="22" w:name="st58_2"/>
      <w:bookmarkStart w:id="23" w:name="st58_4"/>
      <w:bookmarkStart w:id="24" w:name="st58_5"/>
      <w:bookmarkStart w:id="25" w:name="st58_7"/>
      <w:bookmarkStart w:id="26" w:name="st58_8"/>
      <w:bookmarkStart w:id="27" w:name="st58_9"/>
      <w:bookmarkStart w:id="28" w:name="st58_10"/>
      <w:bookmarkStart w:id="29" w:name="st58_11"/>
      <w:bookmarkEnd w:id="21"/>
      <w:bookmarkEnd w:id="22"/>
      <w:bookmarkEnd w:id="23"/>
      <w:bookmarkEnd w:id="24"/>
      <w:bookmarkEnd w:id="25"/>
      <w:bookmarkEnd w:id="26"/>
      <w:bookmarkEnd w:id="27"/>
      <w:bookmarkEnd w:id="28"/>
      <w:bookmarkEnd w:id="29"/>
      <w:r w:rsidRPr="00F6536D">
        <w:rPr>
          <w:rFonts w:ascii="Times New Roman" w:eastAsia="Times New Roman" w:hAnsi="Times New Roman" w:cs="Times New Roman"/>
          <w:color w:val="000000"/>
          <w:sz w:val="24"/>
          <w:szCs w:val="24"/>
          <w:lang w:eastAsia="ru-RU"/>
        </w:rPr>
        <w:t>обучающихся.</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Целью контроля является оптимизация процесса подготовки и соревновательной деятельности спортсменов на основе объективной оценки различных сторон их подготовленности и функциональных возможностей важнейших систем организма. </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Предметом контроля в спорте является содержание тренировочного процесса, соревновательной деятельности, состояние различных сторон подготовленности спортсменов, их работоспособность, возможности функциональных систем. </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 Текущий контроль направлен на оценку текущих состояний, т.е. тех состояний, которые являются следствием нагрузок серий занятий, тренировочных или соревновательных микроциклов. Текущая проверка осуществляется тренерами-преподавателями в процессе беседы и наблюдением за действиями спортсмена. Эффективность усвоения материала в процессе разучивания приемов и упражнений во многом определяются своевременным исправлением ошибок. Текущий контроль за уровнем обученности и подготовленности обучающихся – это систематический контроль достижений, проводимый тренером-преподавателем в ходе осуществления образовательной деятельности в соответствии с дополнительной образовательной программой спортивной подготовки. Проведение текущего контроля направлено на обеспечение выстраивания образовательной траектории максимально эффективным образом для достижения результатов освоения дополнительной образовательной программы спортивной подготовки.</w:t>
      </w:r>
    </w:p>
    <w:p w:rsidR="00F8655B" w:rsidRPr="00F6536D" w:rsidRDefault="00F8655B" w:rsidP="00F8655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bCs/>
          <w:sz w:val="24"/>
          <w:szCs w:val="24"/>
          <w:shd w:val="clear" w:color="auto" w:fill="FFFFFF"/>
          <w:lang w:eastAsia="ar-SA"/>
        </w:rPr>
        <w:lastRenderedPageBreak/>
        <w:t>Промежуточная аттестация обучающихся рассматривается тренерско-преподавательским  коллективом, как неотъемлемая часть образовательного процесса, так как позволяет всем его участникам оценить реальную результативность их совместной деятельности.</w:t>
      </w:r>
      <w:r w:rsidRPr="00F6536D">
        <w:rPr>
          <w:rFonts w:ascii="Times New Roman" w:eastAsia="Times New Roman" w:hAnsi="Times New Roman" w:cs="Times New Roman"/>
          <w:sz w:val="24"/>
          <w:szCs w:val="24"/>
          <w:lang w:eastAsia="ar-SA"/>
        </w:rPr>
        <w:t xml:space="preserve">   Промежуточная аттестация – это установление уровня достижения прогнозируемых результатов освоения обучающимися Программы. Промежуточная аттестация проводится Учреждением не реже одного раза в год. </w:t>
      </w:r>
      <w:r w:rsidRPr="00F6536D">
        <w:rPr>
          <w:rFonts w:ascii="Times New Roman" w:eastAsia="Times New Roman" w:hAnsi="Times New Roman" w:cs="Times New Roman"/>
          <w:bCs/>
          <w:sz w:val="24"/>
          <w:szCs w:val="24"/>
          <w:shd w:val="clear" w:color="auto" w:fill="FFFFFF"/>
          <w:lang w:eastAsia="ar-SA"/>
        </w:rPr>
        <w:t xml:space="preserve"> Промежуточная аттестация – это показатели </w:t>
      </w:r>
      <w:proofErr w:type="gramStart"/>
      <w:r w:rsidRPr="00F6536D">
        <w:rPr>
          <w:rFonts w:ascii="Times New Roman" w:eastAsia="Times New Roman" w:hAnsi="Times New Roman" w:cs="Times New Roman"/>
          <w:bCs/>
          <w:sz w:val="24"/>
          <w:szCs w:val="24"/>
          <w:shd w:val="clear" w:color="auto" w:fill="FFFFFF"/>
          <w:lang w:eastAsia="ar-SA"/>
        </w:rPr>
        <w:t>уровня  подготовки</w:t>
      </w:r>
      <w:proofErr w:type="gramEnd"/>
      <w:r w:rsidRPr="00F6536D">
        <w:rPr>
          <w:rFonts w:ascii="Times New Roman" w:eastAsia="Times New Roman" w:hAnsi="Times New Roman" w:cs="Times New Roman"/>
          <w:bCs/>
          <w:sz w:val="24"/>
          <w:szCs w:val="24"/>
          <w:shd w:val="clear" w:color="auto" w:fill="FFFFFF"/>
          <w:lang w:eastAsia="ar-SA"/>
        </w:rPr>
        <w:t xml:space="preserve"> по итогам спортивного сезона.</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Оценка физической подготовленности складывается из отдельных оценок уровня основных физических качеств: силы, быстроты, выносливости и гибкости. При этом основное внимание уделяется ведущим для данной спортивной </w:t>
      </w:r>
      <w:proofErr w:type="gramStart"/>
      <w:r w:rsidRPr="00F6536D">
        <w:rPr>
          <w:rFonts w:ascii="Times New Roman" w:eastAsia="Times New Roman" w:hAnsi="Times New Roman" w:cs="Times New Roman"/>
          <w:sz w:val="24"/>
          <w:szCs w:val="24"/>
          <w:lang w:eastAsia="ar-SA"/>
        </w:rPr>
        <w:t>дисциплины  физическим</w:t>
      </w:r>
      <w:proofErr w:type="gramEnd"/>
      <w:r w:rsidRPr="00F6536D">
        <w:rPr>
          <w:rFonts w:ascii="Times New Roman" w:eastAsia="Times New Roman" w:hAnsi="Times New Roman" w:cs="Times New Roman"/>
          <w:sz w:val="24"/>
          <w:szCs w:val="24"/>
          <w:lang w:eastAsia="ar-SA"/>
        </w:rPr>
        <w:t xml:space="preserve"> качествам или отдельным способностям, составляющим эти обобщенные понятия. </w:t>
      </w:r>
      <w:r w:rsidRPr="00F6536D">
        <w:rPr>
          <w:rFonts w:ascii="Times New Roman" w:eastAsia="Times New Roman" w:hAnsi="Times New Roman" w:cs="Times New Roman"/>
          <w:sz w:val="24"/>
          <w:szCs w:val="24"/>
          <w:lang w:eastAsia="ar-SA"/>
        </w:rPr>
        <w:tab/>
        <w:t xml:space="preserve">Оценка технической подготовленности - количественная и качественная оценка объема, разносторонности и эффективности техники. </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Оценка тактической подготовленности - оценка целесообразности действий спортсмена, направленных на достижение успеха в соревнованиях: тактического мышления, действий (объем тактических приемов, их разносторонность и эффективность использования). </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Оценка состояния подготовленности спортсмена проводится в ходе тестирования или в процессе соревнований и включает оценку: физической, технической, тактической подготовленности, теоретической </w:t>
      </w:r>
      <w:proofErr w:type="spellStart"/>
      <w:r w:rsidRPr="00F6536D">
        <w:rPr>
          <w:rFonts w:ascii="Times New Roman" w:eastAsia="Times New Roman" w:hAnsi="Times New Roman" w:cs="Times New Roman"/>
          <w:sz w:val="24"/>
          <w:szCs w:val="24"/>
          <w:lang w:eastAsia="ar-SA"/>
        </w:rPr>
        <w:t>подготовленноси</w:t>
      </w:r>
      <w:proofErr w:type="spellEnd"/>
      <w:r w:rsidRPr="00F6536D">
        <w:rPr>
          <w:rFonts w:ascii="Times New Roman" w:eastAsia="Times New Roman" w:hAnsi="Times New Roman" w:cs="Times New Roman"/>
          <w:sz w:val="24"/>
          <w:szCs w:val="24"/>
          <w:lang w:eastAsia="ar-SA"/>
        </w:rPr>
        <w:t xml:space="preserve">, психического состояния и поведения на соревнованиях. </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Оценка состояния здоровья и основных функциональных систем проводится медико-биологическими методами специалистами в области физиологии, биохимии и спортивной медицины. </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По результатам сдачи нормативов </w:t>
      </w:r>
      <w:proofErr w:type="gramStart"/>
      <w:r w:rsidRPr="00F6536D">
        <w:rPr>
          <w:rFonts w:ascii="Times New Roman" w:eastAsia="Times New Roman" w:hAnsi="Times New Roman" w:cs="Times New Roman"/>
          <w:sz w:val="24"/>
          <w:szCs w:val="24"/>
          <w:lang w:eastAsia="ar-SA"/>
        </w:rPr>
        <w:t>промежуточной  аттестации</w:t>
      </w:r>
      <w:proofErr w:type="gramEnd"/>
      <w:r w:rsidRPr="00F6536D">
        <w:rPr>
          <w:rFonts w:ascii="Times New Roman" w:eastAsia="Times New Roman" w:hAnsi="Times New Roman" w:cs="Times New Roman"/>
          <w:sz w:val="24"/>
          <w:szCs w:val="24"/>
          <w:lang w:eastAsia="ar-SA"/>
        </w:rPr>
        <w:t xml:space="preserve"> осуществляется перевод спортсменов на следующий год этапа спортивной подготовки. Результатом сдачи нормативов промежуточной аттестации является повышение или совершенствование у спортсменов уровня общей и специальной физической подготовки.</w:t>
      </w:r>
    </w:p>
    <w:p w:rsidR="00F8655B" w:rsidRPr="00F6536D" w:rsidRDefault="00F8655B" w:rsidP="00F8655B">
      <w:pPr>
        <w:suppressAutoHyphens/>
        <w:spacing w:after="0" w:line="240" w:lineRule="auto"/>
        <w:rPr>
          <w:rFonts w:ascii="Times New Roman" w:eastAsia="Times New Roman" w:hAnsi="Times New Roman" w:cs="Times New Roman"/>
          <w:b/>
          <w:sz w:val="24"/>
          <w:szCs w:val="24"/>
          <w:lang w:eastAsia="ar-SA"/>
        </w:rPr>
      </w:pPr>
    </w:p>
    <w:p w:rsidR="00F8655B" w:rsidRPr="00F6536D" w:rsidRDefault="00F8655B" w:rsidP="00F8655B">
      <w:pPr>
        <w:suppressAutoHyphens/>
        <w:spacing w:after="0" w:line="240" w:lineRule="auto"/>
        <w:rPr>
          <w:rFonts w:ascii="Times New Roman" w:eastAsia="Times New Roman" w:hAnsi="Times New Roman" w:cs="Times New Roman"/>
          <w:b/>
          <w:sz w:val="24"/>
          <w:szCs w:val="24"/>
          <w:lang w:eastAsia="ar-SA"/>
        </w:rPr>
      </w:pPr>
    </w:p>
    <w:p w:rsidR="00F8655B" w:rsidRPr="00F6536D" w:rsidRDefault="00F8655B" w:rsidP="00A5185D">
      <w:pPr>
        <w:numPr>
          <w:ilvl w:val="1"/>
          <w:numId w:val="19"/>
        </w:numPr>
        <w:suppressAutoHyphens/>
        <w:spacing w:after="0" w:line="240" w:lineRule="auto"/>
        <w:ind w:left="0" w:firstLine="567"/>
        <w:jc w:val="both"/>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ar-SA"/>
        </w:rPr>
        <w:t>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p>
    <w:p w:rsidR="00F8655B" w:rsidRPr="00F6536D" w:rsidRDefault="00F8655B" w:rsidP="00F8655B">
      <w:pPr>
        <w:suppressAutoHyphens/>
        <w:spacing w:after="0" w:line="240" w:lineRule="auto"/>
        <w:jc w:val="both"/>
        <w:rPr>
          <w:rFonts w:ascii="Times New Roman" w:eastAsia="Times New Roman" w:hAnsi="Times New Roman" w:cs="Times New Roman"/>
          <w:i/>
          <w:sz w:val="24"/>
          <w:szCs w:val="24"/>
          <w:lang w:eastAsia="ar-SA"/>
        </w:rPr>
      </w:pPr>
    </w:p>
    <w:p w:rsidR="00F8655B" w:rsidRPr="00F6536D" w:rsidRDefault="00F8655B" w:rsidP="00F8655B">
      <w:pPr>
        <w:suppressAutoHyphens/>
        <w:spacing w:after="0" w:line="240" w:lineRule="auto"/>
        <w:jc w:val="right"/>
        <w:rPr>
          <w:rFonts w:ascii="Times New Roman" w:eastAsia="Times New Roman" w:hAnsi="Times New Roman" w:cs="Times New Roman"/>
          <w:i/>
          <w:sz w:val="24"/>
          <w:szCs w:val="24"/>
          <w:lang w:eastAsia="ar-SA"/>
        </w:rPr>
      </w:pPr>
      <w:r w:rsidRPr="00F6536D">
        <w:rPr>
          <w:rFonts w:ascii="Times New Roman" w:eastAsia="Times New Roman" w:hAnsi="Times New Roman" w:cs="Times New Roman"/>
          <w:i/>
          <w:sz w:val="24"/>
          <w:szCs w:val="24"/>
          <w:lang w:eastAsia="ar-SA"/>
        </w:rPr>
        <w:t>Таблица 12</w:t>
      </w:r>
    </w:p>
    <w:p w:rsidR="00F8655B" w:rsidRPr="00F6536D" w:rsidRDefault="00F8655B" w:rsidP="00F8655B">
      <w:pPr>
        <w:suppressAutoHyphens/>
        <w:spacing w:after="0" w:line="240" w:lineRule="auto"/>
        <w:contextualSpacing/>
        <w:jc w:val="center"/>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ar-SA"/>
        </w:rPr>
        <w:t>Нормативы общей физической подготовки и специальной физической подготовки для зачисления и перевода на этап начальной подготовки</w:t>
      </w:r>
    </w:p>
    <w:p w:rsidR="00F8655B" w:rsidRPr="00F6536D" w:rsidRDefault="00F8655B" w:rsidP="00F8655B">
      <w:pPr>
        <w:suppressAutoHyphens/>
        <w:spacing w:after="0" w:line="240" w:lineRule="auto"/>
        <w:contextualSpacing/>
        <w:jc w:val="center"/>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ar-SA"/>
        </w:rPr>
        <w:t>по виду спорта «софтбол»</w:t>
      </w:r>
    </w:p>
    <w:p w:rsidR="00F8655B" w:rsidRPr="00F6536D" w:rsidRDefault="00F8655B" w:rsidP="00F8655B">
      <w:pPr>
        <w:suppressAutoHyphens/>
        <w:spacing w:after="0" w:line="240" w:lineRule="auto"/>
        <w:jc w:val="both"/>
        <w:rPr>
          <w:rFonts w:ascii="Times New Roman" w:eastAsia="Times New Roman" w:hAnsi="Times New Roman" w:cs="Times New Roman"/>
          <w:b/>
          <w:sz w:val="24"/>
          <w:szCs w:val="24"/>
          <w:lang w:eastAsia="ar-SA"/>
        </w:rPr>
      </w:pPr>
    </w:p>
    <w:tbl>
      <w:tblPr>
        <w:tblW w:w="9745" w:type="dxa"/>
        <w:tblInd w:w="-23" w:type="dxa"/>
        <w:tblLook w:val="0000" w:firstRow="0" w:lastRow="0" w:firstColumn="0" w:lastColumn="0" w:noHBand="0" w:noVBand="0"/>
      </w:tblPr>
      <w:tblGrid>
        <w:gridCol w:w="576"/>
        <w:gridCol w:w="2577"/>
        <w:gridCol w:w="1827"/>
        <w:gridCol w:w="1821"/>
        <w:gridCol w:w="2708"/>
        <w:gridCol w:w="236"/>
      </w:tblGrid>
      <w:tr w:rsidR="00F8655B" w:rsidRPr="00F6536D" w:rsidTr="00F8655B">
        <w:trPr>
          <w:gridAfter w:val="1"/>
          <w:wAfter w:w="236" w:type="dxa"/>
          <w:cantSplit/>
          <w:trHeight w:val="544"/>
        </w:trPr>
        <w:tc>
          <w:tcPr>
            <w:tcW w:w="576" w:type="dxa"/>
            <w:vMerge w:val="restart"/>
            <w:tcBorders>
              <w:top w:val="single" w:sz="4" w:space="0" w:color="000000"/>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п/п</w:t>
            </w:r>
          </w:p>
        </w:tc>
        <w:tc>
          <w:tcPr>
            <w:tcW w:w="2577" w:type="dxa"/>
            <w:vMerge w:val="restart"/>
            <w:tcBorders>
              <w:top w:val="single" w:sz="4" w:space="0" w:color="000000"/>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Упражнения</w:t>
            </w:r>
          </w:p>
        </w:tc>
        <w:tc>
          <w:tcPr>
            <w:tcW w:w="1827" w:type="dxa"/>
            <w:vMerge w:val="restart"/>
            <w:tcBorders>
              <w:top w:val="single" w:sz="4" w:space="0" w:color="000000"/>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Единица измерения</w:t>
            </w:r>
          </w:p>
        </w:tc>
        <w:tc>
          <w:tcPr>
            <w:tcW w:w="1821" w:type="dxa"/>
            <w:tcBorders>
              <w:top w:val="single" w:sz="4" w:space="0" w:color="000000"/>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Норматив до года обучения</w:t>
            </w:r>
          </w:p>
        </w:tc>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Норматив свыше года обучения</w:t>
            </w:r>
          </w:p>
        </w:tc>
      </w:tr>
      <w:tr w:rsidR="00F8655B" w:rsidRPr="00F6536D" w:rsidTr="00F8655B">
        <w:trPr>
          <w:gridAfter w:val="1"/>
          <w:wAfter w:w="236" w:type="dxa"/>
          <w:cantSplit/>
          <w:trHeight w:val="544"/>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257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82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821" w:type="dxa"/>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девочки</w:t>
            </w:r>
          </w:p>
        </w:tc>
        <w:tc>
          <w:tcPr>
            <w:tcW w:w="2708" w:type="dxa"/>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девочки</w:t>
            </w:r>
          </w:p>
        </w:tc>
      </w:tr>
      <w:tr w:rsidR="00F8655B" w:rsidRPr="00F6536D" w:rsidTr="00F8655B">
        <w:trPr>
          <w:gridAfter w:val="1"/>
          <w:wAfter w:w="236" w:type="dxa"/>
          <w:cantSplit/>
          <w:trHeight w:val="571"/>
        </w:trPr>
        <w:tc>
          <w:tcPr>
            <w:tcW w:w="9509" w:type="dxa"/>
            <w:gridSpan w:val="5"/>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1. Нормативы общей физической подготовки </w:t>
            </w:r>
          </w:p>
        </w:tc>
      </w:tr>
      <w:tr w:rsidR="00F8655B" w:rsidRPr="00F6536D" w:rsidTr="00F8655B">
        <w:trPr>
          <w:gridAfter w:val="1"/>
          <w:wAfter w:w="236" w:type="dxa"/>
          <w:cantSplit/>
          <w:trHeight w:val="136"/>
        </w:trPr>
        <w:tc>
          <w:tcPr>
            <w:tcW w:w="576"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1.1.</w:t>
            </w:r>
          </w:p>
        </w:tc>
        <w:tc>
          <w:tcPr>
            <w:tcW w:w="2577"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Бег на 30 м</w:t>
            </w:r>
          </w:p>
        </w:tc>
        <w:tc>
          <w:tcPr>
            <w:tcW w:w="1827"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w:t>
            </w:r>
          </w:p>
        </w:tc>
        <w:tc>
          <w:tcPr>
            <w:tcW w:w="1821" w:type="dxa"/>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более</w:t>
            </w:r>
          </w:p>
        </w:tc>
        <w:tc>
          <w:tcPr>
            <w:tcW w:w="2708" w:type="dxa"/>
            <w:tcBorders>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более</w:t>
            </w:r>
          </w:p>
        </w:tc>
      </w:tr>
      <w:tr w:rsidR="00F8655B" w:rsidRPr="00F6536D" w:rsidTr="00F8655B">
        <w:trPr>
          <w:cantSplit/>
          <w:trHeight w:val="136"/>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257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2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21" w:type="dxa"/>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7,1</w:t>
            </w:r>
          </w:p>
        </w:tc>
        <w:tc>
          <w:tcPr>
            <w:tcW w:w="2708" w:type="dxa"/>
            <w:tcBorders>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6,4</w:t>
            </w:r>
          </w:p>
        </w:tc>
        <w:tc>
          <w:tcPr>
            <w:tcW w:w="236" w:type="dxa"/>
            <w:tcBorders>
              <w:left w:val="single" w:sz="4" w:space="0" w:color="auto"/>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r>
      <w:tr w:rsidR="00F8655B" w:rsidRPr="00F6536D" w:rsidTr="00F8655B">
        <w:trPr>
          <w:gridAfter w:val="1"/>
          <w:wAfter w:w="236" w:type="dxa"/>
          <w:cantSplit/>
          <w:trHeight w:val="257"/>
        </w:trPr>
        <w:tc>
          <w:tcPr>
            <w:tcW w:w="576"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1.2.</w:t>
            </w:r>
          </w:p>
        </w:tc>
        <w:tc>
          <w:tcPr>
            <w:tcW w:w="2577"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Сгибание и разгибание рук в упоре лежа на полу</w:t>
            </w:r>
          </w:p>
        </w:tc>
        <w:tc>
          <w:tcPr>
            <w:tcW w:w="1827"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количество раз</w:t>
            </w:r>
          </w:p>
        </w:tc>
        <w:tc>
          <w:tcPr>
            <w:tcW w:w="1821" w:type="dxa"/>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c>
          <w:tcPr>
            <w:tcW w:w="2708" w:type="dxa"/>
            <w:tcBorders>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cantSplit/>
          <w:trHeight w:val="302"/>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257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2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21" w:type="dxa"/>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4</w:t>
            </w:r>
          </w:p>
        </w:tc>
        <w:tc>
          <w:tcPr>
            <w:tcW w:w="2708" w:type="dxa"/>
            <w:tcBorders>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5</w:t>
            </w:r>
          </w:p>
        </w:tc>
        <w:tc>
          <w:tcPr>
            <w:tcW w:w="236" w:type="dxa"/>
            <w:tcBorders>
              <w:left w:val="single" w:sz="4" w:space="0" w:color="auto"/>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r>
      <w:tr w:rsidR="00F8655B" w:rsidRPr="00F6536D" w:rsidTr="00F8655B">
        <w:trPr>
          <w:gridAfter w:val="1"/>
          <w:wAfter w:w="236" w:type="dxa"/>
          <w:cantSplit/>
          <w:trHeight w:val="468"/>
        </w:trPr>
        <w:tc>
          <w:tcPr>
            <w:tcW w:w="576"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1.3.</w:t>
            </w:r>
          </w:p>
        </w:tc>
        <w:tc>
          <w:tcPr>
            <w:tcW w:w="2577"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Смешанное передвижение 1000 м</w:t>
            </w:r>
          </w:p>
        </w:tc>
        <w:tc>
          <w:tcPr>
            <w:tcW w:w="1827"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мин, с</w:t>
            </w:r>
          </w:p>
        </w:tc>
        <w:tc>
          <w:tcPr>
            <w:tcW w:w="1821" w:type="dxa"/>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более</w:t>
            </w:r>
          </w:p>
        </w:tc>
        <w:tc>
          <w:tcPr>
            <w:tcW w:w="2708" w:type="dxa"/>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более</w:t>
            </w:r>
          </w:p>
        </w:tc>
      </w:tr>
      <w:tr w:rsidR="00F8655B" w:rsidRPr="00F6536D" w:rsidTr="00F8655B">
        <w:trPr>
          <w:gridAfter w:val="1"/>
          <w:wAfter w:w="236" w:type="dxa"/>
          <w:cantSplit/>
          <w:trHeight w:val="363"/>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257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2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21" w:type="dxa"/>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7,35</w:t>
            </w:r>
          </w:p>
        </w:tc>
        <w:tc>
          <w:tcPr>
            <w:tcW w:w="2708" w:type="dxa"/>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w:t>
            </w:r>
          </w:p>
        </w:tc>
      </w:tr>
      <w:tr w:rsidR="00F8655B" w:rsidRPr="00F6536D" w:rsidTr="00F8655B">
        <w:trPr>
          <w:gridAfter w:val="1"/>
          <w:wAfter w:w="236" w:type="dxa"/>
          <w:cantSplit/>
          <w:trHeight w:val="242"/>
        </w:trPr>
        <w:tc>
          <w:tcPr>
            <w:tcW w:w="576"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lastRenderedPageBreak/>
              <w:t>1.4.</w:t>
            </w:r>
          </w:p>
        </w:tc>
        <w:tc>
          <w:tcPr>
            <w:tcW w:w="2577"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Бег на 1000 м</w:t>
            </w:r>
          </w:p>
        </w:tc>
        <w:tc>
          <w:tcPr>
            <w:tcW w:w="1827"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мин, с</w:t>
            </w:r>
          </w:p>
        </w:tc>
        <w:tc>
          <w:tcPr>
            <w:tcW w:w="1821" w:type="dxa"/>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c>
          <w:tcPr>
            <w:tcW w:w="2708" w:type="dxa"/>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6" w:type="dxa"/>
          <w:cantSplit/>
          <w:trHeight w:val="317"/>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257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2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21" w:type="dxa"/>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w:t>
            </w:r>
          </w:p>
        </w:tc>
        <w:tc>
          <w:tcPr>
            <w:tcW w:w="2708" w:type="dxa"/>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6,30</w:t>
            </w:r>
          </w:p>
        </w:tc>
      </w:tr>
      <w:tr w:rsidR="00F8655B" w:rsidRPr="00F6536D" w:rsidTr="00F8655B">
        <w:trPr>
          <w:gridAfter w:val="1"/>
          <w:wAfter w:w="236" w:type="dxa"/>
          <w:cantSplit/>
          <w:trHeight w:val="211"/>
        </w:trPr>
        <w:tc>
          <w:tcPr>
            <w:tcW w:w="576"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1.5.</w:t>
            </w:r>
          </w:p>
        </w:tc>
        <w:tc>
          <w:tcPr>
            <w:tcW w:w="2577"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Наклон вперед из положения стоя на гимнастической скамье (от уровня скамьи)</w:t>
            </w:r>
          </w:p>
        </w:tc>
        <w:tc>
          <w:tcPr>
            <w:tcW w:w="1827"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см</w:t>
            </w:r>
          </w:p>
        </w:tc>
        <w:tc>
          <w:tcPr>
            <w:tcW w:w="1821" w:type="dxa"/>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c>
          <w:tcPr>
            <w:tcW w:w="2708" w:type="dxa"/>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6" w:type="dxa"/>
          <w:cantSplit/>
          <w:trHeight w:val="1218"/>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257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2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21" w:type="dxa"/>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+3</w:t>
            </w:r>
          </w:p>
        </w:tc>
        <w:tc>
          <w:tcPr>
            <w:tcW w:w="2708" w:type="dxa"/>
            <w:tcBorders>
              <w:left w:val="single" w:sz="4" w:space="0" w:color="000000"/>
              <w:bottom w:val="single" w:sz="4" w:space="0" w:color="auto"/>
              <w:right w:val="single" w:sz="4" w:space="0" w:color="000000"/>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+3</w:t>
            </w:r>
          </w:p>
        </w:tc>
      </w:tr>
      <w:tr w:rsidR="00F8655B" w:rsidRPr="00F6536D" w:rsidTr="00F8655B">
        <w:trPr>
          <w:gridAfter w:val="1"/>
          <w:wAfter w:w="236" w:type="dxa"/>
          <w:cantSplit/>
          <w:trHeight w:val="272"/>
        </w:trPr>
        <w:tc>
          <w:tcPr>
            <w:tcW w:w="576"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1.6</w:t>
            </w:r>
          </w:p>
        </w:tc>
        <w:tc>
          <w:tcPr>
            <w:tcW w:w="2577"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Прыжок в длину с места толчком двумя ногами</w:t>
            </w:r>
          </w:p>
        </w:tc>
        <w:tc>
          <w:tcPr>
            <w:tcW w:w="1827"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см</w:t>
            </w:r>
          </w:p>
        </w:tc>
        <w:tc>
          <w:tcPr>
            <w:tcW w:w="1821" w:type="dxa"/>
            <w:tcBorders>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6" w:type="dxa"/>
          <w:cantSplit/>
          <w:trHeight w:val="607"/>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257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2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21" w:type="dxa"/>
            <w:tcBorders>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115</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120</w:t>
            </w:r>
          </w:p>
        </w:tc>
      </w:tr>
      <w:tr w:rsidR="00F8655B" w:rsidRPr="00F6536D" w:rsidTr="00F8655B">
        <w:trPr>
          <w:gridAfter w:val="1"/>
          <w:wAfter w:w="236" w:type="dxa"/>
          <w:cantSplit/>
          <w:trHeight w:val="227"/>
        </w:trPr>
        <w:tc>
          <w:tcPr>
            <w:tcW w:w="576"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1.7</w:t>
            </w:r>
          </w:p>
        </w:tc>
        <w:tc>
          <w:tcPr>
            <w:tcW w:w="2577"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Метание теннисного мяча в цель, дистанция 6 м</w:t>
            </w:r>
          </w:p>
        </w:tc>
        <w:tc>
          <w:tcPr>
            <w:tcW w:w="1827"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количество попаданий</w:t>
            </w:r>
          </w:p>
        </w:tc>
        <w:tc>
          <w:tcPr>
            <w:tcW w:w="1821" w:type="dxa"/>
            <w:tcBorders>
              <w:left w:val="single" w:sz="4" w:space="0" w:color="000000"/>
              <w:bottom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c>
          <w:tcPr>
            <w:tcW w:w="2708" w:type="dxa"/>
            <w:tcBorders>
              <w:top w:val="single" w:sz="4" w:space="0" w:color="auto"/>
              <w:left w:val="single" w:sz="4" w:space="0" w:color="000000"/>
              <w:bottom w:val="single" w:sz="4" w:space="0" w:color="auto"/>
              <w:right w:val="single" w:sz="4" w:space="0" w:color="000000"/>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6" w:type="dxa"/>
          <w:cantSplit/>
          <w:trHeight w:val="558"/>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257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2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21" w:type="dxa"/>
            <w:tcBorders>
              <w:top w:val="single" w:sz="4" w:space="0" w:color="auto"/>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w:t>
            </w:r>
          </w:p>
        </w:tc>
        <w:tc>
          <w:tcPr>
            <w:tcW w:w="2708" w:type="dxa"/>
            <w:tcBorders>
              <w:top w:val="single" w:sz="4" w:space="0" w:color="auto"/>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w:t>
            </w:r>
          </w:p>
        </w:tc>
      </w:tr>
      <w:tr w:rsidR="00F8655B" w:rsidRPr="00F6536D" w:rsidTr="00F8655B">
        <w:trPr>
          <w:gridAfter w:val="1"/>
          <w:wAfter w:w="236" w:type="dxa"/>
          <w:cantSplit/>
          <w:trHeight w:val="226"/>
        </w:trPr>
        <w:tc>
          <w:tcPr>
            <w:tcW w:w="576"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1.8</w:t>
            </w:r>
          </w:p>
        </w:tc>
        <w:tc>
          <w:tcPr>
            <w:tcW w:w="2577"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Поднимание туловища из положения лежа на спине (за 1 мин)</w:t>
            </w:r>
          </w:p>
        </w:tc>
        <w:tc>
          <w:tcPr>
            <w:tcW w:w="1827"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количество раз</w:t>
            </w:r>
          </w:p>
        </w:tc>
        <w:tc>
          <w:tcPr>
            <w:tcW w:w="1821" w:type="dxa"/>
            <w:tcBorders>
              <w:left w:val="single" w:sz="4" w:space="0" w:color="000000"/>
              <w:bottom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c>
          <w:tcPr>
            <w:tcW w:w="2708" w:type="dxa"/>
            <w:tcBorders>
              <w:left w:val="single" w:sz="4" w:space="0" w:color="000000"/>
              <w:bottom w:val="single" w:sz="4" w:space="0" w:color="auto"/>
              <w:right w:val="single" w:sz="4" w:space="0" w:color="000000"/>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6" w:type="dxa"/>
          <w:cantSplit/>
          <w:trHeight w:val="573"/>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257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2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21" w:type="dxa"/>
            <w:tcBorders>
              <w:top w:val="single" w:sz="4" w:space="0" w:color="auto"/>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18</w:t>
            </w:r>
          </w:p>
        </w:tc>
        <w:tc>
          <w:tcPr>
            <w:tcW w:w="2708" w:type="dxa"/>
            <w:tcBorders>
              <w:top w:val="single" w:sz="4" w:space="0" w:color="auto"/>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24</w:t>
            </w:r>
          </w:p>
        </w:tc>
      </w:tr>
      <w:tr w:rsidR="00F8655B" w:rsidRPr="00F6536D" w:rsidTr="00F8655B">
        <w:trPr>
          <w:gridAfter w:val="1"/>
          <w:wAfter w:w="236" w:type="dxa"/>
          <w:cantSplit/>
          <w:trHeight w:val="228"/>
        </w:trPr>
        <w:tc>
          <w:tcPr>
            <w:tcW w:w="9509" w:type="dxa"/>
            <w:gridSpan w:val="5"/>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 Нормативы специальной физической подготовки</w:t>
            </w:r>
          </w:p>
        </w:tc>
      </w:tr>
      <w:tr w:rsidR="00F8655B" w:rsidRPr="00F6536D" w:rsidTr="00F8655B">
        <w:trPr>
          <w:gridAfter w:val="1"/>
          <w:wAfter w:w="236" w:type="dxa"/>
          <w:cantSplit/>
          <w:trHeight w:val="302"/>
        </w:trPr>
        <w:tc>
          <w:tcPr>
            <w:tcW w:w="576"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2.1</w:t>
            </w:r>
          </w:p>
        </w:tc>
        <w:tc>
          <w:tcPr>
            <w:tcW w:w="2577"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color w:val="333333"/>
                <w:sz w:val="24"/>
                <w:szCs w:val="24"/>
                <w:lang w:eastAsia="ar-SA"/>
              </w:rPr>
            </w:pPr>
            <w:r w:rsidRPr="00F6536D">
              <w:rPr>
                <w:rFonts w:ascii="Times New Roman" w:eastAsia="Times New Roman" w:hAnsi="Times New Roman" w:cs="Times New Roman"/>
                <w:sz w:val="24"/>
                <w:szCs w:val="24"/>
                <w:lang w:eastAsia="ar-SA"/>
              </w:rPr>
              <w:t>Бег на 18 м</w:t>
            </w:r>
          </w:p>
        </w:tc>
        <w:tc>
          <w:tcPr>
            <w:tcW w:w="1827"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w:t>
            </w:r>
          </w:p>
        </w:tc>
        <w:tc>
          <w:tcPr>
            <w:tcW w:w="1821" w:type="dxa"/>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c>
          <w:tcPr>
            <w:tcW w:w="2708" w:type="dxa"/>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6" w:type="dxa"/>
          <w:cantSplit/>
          <w:trHeight w:val="242"/>
        </w:trPr>
        <w:tc>
          <w:tcPr>
            <w:tcW w:w="576" w:type="dxa"/>
            <w:vMerge/>
            <w:tcBorders>
              <w:left w:val="single" w:sz="4" w:space="0" w:color="000000"/>
              <w:bottom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2577" w:type="dxa"/>
            <w:vMerge/>
            <w:tcBorders>
              <w:left w:val="single" w:sz="4" w:space="0" w:color="000000"/>
              <w:bottom w:val="single" w:sz="4" w:space="0" w:color="auto"/>
            </w:tcBorders>
            <w:shd w:val="clear" w:color="auto" w:fill="auto"/>
            <w:vAlign w:val="center"/>
          </w:tcPr>
          <w:p w:rsidR="00F8655B" w:rsidRPr="00F6536D" w:rsidRDefault="00F8655B" w:rsidP="00F8655B">
            <w:pPr>
              <w:suppressAutoHyphens/>
              <w:spacing w:after="0" w:line="240" w:lineRule="auto"/>
              <w:ind w:left="-57" w:right="-57"/>
              <w:jc w:val="center"/>
              <w:rPr>
                <w:rFonts w:ascii="Times New Roman" w:eastAsia="Times New Roman" w:hAnsi="Times New Roman" w:cs="Times New Roman"/>
                <w:sz w:val="24"/>
                <w:szCs w:val="24"/>
                <w:lang w:eastAsia="ar-SA"/>
              </w:rPr>
            </w:pPr>
          </w:p>
        </w:tc>
        <w:tc>
          <w:tcPr>
            <w:tcW w:w="1827" w:type="dxa"/>
            <w:vMerge/>
            <w:tcBorders>
              <w:left w:val="single" w:sz="4" w:space="0" w:color="000000"/>
              <w:bottom w:val="single" w:sz="4" w:space="0" w:color="auto"/>
            </w:tcBorders>
            <w:shd w:val="clear" w:color="auto" w:fill="auto"/>
            <w:vAlign w:val="center"/>
          </w:tcPr>
          <w:p w:rsidR="00F8655B" w:rsidRPr="00F6536D" w:rsidRDefault="00F8655B" w:rsidP="00F8655B">
            <w:pPr>
              <w:suppressAutoHyphens/>
              <w:spacing w:after="0" w:line="240" w:lineRule="auto"/>
              <w:jc w:val="center"/>
              <w:rPr>
                <w:rFonts w:ascii="Times New Roman" w:eastAsia="Times New Roman" w:hAnsi="Times New Roman" w:cs="Times New Roman"/>
                <w:sz w:val="24"/>
                <w:szCs w:val="24"/>
                <w:lang w:eastAsia="ar-SA"/>
              </w:rPr>
            </w:pPr>
          </w:p>
        </w:tc>
        <w:tc>
          <w:tcPr>
            <w:tcW w:w="1821" w:type="dxa"/>
            <w:tcBorders>
              <w:left w:val="single" w:sz="4" w:space="0" w:color="000000"/>
              <w:bottom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w:t>
            </w:r>
          </w:p>
        </w:tc>
        <w:tc>
          <w:tcPr>
            <w:tcW w:w="2708" w:type="dxa"/>
            <w:tcBorders>
              <w:left w:val="single" w:sz="4" w:space="0" w:color="000000"/>
              <w:bottom w:val="single" w:sz="4" w:space="0" w:color="auto"/>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3,9</w:t>
            </w:r>
          </w:p>
        </w:tc>
      </w:tr>
      <w:tr w:rsidR="00F8655B" w:rsidRPr="00F6536D" w:rsidTr="00F8655B">
        <w:trPr>
          <w:gridAfter w:val="1"/>
          <w:wAfter w:w="236" w:type="dxa"/>
          <w:cantSplit/>
          <w:trHeight w:val="166"/>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2.2</w:t>
            </w:r>
          </w:p>
        </w:tc>
        <w:tc>
          <w:tcPr>
            <w:tcW w:w="2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ind w:left="-57" w:right="-57"/>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Бросок набивного мяча массой 1 кг вперед двумя руками</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м</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6" w:type="dxa"/>
          <w:cantSplit/>
          <w:trHeight w:val="105"/>
        </w:trPr>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2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ind w:left="-57" w:right="-57"/>
              <w:jc w:val="center"/>
              <w:rPr>
                <w:rFonts w:ascii="Times New Roman" w:eastAsia="Times New Roman" w:hAnsi="Times New Roman" w:cs="Times New Roman"/>
                <w:sz w:val="24"/>
                <w:szCs w:val="24"/>
                <w:lang w:eastAsia="ar-SA"/>
              </w:rPr>
            </w:pPr>
          </w:p>
        </w:tc>
        <w:tc>
          <w:tcPr>
            <w:tcW w:w="1827" w:type="dxa"/>
            <w:vMerge/>
            <w:tcBorders>
              <w:top w:val="single" w:sz="4" w:space="0" w:color="auto"/>
              <w:left w:val="single" w:sz="4" w:space="0" w:color="auto"/>
              <w:bottom w:val="single" w:sz="4" w:space="0" w:color="auto"/>
              <w:right w:val="single" w:sz="4" w:space="0" w:color="auto"/>
            </w:tcBorders>
            <w:shd w:val="clear" w:color="auto" w:fill="auto"/>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4,5</w:t>
            </w:r>
          </w:p>
        </w:tc>
      </w:tr>
      <w:tr w:rsidR="00F8655B" w:rsidRPr="00F6536D" w:rsidTr="00F8655B">
        <w:trPr>
          <w:gridAfter w:val="1"/>
          <w:wAfter w:w="236" w:type="dxa"/>
          <w:cantSplit/>
          <w:trHeight w:val="408"/>
        </w:trPr>
        <w:tc>
          <w:tcPr>
            <w:tcW w:w="576" w:type="dxa"/>
            <w:vMerge w:val="restart"/>
            <w:tcBorders>
              <w:top w:val="single" w:sz="4" w:space="0" w:color="auto"/>
              <w:left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2.3</w:t>
            </w:r>
          </w:p>
        </w:tc>
        <w:tc>
          <w:tcPr>
            <w:tcW w:w="2577" w:type="dxa"/>
            <w:vMerge w:val="restart"/>
            <w:tcBorders>
              <w:top w:val="single" w:sz="4" w:space="0" w:color="auto"/>
              <w:left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ind w:left="-57" w:right="-57"/>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Метание </w:t>
            </w:r>
            <w:proofErr w:type="spellStart"/>
            <w:r w:rsidRPr="00F6536D">
              <w:rPr>
                <w:rFonts w:ascii="Times New Roman" w:eastAsia="Times New Roman" w:hAnsi="Times New Roman" w:cs="Times New Roman"/>
                <w:sz w:val="24"/>
                <w:szCs w:val="24"/>
                <w:lang w:eastAsia="ar-SA"/>
              </w:rPr>
              <w:t>софтбольного</w:t>
            </w:r>
            <w:proofErr w:type="spellEnd"/>
            <w:r w:rsidRPr="00F6536D">
              <w:rPr>
                <w:rFonts w:ascii="Times New Roman" w:eastAsia="Times New Roman" w:hAnsi="Times New Roman" w:cs="Times New Roman"/>
                <w:sz w:val="24"/>
                <w:szCs w:val="24"/>
                <w:lang w:eastAsia="ar-SA"/>
              </w:rPr>
              <w:t xml:space="preserve"> мяча вперёд одной рукой</w:t>
            </w:r>
          </w:p>
        </w:tc>
        <w:tc>
          <w:tcPr>
            <w:tcW w:w="1827" w:type="dxa"/>
            <w:vMerge w:val="restart"/>
            <w:tcBorders>
              <w:top w:val="single" w:sz="4" w:space="0" w:color="auto"/>
              <w:left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м</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6" w:type="dxa"/>
          <w:cantSplit/>
          <w:trHeight w:val="405"/>
        </w:trPr>
        <w:tc>
          <w:tcPr>
            <w:tcW w:w="576" w:type="dxa"/>
            <w:vMerge/>
            <w:tcBorders>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2577" w:type="dxa"/>
            <w:vMerge/>
            <w:tcBorders>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ind w:left="-57" w:right="-57"/>
              <w:jc w:val="center"/>
              <w:rPr>
                <w:rFonts w:ascii="Times New Roman" w:eastAsia="Times New Roman" w:hAnsi="Times New Roman" w:cs="Times New Roman"/>
                <w:sz w:val="24"/>
                <w:szCs w:val="24"/>
                <w:lang w:eastAsia="ar-SA"/>
              </w:rPr>
            </w:pPr>
          </w:p>
        </w:tc>
        <w:tc>
          <w:tcPr>
            <w:tcW w:w="1827" w:type="dxa"/>
            <w:vMerge/>
            <w:tcBorders>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18</w:t>
            </w:r>
          </w:p>
        </w:tc>
      </w:tr>
      <w:tr w:rsidR="00F8655B" w:rsidRPr="00F6536D" w:rsidTr="00F8655B">
        <w:trPr>
          <w:gridAfter w:val="1"/>
          <w:wAfter w:w="236" w:type="dxa"/>
          <w:cantSplit/>
          <w:trHeight w:val="405"/>
        </w:trPr>
        <w:tc>
          <w:tcPr>
            <w:tcW w:w="95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3. Уровень спортивный квалификации</w:t>
            </w:r>
          </w:p>
        </w:tc>
      </w:tr>
      <w:tr w:rsidR="00F8655B" w:rsidRPr="00F6536D" w:rsidTr="00F8655B">
        <w:trPr>
          <w:gridAfter w:val="1"/>
          <w:wAfter w:w="236" w:type="dxa"/>
          <w:cantSplit/>
          <w:trHeight w:val="40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3.1</w:t>
            </w:r>
          </w:p>
        </w:tc>
        <w:tc>
          <w:tcPr>
            <w:tcW w:w="4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Период обучения на этапе спортивный подготовки</w:t>
            </w:r>
          </w:p>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(первый год)</w:t>
            </w:r>
          </w:p>
        </w:tc>
        <w:tc>
          <w:tcPr>
            <w:tcW w:w="4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устанавливается</w:t>
            </w:r>
          </w:p>
        </w:tc>
      </w:tr>
      <w:tr w:rsidR="00F8655B" w:rsidRPr="00F6536D" w:rsidTr="00F8655B">
        <w:trPr>
          <w:gridAfter w:val="1"/>
          <w:wAfter w:w="236" w:type="dxa"/>
          <w:cantSplit/>
          <w:trHeight w:val="40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3.2</w:t>
            </w:r>
          </w:p>
        </w:tc>
        <w:tc>
          <w:tcPr>
            <w:tcW w:w="4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Период обучения на этапе спортивный подготовки</w:t>
            </w:r>
          </w:p>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(второй и третий годы)</w:t>
            </w:r>
          </w:p>
        </w:tc>
        <w:tc>
          <w:tcPr>
            <w:tcW w:w="4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Спортивный разряды «третий юношеский спортивный разряд», «второй юношеский спортивный разряд», «первый юношеский спортивный разряд»</w:t>
            </w:r>
          </w:p>
        </w:tc>
      </w:tr>
      <w:tr w:rsidR="00F8655B" w:rsidRPr="00F6536D" w:rsidTr="00F8655B">
        <w:trPr>
          <w:gridAfter w:val="1"/>
          <w:wAfter w:w="236" w:type="dxa"/>
          <w:cantSplit/>
          <w:trHeight w:val="40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3.3</w:t>
            </w:r>
          </w:p>
        </w:tc>
        <w:tc>
          <w:tcPr>
            <w:tcW w:w="4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Период обучения на этапе спортивный подготовки (свыше трёх лет)</w:t>
            </w:r>
          </w:p>
        </w:tc>
        <w:tc>
          <w:tcPr>
            <w:tcW w:w="4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Спортивные разряды – «третий спортивный разряд», второй спортивный разряд»</w:t>
            </w:r>
          </w:p>
        </w:tc>
      </w:tr>
    </w:tbl>
    <w:p w:rsidR="00F8655B" w:rsidRPr="00F6536D" w:rsidRDefault="00F8655B" w:rsidP="00F8655B">
      <w:pPr>
        <w:suppressAutoHyphens/>
        <w:spacing w:after="0" w:line="240" w:lineRule="auto"/>
        <w:rPr>
          <w:rFonts w:ascii="Times New Roman" w:eastAsia="Times New Roman" w:hAnsi="Times New Roman" w:cs="Times New Roman"/>
          <w:sz w:val="24"/>
          <w:szCs w:val="24"/>
          <w:lang w:eastAsia="ar-SA"/>
        </w:rPr>
      </w:pPr>
    </w:p>
    <w:p w:rsidR="00F8655B" w:rsidRPr="00F6536D" w:rsidRDefault="00F8655B" w:rsidP="00F8655B">
      <w:pPr>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ar-SA"/>
        </w:rPr>
        <w:br w:type="page"/>
      </w:r>
    </w:p>
    <w:p w:rsidR="00F8655B" w:rsidRPr="00F6536D" w:rsidRDefault="00F8655B" w:rsidP="00F8655B">
      <w:pPr>
        <w:suppressAutoHyphens/>
        <w:spacing w:after="0" w:line="240" w:lineRule="auto"/>
        <w:jc w:val="right"/>
        <w:rPr>
          <w:rFonts w:ascii="Times New Roman" w:eastAsia="Times New Roman" w:hAnsi="Times New Roman" w:cs="Times New Roman"/>
          <w:i/>
          <w:sz w:val="24"/>
          <w:szCs w:val="24"/>
          <w:lang w:eastAsia="ar-SA"/>
        </w:rPr>
      </w:pPr>
      <w:r w:rsidRPr="00F6536D">
        <w:rPr>
          <w:rFonts w:ascii="Times New Roman" w:eastAsia="Times New Roman" w:hAnsi="Times New Roman" w:cs="Times New Roman"/>
          <w:i/>
          <w:sz w:val="24"/>
          <w:szCs w:val="24"/>
          <w:lang w:eastAsia="ar-SA"/>
        </w:rPr>
        <w:lastRenderedPageBreak/>
        <w:t>Таблица 13</w:t>
      </w:r>
    </w:p>
    <w:p w:rsidR="00F8655B" w:rsidRPr="00F6536D" w:rsidRDefault="00F8655B" w:rsidP="00F8655B">
      <w:pPr>
        <w:suppressAutoHyphens/>
        <w:spacing w:after="0" w:line="240" w:lineRule="auto"/>
        <w:jc w:val="center"/>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ar-SA"/>
        </w:rPr>
        <w:t>Нормативы общей физической</w:t>
      </w:r>
    </w:p>
    <w:p w:rsidR="00F8655B" w:rsidRPr="00F6536D" w:rsidRDefault="00F8655B" w:rsidP="00F8655B">
      <w:pPr>
        <w:suppressAutoHyphens/>
        <w:spacing w:after="0" w:line="240" w:lineRule="auto"/>
        <w:jc w:val="center"/>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ar-SA"/>
        </w:rPr>
        <w:t xml:space="preserve">и специальной физической </w:t>
      </w:r>
      <w:proofErr w:type="gramStart"/>
      <w:r w:rsidRPr="00F6536D">
        <w:rPr>
          <w:rFonts w:ascii="Times New Roman" w:eastAsia="Times New Roman" w:hAnsi="Times New Roman" w:cs="Times New Roman"/>
          <w:b/>
          <w:sz w:val="24"/>
          <w:szCs w:val="24"/>
          <w:lang w:eastAsia="ar-SA"/>
        </w:rPr>
        <w:t>подготовки  и</w:t>
      </w:r>
      <w:proofErr w:type="gramEnd"/>
      <w:r w:rsidRPr="00F6536D">
        <w:rPr>
          <w:rFonts w:ascii="Times New Roman" w:eastAsia="Times New Roman" w:hAnsi="Times New Roman" w:cs="Times New Roman"/>
          <w:b/>
          <w:sz w:val="24"/>
          <w:szCs w:val="24"/>
          <w:lang w:eastAsia="ar-SA"/>
        </w:rPr>
        <w:t xml:space="preserve"> </w:t>
      </w:r>
      <w:r w:rsidRPr="00F6536D">
        <w:rPr>
          <w:rFonts w:ascii="Times New Roman" w:eastAsia="Times New Roman" w:hAnsi="Times New Roman" w:cs="Times New Roman"/>
          <w:b/>
          <w:bCs/>
          <w:sz w:val="24"/>
          <w:szCs w:val="24"/>
          <w:lang w:eastAsia="ar-SA"/>
        </w:rPr>
        <w:t>уровень спортивной квалификации (спортивные разряды)</w:t>
      </w:r>
      <w:r w:rsidRPr="00F6536D">
        <w:rPr>
          <w:rFonts w:ascii="Times New Roman" w:eastAsia="Times New Roman" w:hAnsi="Times New Roman" w:cs="Times New Roman"/>
          <w:sz w:val="24"/>
          <w:szCs w:val="24"/>
          <w:lang w:eastAsia="ar-SA"/>
        </w:rPr>
        <w:t xml:space="preserve"> </w:t>
      </w:r>
      <w:r w:rsidRPr="00F6536D">
        <w:rPr>
          <w:rFonts w:ascii="Times New Roman" w:eastAsia="Times New Roman" w:hAnsi="Times New Roman" w:cs="Times New Roman"/>
          <w:b/>
          <w:sz w:val="24"/>
          <w:szCs w:val="24"/>
          <w:lang w:eastAsia="ar-SA"/>
        </w:rPr>
        <w:t>для зачисления и перевода на учебно-тренировочный этап  (этап спортивной специализации) по виду спорта «софтбол»</w:t>
      </w:r>
    </w:p>
    <w:p w:rsidR="00F8655B" w:rsidRPr="00F6536D" w:rsidRDefault="00F8655B" w:rsidP="00F8655B">
      <w:pPr>
        <w:suppressAutoHyphens/>
        <w:spacing w:after="0" w:line="240" w:lineRule="auto"/>
        <w:rPr>
          <w:rFonts w:ascii="Times New Roman" w:eastAsia="Times New Roman" w:hAnsi="Times New Roman" w:cs="Times New Roman"/>
          <w:bCs/>
          <w:sz w:val="24"/>
          <w:szCs w:val="24"/>
          <w:lang w:eastAsia="ar-SA"/>
        </w:rPr>
      </w:pPr>
    </w:p>
    <w:tbl>
      <w:tblPr>
        <w:tblW w:w="9745" w:type="dxa"/>
        <w:tblInd w:w="-23" w:type="dxa"/>
        <w:tblLook w:val="0000" w:firstRow="0" w:lastRow="0" w:firstColumn="0" w:lastColumn="0" w:noHBand="0" w:noVBand="0"/>
      </w:tblPr>
      <w:tblGrid>
        <w:gridCol w:w="576"/>
        <w:gridCol w:w="2577"/>
        <w:gridCol w:w="1373"/>
        <w:gridCol w:w="454"/>
        <w:gridCol w:w="4529"/>
        <w:gridCol w:w="236"/>
      </w:tblGrid>
      <w:tr w:rsidR="00F8655B" w:rsidRPr="00F6536D" w:rsidTr="00F8655B">
        <w:trPr>
          <w:gridAfter w:val="1"/>
          <w:wAfter w:w="236" w:type="dxa"/>
          <w:cantSplit/>
          <w:trHeight w:val="544"/>
        </w:trPr>
        <w:tc>
          <w:tcPr>
            <w:tcW w:w="576" w:type="dxa"/>
            <w:vMerge w:val="restart"/>
            <w:tcBorders>
              <w:top w:val="single" w:sz="4" w:space="0" w:color="000000"/>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п/п</w:t>
            </w:r>
          </w:p>
        </w:tc>
        <w:tc>
          <w:tcPr>
            <w:tcW w:w="2577" w:type="dxa"/>
            <w:vMerge w:val="restart"/>
            <w:tcBorders>
              <w:top w:val="single" w:sz="4" w:space="0" w:color="000000"/>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Упражнения</w:t>
            </w:r>
          </w:p>
        </w:tc>
        <w:tc>
          <w:tcPr>
            <w:tcW w:w="1373" w:type="dxa"/>
            <w:vMerge w:val="restart"/>
            <w:tcBorders>
              <w:top w:val="single" w:sz="4" w:space="0" w:color="000000"/>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Единица измерения</w:t>
            </w:r>
          </w:p>
        </w:tc>
        <w:tc>
          <w:tcPr>
            <w:tcW w:w="4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Норматив</w:t>
            </w:r>
          </w:p>
        </w:tc>
      </w:tr>
      <w:tr w:rsidR="00F8655B" w:rsidRPr="00F6536D" w:rsidTr="00F8655B">
        <w:trPr>
          <w:gridAfter w:val="1"/>
          <w:wAfter w:w="236" w:type="dxa"/>
          <w:cantSplit/>
          <w:trHeight w:val="544"/>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257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373"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4983" w:type="dxa"/>
            <w:gridSpan w:val="2"/>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девушки</w:t>
            </w:r>
          </w:p>
        </w:tc>
      </w:tr>
      <w:tr w:rsidR="00F8655B" w:rsidRPr="00F6536D" w:rsidTr="00F8655B">
        <w:trPr>
          <w:gridAfter w:val="1"/>
          <w:wAfter w:w="236" w:type="dxa"/>
          <w:cantSplit/>
          <w:trHeight w:val="571"/>
        </w:trPr>
        <w:tc>
          <w:tcPr>
            <w:tcW w:w="9509" w:type="dxa"/>
            <w:gridSpan w:val="5"/>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1. Нормативы общей физической подготовки </w:t>
            </w:r>
          </w:p>
        </w:tc>
      </w:tr>
      <w:tr w:rsidR="00F8655B" w:rsidRPr="00F6536D" w:rsidTr="00F8655B">
        <w:trPr>
          <w:gridAfter w:val="1"/>
          <w:wAfter w:w="236" w:type="dxa"/>
          <w:cantSplit/>
          <w:trHeight w:val="136"/>
        </w:trPr>
        <w:tc>
          <w:tcPr>
            <w:tcW w:w="576"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1.1.</w:t>
            </w:r>
          </w:p>
        </w:tc>
        <w:tc>
          <w:tcPr>
            <w:tcW w:w="2577"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Бег на 30 м</w:t>
            </w:r>
          </w:p>
        </w:tc>
        <w:tc>
          <w:tcPr>
            <w:tcW w:w="1373"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w:t>
            </w:r>
          </w:p>
        </w:tc>
        <w:tc>
          <w:tcPr>
            <w:tcW w:w="4983" w:type="dxa"/>
            <w:gridSpan w:val="2"/>
            <w:tcBorders>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более</w:t>
            </w:r>
          </w:p>
        </w:tc>
      </w:tr>
      <w:tr w:rsidR="00F8655B" w:rsidRPr="00F6536D" w:rsidTr="00F8655B">
        <w:trPr>
          <w:cantSplit/>
          <w:trHeight w:val="136"/>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257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373"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4983" w:type="dxa"/>
            <w:gridSpan w:val="2"/>
            <w:tcBorders>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6,0</w:t>
            </w:r>
          </w:p>
        </w:tc>
        <w:tc>
          <w:tcPr>
            <w:tcW w:w="236" w:type="dxa"/>
            <w:tcBorders>
              <w:left w:val="single" w:sz="4" w:space="0" w:color="auto"/>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r>
      <w:tr w:rsidR="00F8655B" w:rsidRPr="00F6536D" w:rsidTr="00F8655B">
        <w:trPr>
          <w:gridAfter w:val="1"/>
          <w:wAfter w:w="236" w:type="dxa"/>
          <w:cantSplit/>
          <w:trHeight w:val="257"/>
        </w:trPr>
        <w:tc>
          <w:tcPr>
            <w:tcW w:w="576"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1.2.</w:t>
            </w:r>
          </w:p>
        </w:tc>
        <w:tc>
          <w:tcPr>
            <w:tcW w:w="2577"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Бег на 1500 м</w:t>
            </w:r>
          </w:p>
        </w:tc>
        <w:tc>
          <w:tcPr>
            <w:tcW w:w="1373"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мин, с</w:t>
            </w:r>
          </w:p>
        </w:tc>
        <w:tc>
          <w:tcPr>
            <w:tcW w:w="4983" w:type="dxa"/>
            <w:gridSpan w:val="2"/>
            <w:tcBorders>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более</w:t>
            </w:r>
          </w:p>
        </w:tc>
      </w:tr>
      <w:tr w:rsidR="00F8655B" w:rsidRPr="00F6536D" w:rsidTr="00F8655B">
        <w:trPr>
          <w:cantSplit/>
          <w:trHeight w:val="302"/>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257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373"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4983" w:type="dxa"/>
            <w:gridSpan w:val="2"/>
            <w:tcBorders>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8,29</w:t>
            </w:r>
          </w:p>
        </w:tc>
        <w:tc>
          <w:tcPr>
            <w:tcW w:w="236" w:type="dxa"/>
            <w:tcBorders>
              <w:left w:val="single" w:sz="4" w:space="0" w:color="auto"/>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r>
      <w:tr w:rsidR="00F8655B" w:rsidRPr="00F6536D" w:rsidTr="00F8655B">
        <w:trPr>
          <w:gridAfter w:val="1"/>
          <w:wAfter w:w="236" w:type="dxa"/>
          <w:cantSplit/>
          <w:trHeight w:val="468"/>
        </w:trPr>
        <w:tc>
          <w:tcPr>
            <w:tcW w:w="576"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1.3.</w:t>
            </w:r>
          </w:p>
        </w:tc>
        <w:tc>
          <w:tcPr>
            <w:tcW w:w="2577"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Сгибание и разгибание рук в упоре лёжа на полу</w:t>
            </w:r>
          </w:p>
        </w:tc>
        <w:tc>
          <w:tcPr>
            <w:tcW w:w="1373"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количество раз</w:t>
            </w:r>
          </w:p>
        </w:tc>
        <w:tc>
          <w:tcPr>
            <w:tcW w:w="4983" w:type="dxa"/>
            <w:gridSpan w:val="2"/>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6" w:type="dxa"/>
          <w:cantSplit/>
          <w:trHeight w:val="363"/>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257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373"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4983" w:type="dxa"/>
            <w:gridSpan w:val="2"/>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9</w:t>
            </w:r>
          </w:p>
        </w:tc>
      </w:tr>
      <w:tr w:rsidR="00F8655B" w:rsidRPr="00F6536D" w:rsidTr="00F8655B">
        <w:trPr>
          <w:gridAfter w:val="1"/>
          <w:wAfter w:w="236" w:type="dxa"/>
          <w:cantSplit/>
          <w:trHeight w:val="242"/>
        </w:trPr>
        <w:tc>
          <w:tcPr>
            <w:tcW w:w="576"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1.4.</w:t>
            </w:r>
          </w:p>
        </w:tc>
        <w:tc>
          <w:tcPr>
            <w:tcW w:w="2577"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Наклон вперёд из положения стоя на гимнастической скамье (от уровня скамьи)</w:t>
            </w:r>
          </w:p>
        </w:tc>
        <w:tc>
          <w:tcPr>
            <w:tcW w:w="1373"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см</w:t>
            </w:r>
          </w:p>
        </w:tc>
        <w:tc>
          <w:tcPr>
            <w:tcW w:w="4983" w:type="dxa"/>
            <w:gridSpan w:val="2"/>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6" w:type="dxa"/>
          <w:cantSplit/>
          <w:trHeight w:val="317"/>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257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373"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4983" w:type="dxa"/>
            <w:gridSpan w:val="2"/>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+6</w:t>
            </w:r>
          </w:p>
        </w:tc>
      </w:tr>
      <w:tr w:rsidR="00F8655B" w:rsidRPr="00F6536D" w:rsidTr="00F8655B">
        <w:trPr>
          <w:gridAfter w:val="1"/>
          <w:wAfter w:w="236" w:type="dxa"/>
          <w:cantSplit/>
          <w:trHeight w:val="211"/>
        </w:trPr>
        <w:tc>
          <w:tcPr>
            <w:tcW w:w="576"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1.5.</w:t>
            </w:r>
          </w:p>
        </w:tc>
        <w:tc>
          <w:tcPr>
            <w:tcW w:w="2577"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Челночный бег 3х10 м</w:t>
            </w:r>
          </w:p>
        </w:tc>
        <w:tc>
          <w:tcPr>
            <w:tcW w:w="1373"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w:t>
            </w:r>
          </w:p>
        </w:tc>
        <w:tc>
          <w:tcPr>
            <w:tcW w:w="4983" w:type="dxa"/>
            <w:gridSpan w:val="2"/>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более</w:t>
            </w:r>
          </w:p>
        </w:tc>
      </w:tr>
      <w:tr w:rsidR="00F8655B" w:rsidRPr="00F6536D" w:rsidTr="00F8655B">
        <w:trPr>
          <w:gridAfter w:val="1"/>
          <w:wAfter w:w="236" w:type="dxa"/>
          <w:cantSplit/>
          <w:trHeight w:val="191"/>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257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373"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4983" w:type="dxa"/>
            <w:gridSpan w:val="2"/>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9,4</w:t>
            </w:r>
          </w:p>
        </w:tc>
      </w:tr>
      <w:tr w:rsidR="00F8655B" w:rsidRPr="00F6536D" w:rsidTr="00F8655B">
        <w:trPr>
          <w:gridAfter w:val="1"/>
          <w:wAfter w:w="236" w:type="dxa"/>
          <w:cantSplit/>
          <w:trHeight w:val="272"/>
        </w:trPr>
        <w:tc>
          <w:tcPr>
            <w:tcW w:w="576"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1.6</w:t>
            </w:r>
          </w:p>
        </w:tc>
        <w:tc>
          <w:tcPr>
            <w:tcW w:w="2577"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Прыжок в длину с места толчком двумя ногами</w:t>
            </w:r>
          </w:p>
        </w:tc>
        <w:tc>
          <w:tcPr>
            <w:tcW w:w="1373"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см</w:t>
            </w:r>
          </w:p>
        </w:tc>
        <w:tc>
          <w:tcPr>
            <w:tcW w:w="4983" w:type="dxa"/>
            <w:gridSpan w:val="2"/>
            <w:tcBorders>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6" w:type="dxa"/>
          <w:cantSplit/>
          <w:trHeight w:val="607"/>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257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373"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4983" w:type="dxa"/>
            <w:gridSpan w:val="2"/>
            <w:tcBorders>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145</w:t>
            </w:r>
          </w:p>
        </w:tc>
      </w:tr>
      <w:tr w:rsidR="00F8655B" w:rsidRPr="00F6536D" w:rsidTr="00F8655B">
        <w:trPr>
          <w:gridAfter w:val="1"/>
          <w:wAfter w:w="236" w:type="dxa"/>
          <w:cantSplit/>
          <w:trHeight w:val="227"/>
        </w:trPr>
        <w:tc>
          <w:tcPr>
            <w:tcW w:w="576"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1.7</w:t>
            </w:r>
          </w:p>
        </w:tc>
        <w:tc>
          <w:tcPr>
            <w:tcW w:w="2577"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Метание мяча весом 150 г</w:t>
            </w:r>
          </w:p>
        </w:tc>
        <w:tc>
          <w:tcPr>
            <w:tcW w:w="1373"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м</w:t>
            </w:r>
          </w:p>
        </w:tc>
        <w:tc>
          <w:tcPr>
            <w:tcW w:w="4983" w:type="dxa"/>
            <w:gridSpan w:val="2"/>
            <w:tcBorders>
              <w:left w:val="single" w:sz="4" w:space="0" w:color="000000"/>
              <w:bottom w:val="single" w:sz="4" w:space="0" w:color="auto"/>
              <w:right w:val="single" w:sz="4" w:space="0" w:color="000000"/>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6" w:type="dxa"/>
          <w:cantSplit/>
          <w:trHeight w:val="284"/>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257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373"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498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18</w:t>
            </w:r>
          </w:p>
        </w:tc>
      </w:tr>
      <w:tr w:rsidR="00F8655B" w:rsidRPr="00F6536D" w:rsidTr="00F8655B">
        <w:trPr>
          <w:gridAfter w:val="1"/>
          <w:wAfter w:w="236" w:type="dxa"/>
          <w:cantSplit/>
          <w:trHeight w:val="226"/>
        </w:trPr>
        <w:tc>
          <w:tcPr>
            <w:tcW w:w="576"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1.8</w:t>
            </w:r>
          </w:p>
        </w:tc>
        <w:tc>
          <w:tcPr>
            <w:tcW w:w="2577"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Поднимание туловища из положения лёжа на спине (за 1 мин)</w:t>
            </w:r>
          </w:p>
        </w:tc>
        <w:tc>
          <w:tcPr>
            <w:tcW w:w="1373"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количество раз</w:t>
            </w:r>
          </w:p>
        </w:tc>
        <w:tc>
          <w:tcPr>
            <w:tcW w:w="4983" w:type="dxa"/>
            <w:gridSpan w:val="2"/>
            <w:tcBorders>
              <w:left w:val="single" w:sz="4" w:space="0" w:color="000000"/>
              <w:bottom w:val="single" w:sz="4" w:space="0" w:color="auto"/>
              <w:right w:val="single" w:sz="4" w:space="0" w:color="000000"/>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6" w:type="dxa"/>
          <w:cantSplit/>
          <w:trHeight w:val="573"/>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2577"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373"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498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28</w:t>
            </w:r>
          </w:p>
        </w:tc>
      </w:tr>
      <w:tr w:rsidR="00F8655B" w:rsidRPr="00F6536D" w:rsidTr="00F8655B">
        <w:trPr>
          <w:gridAfter w:val="1"/>
          <w:wAfter w:w="236" w:type="dxa"/>
          <w:cantSplit/>
          <w:trHeight w:val="228"/>
        </w:trPr>
        <w:tc>
          <w:tcPr>
            <w:tcW w:w="9509" w:type="dxa"/>
            <w:gridSpan w:val="5"/>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 Нормативы специальной физической подготовки</w:t>
            </w:r>
          </w:p>
        </w:tc>
      </w:tr>
      <w:tr w:rsidR="00F8655B" w:rsidRPr="00F6536D" w:rsidTr="00F8655B">
        <w:trPr>
          <w:gridAfter w:val="1"/>
          <w:wAfter w:w="236" w:type="dxa"/>
          <w:cantSplit/>
          <w:trHeight w:val="302"/>
        </w:trPr>
        <w:tc>
          <w:tcPr>
            <w:tcW w:w="576"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2.1</w:t>
            </w:r>
          </w:p>
        </w:tc>
        <w:tc>
          <w:tcPr>
            <w:tcW w:w="2577"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color w:val="333333"/>
                <w:sz w:val="24"/>
                <w:szCs w:val="24"/>
                <w:lang w:eastAsia="ar-SA"/>
              </w:rPr>
            </w:pPr>
            <w:r w:rsidRPr="00F6536D">
              <w:rPr>
                <w:rFonts w:ascii="Times New Roman" w:eastAsia="Times New Roman" w:hAnsi="Times New Roman" w:cs="Times New Roman"/>
                <w:sz w:val="24"/>
                <w:szCs w:val="24"/>
                <w:lang w:eastAsia="ar-SA"/>
              </w:rPr>
              <w:t>Бег на 18 м</w:t>
            </w:r>
          </w:p>
        </w:tc>
        <w:tc>
          <w:tcPr>
            <w:tcW w:w="1373"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w:t>
            </w:r>
          </w:p>
        </w:tc>
        <w:tc>
          <w:tcPr>
            <w:tcW w:w="4983" w:type="dxa"/>
            <w:gridSpan w:val="2"/>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более</w:t>
            </w:r>
          </w:p>
        </w:tc>
      </w:tr>
      <w:tr w:rsidR="00F8655B" w:rsidRPr="00F6536D" w:rsidTr="00F8655B">
        <w:trPr>
          <w:gridAfter w:val="1"/>
          <w:wAfter w:w="236" w:type="dxa"/>
          <w:cantSplit/>
          <w:trHeight w:val="242"/>
        </w:trPr>
        <w:tc>
          <w:tcPr>
            <w:tcW w:w="576" w:type="dxa"/>
            <w:vMerge/>
            <w:tcBorders>
              <w:left w:val="single" w:sz="4" w:space="0" w:color="000000"/>
              <w:bottom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2577" w:type="dxa"/>
            <w:vMerge/>
            <w:tcBorders>
              <w:left w:val="single" w:sz="4" w:space="0" w:color="000000"/>
              <w:bottom w:val="single" w:sz="4" w:space="0" w:color="auto"/>
            </w:tcBorders>
            <w:shd w:val="clear" w:color="auto" w:fill="auto"/>
            <w:vAlign w:val="center"/>
          </w:tcPr>
          <w:p w:rsidR="00F8655B" w:rsidRPr="00F6536D" w:rsidRDefault="00F8655B" w:rsidP="00F8655B">
            <w:pPr>
              <w:suppressAutoHyphens/>
              <w:spacing w:after="0" w:line="240" w:lineRule="auto"/>
              <w:ind w:left="-57" w:right="-57"/>
              <w:jc w:val="center"/>
              <w:rPr>
                <w:rFonts w:ascii="Times New Roman" w:eastAsia="Times New Roman" w:hAnsi="Times New Roman" w:cs="Times New Roman"/>
                <w:sz w:val="24"/>
                <w:szCs w:val="24"/>
                <w:lang w:eastAsia="ar-SA"/>
              </w:rPr>
            </w:pPr>
          </w:p>
        </w:tc>
        <w:tc>
          <w:tcPr>
            <w:tcW w:w="1373" w:type="dxa"/>
            <w:vMerge/>
            <w:tcBorders>
              <w:left w:val="single" w:sz="4" w:space="0" w:color="000000"/>
              <w:bottom w:val="single" w:sz="4" w:space="0" w:color="auto"/>
            </w:tcBorders>
            <w:shd w:val="clear" w:color="auto" w:fill="auto"/>
            <w:vAlign w:val="center"/>
          </w:tcPr>
          <w:p w:rsidR="00F8655B" w:rsidRPr="00F6536D" w:rsidRDefault="00F8655B" w:rsidP="00F8655B">
            <w:pPr>
              <w:suppressAutoHyphens/>
              <w:spacing w:after="0" w:line="240" w:lineRule="auto"/>
              <w:jc w:val="center"/>
              <w:rPr>
                <w:rFonts w:ascii="Times New Roman" w:eastAsia="Times New Roman" w:hAnsi="Times New Roman" w:cs="Times New Roman"/>
                <w:sz w:val="24"/>
                <w:szCs w:val="24"/>
                <w:lang w:eastAsia="ar-SA"/>
              </w:rPr>
            </w:pPr>
          </w:p>
        </w:tc>
        <w:tc>
          <w:tcPr>
            <w:tcW w:w="4983" w:type="dxa"/>
            <w:gridSpan w:val="2"/>
            <w:tcBorders>
              <w:left w:val="single" w:sz="4" w:space="0" w:color="000000"/>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3,6</w:t>
            </w:r>
          </w:p>
        </w:tc>
      </w:tr>
      <w:tr w:rsidR="00F8655B" w:rsidRPr="00F6536D" w:rsidTr="00F8655B">
        <w:trPr>
          <w:gridAfter w:val="1"/>
          <w:wAfter w:w="236" w:type="dxa"/>
          <w:cantSplit/>
          <w:trHeight w:val="166"/>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2.2</w:t>
            </w:r>
          </w:p>
        </w:tc>
        <w:tc>
          <w:tcPr>
            <w:tcW w:w="2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ind w:left="-57" w:right="-57"/>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Бросок набивного мяча массой 1 кг вперед двумя руками</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м</w:t>
            </w:r>
          </w:p>
        </w:tc>
        <w:tc>
          <w:tcPr>
            <w:tcW w:w="4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6" w:type="dxa"/>
          <w:cantSplit/>
          <w:trHeight w:val="105"/>
        </w:trPr>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2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ind w:left="-57" w:right="-57"/>
              <w:jc w:val="center"/>
              <w:rPr>
                <w:rFonts w:ascii="Times New Roman" w:eastAsia="Times New Roman" w:hAnsi="Times New Roman" w:cs="Times New Roman"/>
                <w:sz w:val="24"/>
                <w:szCs w:val="24"/>
                <w:lang w:eastAsia="ar-SA"/>
              </w:rPr>
            </w:pPr>
          </w:p>
        </w:tc>
        <w:tc>
          <w:tcPr>
            <w:tcW w:w="1373" w:type="dxa"/>
            <w:vMerge/>
            <w:tcBorders>
              <w:top w:val="single" w:sz="4" w:space="0" w:color="auto"/>
              <w:left w:val="single" w:sz="4" w:space="0" w:color="auto"/>
              <w:bottom w:val="single" w:sz="4" w:space="0" w:color="auto"/>
              <w:right w:val="single" w:sz="4" w:space="0" w:color="auto"/>
            </w:tcBorders>
            <w:shd w:val="clear" w:color="auto" w:fill="auto"/>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4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8</w:t>
            </w:r>
          </w:p>
        </w:tc>
      </w:tr>
      <w:tr w:rsidR="00F8655B" w:rsidRPr="00F6536D" w:rsidTr="00F8655B">
        <w:trPr>
          <w:gridAfter w:val="1"/>
          <w:wAfter w:w="236" w:type="dxa"/>
          <w:cantSplit/>
          <w:trHeight w:val="408"/>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2.3</w:t>
            </w:r>
          </w:p>
        </w:tc>
        <w:tc>
          <w:tcPr>
            <w:tcW w:w="2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ind w:left="-57" w:right="-57"/>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Метание </w:t>
            </w:r>
            <w:proofErr w:type="spellStart"/>
            <w:r w:rsidRPr="00F6536D">
              <w:rPr>
                <w:rFonts w:ascii="Times New Roman" w:eastAsia="Times New Roman" w:hAnsi="Times New Roman" w:cs="Times New Roman"/>
                <w:sz w:val="24"/>
                <w:szCs w:val="24"/>
                <w:lang w:eastAsia="ar-SA"/>
              </w:rPr>
              <w:t>софтбольного</w:t>
            </w:r>
            <w:proofErr w:type="spellEnd"/>
            <w:r w:rsidRPr="00F6536D">
              <w:rPr>
                <w:rFonts w:ascii="Times New Roman" w:eastAsia="Times New Roman" w:hAnsi="Times New Roman" w:cs="Times New Roman"/>
                <w:sz w:val="24"/>
                <w:szCs w:val="24"/>
                <w:lang w:eastAsia="ar-SA"/>
              </w:rPr>
              <w:t xml:space="preserve"> мяча вперёд одной рукой</w:t>
            </w:r>
          </w:p>
        </w:tc>
        <w:tc>
          <w:tcPr>
            <w:tcW w:w="1373" w:type="dxa"/>
            <w:vMerge w:val="restart"/>
            <w:tcBorders>
              <w:top w:val="single" w:sz="4" w:space="0" w:color="auto"/>
              <w:left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м</w:t>
            </w:r>
          </w:p>
        </w:tc>
        <w:tc>
          <w:tcPr>
            <w:tcW w:w="4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6" w:type="dxa"/>
          <w:cantSplit/>
          <w:trHeight w:val="405"/>
        </w:trPr>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2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ind w:left="-57" w:right="-57"/>
              <w:jc w:val="center"/>
              <w:rPr>
                <w:rFonts w:ascii="Times New Roman" w:eastAsia="Times New Roman" w:hAnsi="Times New Roman" w:cs="Times New Roman"/>
                <w:sz w:val="24"/>
                <w:szCs w:val="24"/>
                <w:lang w:eastAsia="ar-SA"/>
              </w:rPr>
            </w:pPr>
          </w:p>
        </w:tc>
        <w:tc>
          <w:tcPr>
            <w:tcW w:w="1373" w:type="dxa"/>
            <w:vMerge/>
            <w:tcBorders>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4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25</w:t>
            </w:r>
          </w:p>
        </w:tc>
      </w:tr>
      <w:tr w:rsidR="00F8655B" w:rsidRPr="00F6536D" w:rsidTr="00F8655B">
        <w:trPr>
          <w:gridAfter w:val="1"/>
          <w:wAfter w:w="236" w:type="dxa"/>
          <w:cantSplit/>
          <w:trHeight w:val="405"/>
        </w:trPr>
        <w:tc>
          <w:tcPr>
            <w:tcW w:w="95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3. Уровень спортивный квалификации</w:t>
            </w:r>
          </w:p>
        </w:tc>
      </w:tr>
      <w:tr w:rsidR="00F8655B" w:rsidRPr="00F6536D" w:rsidTr="00F8655B">
        <w:trPr>
          <w:gridAfter w:val="1"/>
          <w:wAfter w:w="236" w:type="dxa"/>
          <w:cantSplit/>
          <w:trHeight w:val="40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3.1</w:t>
            </w:r>
          </w:p>
        </w:tc>
        <w:tc>
          <w:tcPr>
            <w:tcW w:w="4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Период обучения на этапе спортивный подготовки</w:t>
            </w:r>
          </w:p>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(первый год)</w:t>
            </w:r>
          </w:p>
        </w:tc>
        <w:tc>
          <w:tcPr>
            <w:tcW w:w="4529"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устанавливается</w:t>
            </w:r>
          </w:p>
        </w:tc>
      </w:tr>
      <w:tr w:rsidR="00F8655B" w:rsidRPr="00F6536D" w:rsidTr="00F8655B">
        <w:trPr>
          <w:gridAfter w:val="1"/>
          <w:wAfter w:w="236" w:type="dxa"/>
          <w:cantSplit/>
          <w:trHeight w:val="40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3.2</w:t>
            </w:r>
          </w:p>
        </w:tc>
        <w:tc>
          <w:tcPr>
            <w:tcW w:w="4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Период обучения на этапе спортивный подготовки</w:t>
            </w:r>
          </w:p>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(второй и третий годы)</w:t>
            </w:r>
          </w:p>
        </w:tc>
        <w:tc>
          <w:tcPr>
            <w:tcW w:w="4529"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Спортивный разряды «третий юношеский спортивный разряд», «второй юношеский спортивный разряд», «первый юношеский спортивный разряд»</w:t>
            </w:r>
          </w:p>
        </w:tc>
      </w:tr>
      <w:tr w:rsidR="00F8655B" w:rsidRPr="00F6536D" w:rsidTr="00F8655B">
        <w:trPr>
          <w:gridAfter w:val="1"/>
          <w:wAfter w:w="236" w:type="dxa"/>
          <w:cantSplit/>
          <w:trHeight w:val="40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lastRenderedPageBreak/>
              <w:t>3.3</w:t>
            </w:r>
          </w:p>
        </w:tc>
        <w:tc>
          <w:tcPr>
            <w:tcW w:w="4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Период обучения на этапе спортивный подготовки (свыше трёх лет)</w:t>
            </w:r>
          </w:p>
        </w:tc>
        <w:tc>
          <w:tcPr>
            <w:tcW w:w="4529"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Спортивные разряды – «третий спортивный разряд», второй спортивный разряд»</w:t>
            </w:r>
          </w:p>
        </w:tc>
      </w:tr>
    </w:tbl>
    <w:p w:rsidR="00F8655B" w:rsidRPr="00F6536D" w:rsidRDefault="00F8655B" w:rsidP="00F8655B">
      <w:pPr>
        <w:suppressAutoHyphens/>
        <w:spacing w:after="0" w:line="240" w:lineRule="auto"/>
        <w:jc w:val="center"/>
        <w:rPr>
          <w:rFonts w:ascii="Times New Roman" w:eastAsia="Times New Roman" w:hAnsi="Times New Roman" w:cs="Times New Roman"/>
          <w:b/>
          <w:sz w:val="24"/>
          <w:szCs w:val="24"/>
          <w:lang w:eastAsia="ar-SA"/>
        </w:rPr>
      </w:pPr>
    </w:p>
    <w:p w:rsidR="00F8655B" w:rsidRPr="00F6536D" w:rsidRDefault="00F8655B" w:rsidP="00F8655B">
      <w:pPr>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ar-SA"/>
        </w:rPr>
        <w:br w:type="page"/>
      </w:r>
    </w:p>
    <w:p w:rsidR="00F8655B" w:rsidRPr="00F6536D" w:rsidRDefault="00F8655B" w:rsidP="00F8655B">
      <w:pPr>
        <w:suppressAutoHyphens/>
        <w:spacing w:after="0" w:line="240" w:lineRule="auto"/>
        <w:jc w:val="right"/>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lastRenderedPageBreak/>
        <w:t>Таблица 14</w:t>
      </w:r>
    </w:p>
    <w:p w:rsidR="00F8655B" w:rsidRPr="00F6536D" w:rsidRDefault="00F8655B" w:rsidP="00F8655B">
      <w:pPr>
        <w:suppressAutoHyphens/>
        <w:spacing w:after="0" w:line="240" w:lineRule="auto"/>
        <w:jc w:val="center"/>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ar-SA"/>
        </w:rPr>
        <w:t xml:space="preserve">Нормативы общей физической и специальной физической подготовки и </w:t>
      </w:r>
      <w:r w:rsidRPr="00F6536D">
        <w:rPr>
          <w:rFonts w:ascii="Times New Roman" w:eastAsia="Times New Roman" w:hAnsi="Times New Roman" w:cs="Times New Roman"/>
          <w:b/>
          <w:bCs/>
          <w:sz w:val="24"/>
          <w:szCs w:val="24"/>
          <w:lang w:eastAsia="ar-SA"/>
        </w:rPr>
        <w:t>уровень спортивной квалификации (спортивные разряды) для зачисления и перевода на этап совершенствования спортивного мастерства по виду спорта «</w:t>
      </w:r>
      <w:r w:rsidRPr="00F6536D">
        <w:rPr>
          <w:rFonts w:ascii="Times New Roman" w:eastAsia="Times New Roman" w:hAnsi="Times New Roman" w:cs="Times New Roman"/>
          <w:b/>
          <w:sz w:val="24"/>
          <w:szCs w:val="24"/>
          <w:lang w:eastAsia="ar-SA"/>
        </w:rPr>
        <w:t>софтбол</w:t>
      </w:r>
      <w:r w:rsidRPr="00F6536D">
        <w:rPr>
          <w:rFonts w:ascii="Times New Roman" w:eastAsia="Times New Roman" w:hAnsi="Times New Roman" w:cs="Times New Roman"/>
          <w:b/>
          <w:bCs/>
          <w:sz w:val="24"/>
          <w:szCs w:val="24"/>
          <w:lang w:eastAsia="ar-SA"/>
        </w:rPr>
        <w:t>»</w:t>
      </w:r>
    </w:p>
    <w:p w:rsidR="00F8655B" w:rsidRPr="00F6536D" w:rsidRDefault="00F8655B" w:rsidP="00F8655B">
      <w:pPr>
        <w:suppressAutoHyphens/>
        <w:spacing w:after="0" w:line="240" w:lineRule="auto"/>
        <w:rPr>
          <w:rFonts w:ascii="Times New Roman" w:eastAsia="Times New Roman" w:hAnsi="Times New Roman" w:cs="Times New Roman"/>
          <w:sz w:val="24"/>
          <w:szCs w:val="24"/>
          <w:lang w:eastAsia="ar-SA"/>
        </w:rPr>
      </w:pPr>
    </w:p>
    <w:tbl>
      <w:tblPr>
        <w:tblW w:w="9745" w:type="dxa"/>
        <w:tblInd w:w="-23" w:type="dxa"/>
        <w:tblLook w:val="0000" w:firstRow="0" w:lastRow="0" w:firstColumn="0" w:lastColumn="0" w:noHBand="0" w:noVBand="0"/>
      </w:tblPr>
      <w:tblGrid>
        <w:gridCol w:w="576"/>
        <w:gridCol w:w="3978"/>
        <w:gridCol w:w="1418"/>
        <w:gridCol w:w="3539"/>
        <w:gridCol w:w="234"/>
      </w:tblGrid>
      <w:tr w:rsidR="00F8655B" w:rsidRPr="00F6536D" w:rsidTr="00F8655B">
        <w:trPr>
          <w:gridAfter w:val="1"/>
          <w:wAfter w:w="234" w:type="dxa"/>
          <w:cantSplit/>
          <w:trHeight w:val="544"/>
        </w:trPr>
        <w:tc>
          <w:tcPr>
            <w:tcW w:w="576" w:type="dxa"/>
            <w:vMerge w:val="restart"/>
            <w:tcBorders>
              <w:top w:val="single" w:sz="4" w:space="0" w:color="000000"/>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п/п</w:t>
            </w:r>
          </w:p>
        </w:tc>
        <w:tc>
          <w:tcPr>
            <w:tcW w:w="3978" w:type="dxa"/>
            <w:vMerge w:val="restart"/>
            <w:tcBorders>
              <w:top w:val="single" w:sz="4" w:space="0" w:color="000000"/>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Упражнения</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Единица измерения</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Норматив</w:t>
            </w:r>
          </w:p>
        </w:tc>
      </w:tr>
      <w:tr w:rsidR="00F8655B" w:rsidRPr="00F6536D" w:rsidTr="00F8655B">
        <w:trPr>
          <w:gridAfter w:val="1"/>
          <w:wAfter w:w="234" w:type="dxa"/>
          <w:cantSplit/>
          <w:trHeight w:val="544"/>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397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41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3539" w:type="dxa"/>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девушки</w:t>
            </w:r>
          </w:p>
        </w:tc>
      </w:tr>
      <w:tr w:rsidR="00F8655B" w:rsidRPr="00F6536D" w:rsidTr="00F8655B">
        <w:trPr>
          <w:gridAfter w:val="1"/>
          <w:wAfter w:w="234" w:type="dxa"/>
          <w:cantSplit/>
          <w:trHeight w:val="571"/>
        </w:trPr>
        <w:tc>
          <w:tcPr>
            <w:tcW w:w="9511" w:type="dxa"/>
            <w:gridSpan w:val="4"/>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1. Нормативы общей физической подготовки </w:t>
            </w:r>
          </w:p>
        </w:tc>
      </w:tr>
      <w:tr w:rsidR="00F8655B" w:rsidRPr="00F6536D" w:rsidTr="00F8655B">
        <w:trPr>
          <w:gridAfter w:val="1"/>
          <w:wAfter w:w="234" w:type="dxa"/>
          <w:cantSplit/>
          <w:trHeight w:val="136"/>
        </w:trPr>
        <w:tc>
          <w:tcPr>
            <w:tcW w:w="576"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1.1.</w:t>
            </w:r>
          </w:p>
        </w:tc>
        <w:tc>
          <w:tcPr>
            <w:tcW w:w="3978"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Бег на 60 м</w:t>
            </w:r>
          </w:p>
        </w:tc>
        <w:tc>
          <w:tcPr>
            <w:tcW w:w="1418"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w:t>
            </w:r>
          </w:p>
        </w:tc>
        <w:tc>
          <w:tcPr>
            <w:tcW w:w="3539" w:type="dxa"/>
            <w:tcBorders>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более</w:t>
            </w:r>
          </w:p>
        </w:tc>
      </w:tr>
      <w:tr w:rsidR="00F8655B" w:rsidRPr="00F6536D" w:rsidTr="00F8655B">
        <w:trPr>
          <w:cantSplit/>
          <w:trHeight w:val="136"/>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97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41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539" w:type="dxa"/>
            <w:tcBorders>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9,6</w:t>
            </w:r>
          </w:p>
        </w:tc>
        <w:tc>
          <w:tcPr>
            <w:tcW w:w="234" w:type="dxa"/>
            <w:tcBorders>
              <w:left w:val="single" w:sz="4" w:space="0" w:color="auto"/>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r>
      <w:tr w:rsidR="00F8655B" w:rsidRPr="00F6536D" w:rsidTr="00F8655B">
        <w:trPr>
          <w:gridAfter w:val="1"/>
          <w:wAfter w:w="234" w:type="dxa"/>
          <w:cantSplit/>
          <w:trHeight w:val="257"/>
        </w:trPr>
        <w:tc>
          <w:tcPr>
            <w:tcW w:w="576"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1.2.</w:t>
            </w:r>
          </w:p>
        </w:tc>
        <w:tc>
          <w:tcPr>
            <w:tcW w:w="3978"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Бег на 2000 м</w:t>
            </w:r>
          </w:p>
        </w:tc>
        <w:tc>
          <w:tcPr>
            <w:tcW w:w="1418"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мин, с</w:t>
            </w:r>
          </w:p>
        </w:tc>
        <w:tc>
          <w:tcPr>
            <w:tcW w:w="3539" w:type="dxa"/>
            <w:tcBorders>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более</w:t>
            </w:r>
          </w:p>
        </w:tc>
      </w:tr>
      <w:tr w:rsidR="00F8655B" w:rsidRPr="00F6536D" w:rsidTr="00F8655B">
        <w:trPr>
          <w:cantSplit/>
          <w:trHeight w:val="302"/>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97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41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539" w:type="dxa"/>
            <w:tcBorders>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10,00</w:t>
            </w:r>
          </w:p>
        </w:tc>
        <w:tc>
          <w:tcPr>
            <w:tcW w:w="234" w:type="dxa"/>
            <w:tcBorders>
              <w:left w:val="single" w:sz="4" w:space="0" w:color="auto"/>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r>
      <w:tr w:rsidR="00F8655B" w:rsidRPr="00F6536D" w:rsidTr="00F8655B">
        <w:trPr>
          <w:gridAfter w:val="1"/>
          <w:wAfter w:w="234" w:type="dxa"/>
          <w:cantSplit/>
          <w:trHeight w:val="468"/>
        </w:trPr>
        <w:tc>
          <w:tcPr>
            <w:tcW w:w="576"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1.3.</w:t>
            </w:r>
          </w:p>
        </w:tc>
        <w:tc>
          <w:tcPr>
            <w:tcW w:w="3978"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Сгибание и разгибание рук в упоре лёжа на полу</w:t>
            </w:r>
          </w:p>
        </w:tc>
        <w:tc>
          <w:tcPr>
            <w:tcW w:w="1418"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количество раз</w:t>
            </w:r>
          </w:p>
        </w:tc>
        <w:tc>
          <w:tcPr>
            <w:tcW w:w="3539" w:type="dxa"/>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4" w:type="dxa"/>
          <w:cantSplit/>
          <w:trHeight w:val="363"/>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97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41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539" w:type="dxa"/>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15</w:t>
            </w:r>
          </w:p>
        </w:tc>
      </w:tr>
      <w:tr w:rsidR="00F8655B" w:rsidRPr="00F6536D" w:rsidTr="00F8655B">
        <w:trPr>
          <w:gridAfter w:val="1"/>
          <w:wAfter w:w="234" w:type="dxa"/>
          <w:cantSplit/>
          <w:trHeight w:val="242"/>
        </w:trPr>
        <w:tc>
          <w:tcPr>
            <w:tcW w:w="576"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1.4.</w:t>
            </w:r>
          </w:p>
        </w:tc>
        <w:tc>
          <w:tcPr>
            <w:tcW w:w="3978"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Наклон вперёд из положения стоя на гимнастической скамье (от уровня скамьи)</w:t>
            </w:r>
          </w:p>
        </w:tc>
        <w:tc>
          <w:tcPr>
            <w:tcW w:w="1418"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см</w:t>
            </w:r>
          </w:p>
        </w:tc>
        <w:tc>
          <w:tcPr>
            <w:tcW w:w="3539" w:type="dxa"/>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4" w:type="dxa"/>
          <w:cantSplit/>
          <w:trHeight w:val="317"/>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97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41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539" w:type="dxa"/>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+15</w:t>
            </w:r>
          </w:p>
        </w:tc>
      </w:tr>
      <w:tr w:rsidR="00F8655B" w:rsidRPr="00F6536D" w:rsidTr="00F8655B">
        <w:trPr>
          <w:gridAfter w:val="1"/>
          <w:wAfter w:w="234" w:type="dxa"/>
          <w:cantSplit/>
          <w:trHeight w:val="211"/>
        </w:trPr>
        <w:tc>
          <w:tcPr>
            <w:tcW w:w="576"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1.5.</w:t>
            </w:r>
          </w:p>
        </w:tc>
        <w:tc>
          <w:tcPr>
            <w:tcW w:w="3978"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Челночный бег 3х10 м</w:t>
            </w:r>
          </w:p>
        </w:tc>
        <w:tc>
          <w:tcPr>
            <w:tcW w:w="1418"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w:t>
            </w:r>
          </w:p>
        </w:tc>
        <w:tc>
          <w:tcPr>
            <w:tcW w:w="3539" w:type="dxa"/>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более</w:t>
            </w:r>
          </w:p>
        </w:tc>
      </w:tr>
      <w:tr w:rsidR="00F8655B" w:rsidRPr="00F6536D" w:rsidTr="00F8655B">
        <w:trPr>
          <w:gridAfter w:val="1"/>
          <w:wAfter w:w="234" w:type="dxa"/>
          <w:cantSplit/>
          <w:trHeight w:val="191"/>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97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41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539" w:type="dxa"/>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8,0</w:t>
            </w:r>
          </w:p>
        </w:tc>
      </w:tr>
      <w:tr w:rsidR="00F8655B" w:rsidRPr="00F6536D" w:rsidTr="00F8655B">
        <w:trPr>
          <w:gridAfter w:val="1"/>
          <w:wAfter w:w="234" w:type="dxa"/>
          <w:cantSplit/>
          <w:trHeight w:val="272"/>
        </w:trPr>
        <w:tc>
          <w:tcPr>
            <w:tcW w:w="576"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1.6</w:t>
            </w:r>
          </w:p>
        </w:tc>
        <w:tc>
          <w:tcPr>
            <w:tcW w:w="3978"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Прыжок в длину с места толчком двумя ногами</w:t>
            </w:r>
          </w:p>
        </w:tc>
        <w:tc>
          <w:tcPr>
            <w:tcW w:w="1418"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см</w:t>
            </w:r>
          </w:p>
        </w:tc>
        <w:tc>
          <w:tcPr>
            <w:tcW w:w="3539" w:type="dxa"/>
            <w:tcBorders>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4" w:type="dxa"/>
          <w:cantSplit/>
          <w:trHeight w:val="344"/>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97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41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539" w:type="dxa"/>
            <w:tcBorders>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180</w:t>
            </w:r>
          </w:p>
        </w:tc>
      </w:tr>
      <w:tr w:rsidR="00F8655B" w:rsidRPr="00F6536D" w:rsidTr="00F8655B">
        <w:trPr>
          <w:gridAfter w:val="1"/>
          <w:wAfter w:w="234" w:type="dxa"/>
          <w:cantSplit/>
          <w:trHeight w:val="227"/>
        </w:trPr>
        <w:tc>
          <w:tcPr>
            <w:tcW w:w="576"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1.7</w:t>
            </w:r>
          </w:p>
        </w:tc>
        <w:tc>
          <w:tcPr>
            <w:tcW w:w="3978"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Метание мяча весом 150 г</w:t>
            </w:r>
          </w:p>
        </w:tc>
        <w:tc>
          <w:tcPr>
            <w:tcW w:w="1418"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м</w:t>
            </w:r>
          </w:p>
        </w:tc>
        <w:tc>
          <w:tcPr>
            <w:tcW w:w="3539" w:type="dxa"/>
            <w:tcBorders>
              <w:left w:val="single" w:sz="4" w:space="0" w:color="000000"/>
              <w:bottom w:val="single" w:sz="4" w:space="0" w:color="auto"/>
              <w:right w:val="single" w:sz="4" w:space="0" w:color="000000"/>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4" w:type="dxa"/>
          <w:cantSplit/>
          <w:trHeight w:val="284"/>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97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41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539" w:type="dxa"/>
            <w:tcBorders>
              <w:top w:val="single" w:sz="4" w:space="0" w:color="auto"/>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27</w:t>
            </w:r>
          </w:p>
        </w:tc>
      </w:tr>
      <w:tr w:rsidR="00F8655B" w:rsidRPr="00F6536D" w:rsidTr="00F8655B">
        <w:trPr>
          <w:gridAfter w:val="1"/>
          <w:wAfter w:w="234" w:type="dxa"/>
          <w:cantSplit/>
          <w:trHeight w:val="226"/>
        </w:trPr>
        <w:tc>
          <w:tcPr>
            <w:tcW w:w="576"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1.8</w:t>
            </w:r>
          </w:p>
        </w:tc>
        <w:tc>
          <w:tcPr>
            <w:tcW w:w="3978"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Поднимание туловища из положения лёжа на спине (за 1 мин)</w:t>
            </w:r>
          </w:p>
        </w:tc>
        <w:tc>
          <w:tcPr>
            <w:tcW w:w="1418"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количество раз</w:t>
            </w:r>
          </w:p>
        </w:tc>
        <w:tc>
          <w:tcPr>
            <w:tcW w:w="3539" w:type="dxa"/>
            <w:tcBorders>
              <w:left w:val="single" w:sz="4" w:space="0" w:color="000000"/>
              <w:bottom w:val="single" w:sz="4" w:space="0" w:color="auto"/>
              <w:right w:val="single" w:sz="4" w:space="0" w:color="000000"/>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4" w:type="dxa"/>
          <w:cantSplit/>
          <w:trHeight w:val="247"/>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97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41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539" w:type="dxa"/>
            <w:tcBorders>
              <w:top w:val="single" w:sz="4" w:space="0" w:color="auto"/>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36</w:t>
            </w:r>
          </w:p>
        </w:tc>
      </w:tr>
      <w:tr w:rsidR="00F8655B" w:rsidRPr="00F6536D" w:rsidTr="00F8655B">
        <w:trPr>
          <w:gridAfter w:val="1"/>
          <w:wAfter w:w="234" w:type="dxa"/>
          <w:cantSplit/>
          <w:trHeight w:val="228"/>
        </w:trPr>
        <w:tc>
          <w:tcPr>
            <w:tcW w:w="9511" w:type="dxa"/>
            <w:gridSpan w:val="4"/>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 Нормативы специальной физической подготовки</w:t>
            </w:r>
          </w:p>
        </w:tc>
      </w:tr>
      <w:tr w:rsidR="00F8655B" w:rsidRPr="00F6536D" w:rsidTr="00F8655B">
        <w:trPr>
          <w:gridAfter w:val="1"/>
          <w:wAfter w:w="234" w:type="dxa"/>
          <w:cantSplit/>
          <w:trHeight w:val="302"/>
        </w:trPr>
        <w:tc>
          <w:tcPr>
            <w:tcW w:w="576"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2.1</w:t>
            </w:r>
          </w:p>
        </w:tc>
        <w:tc>
          <w:tcPr>
            <w:tcW w:w="3978"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color w:val="333333"/>
                <w:sz w:val="24"/>
                <w:szCs w:val="24"/>
                <w:lang w:eastAsia="ar-SA"/>
              </w:rPr>
            </w:pPr>
            <w:r w:rsidRPr="00F6536D">
              <w:rPr>
                <w:rFonts w:ascii="Times New Roman" w:eastAsia="Times New Roman" w:hAnsi="Times New Roman" w:cs="Times New Roman"/>
                <w:sz w:val="24"/>
                <w:szCs w:val="24"/>
                <w:lang w:eastAsia="ar-SA"/>
              </w:rPr>
              <w:t>Бег на 18 м</w:t>
            </w:r>
          </w:p>
        </w:tc>
        <w:tc>
          <w:tcPr>
            <w:tcW w:w="1418"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w:t>
            </w:r>
          </w:p>
        </w:tc>
        <w:tc>
          <w:tcPr>
            <w:tcW w:w="3539" w:type="dxa"/>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более</w:t>
            </w:r>
          </w:p>
        </w:tc>
      </w:tr>
      <w:tr w:rsidR="00F8655B" w:rsidRPr="00F6536D" w:rsidTr="00F8655B">
        <w:trPr>
          <w:gridAfter w:val="1"/>
          <w:wAfter w:w="234" w:type="dxa"/>
          <w:cantSplit/>
          <w:trHeight w:val="242"/>
        </w:trPr>
        <w:tc>
          <w:tcPr>
            <w:tcW w:w="576" w:type="dxa"/>
            <w:vMerge/>
            <w:tcBorders>
              <w:left w:val="single" w:sz="4" w:space="0" w:color="000000"/>
              <w:bottom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978" w:type="dxa"/>
            <w:vMerge/>
            <w:tcBorders>
              <w:left w:val="single" w:sz="4" w:space="0" w:color="000000"/>
              <w:bottom w:val="single" w:sz="4" w:space="0" w:color="auto"/>
            </w:tcBorders>
            <w:shd w:val="clear" w:color="auto" w:fill="auto"/>
            <w:vAlign w:val="center"/>
          </w:tcPr>
          <w:p w:rsidR="00F8655B" w:rsidRPr="00F6536D" w:rsidRDefault="00F8655B" w:rsidP="00F8655B">
            <w:pPr>
              <w:suppressAutoHyphens/>
              <w:spacing w:after="0" w:line="240" w:lineRule="auto"/>
              <w:ind w:left="-57" w:right="-57"/>
              <w:jc w:val="center"/>
              <w:rPr>
                <w:rFonts w:ascii="Times New Roman" w:eastAsia="Times New Roman" w:hAnsi="Times New Roman" w:cs="Times New Roman"/>
                <w:sz w:val="24"/>
                <w:szCs w:val="24"/>
                <w:lang w:eastAsia="ar-SA"/>
              </w:rPr>
            </w:pPr>
          </w:p>
        </w:tc>
        <w:tc>
          <w:tcPr>
            <w:tcW w:w="1418" w:type="dxa"/>
            <w:vMerge/>
            <w:tcBorders>
              <w:left w:val="single" w:sz="4" w:space="0" w:color="000000"/>
              <w:bottom w:val="single" w:sz="4" w:space="0" w:color="auto"/>
            </w:tcBorders>
            <w:shd w:val="clear" w:color="auto" w:fill="auto"/>
            <w:vAlign w:val="center"/>
          </w:tcPr>
          <w:p w:rsidR="00F8655B" w:rsidRPr="00F6536D" w:rsidRDefault="00F8655B" w:rsidP="00F8655B">
            <w:pPr>
              <w:suppressAutoHyphens/>
              <w:spacing w:after="0" w:line="240" w:lineRule="auto"/>
              <w:jc w:val="center"/>
              <w:rPr>
                <w:rFonts w:ascii="Times New Roman" w:eastAsia="Times New Roman" w:hAnsi="Times New Roman" w:cs="Times New Roman"/>
                <w:sz w:val="24"/>
                <w:szCs w:val="24"/>
                <w:lang w:eastAsia="ar-SA"/>
              </w:rPr>
            </w:pPr>
          </w:p>
        </w:tc>
        <w:tc>
          <w:tcPr>
            <w:tcW w:w="3539" w:type="dxa"/>
            <w:tcBorders>
              <w:left w:val="single" w:sz="4" w:space="0" w:color="000000"/>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3,4</w:t>
            </w:r>
          </w:p>
        </w:tc>
      </w:tr>
      <w:tr w:rsidR="00F8655B" w:rsidRPr="00F6536D" w:rsidTr="00F8655B">
        <w:trPr>
          <w:gridAfter w:val="1"/>
          <w:wAfter w:w="234" w:type="dxa"/>
          <w:cantSplit/>
          <w:trHeight w:val="166"/>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2.2</w:t>
            </w:r>
          </w:p>
        </w:tc>
        <w:tc>
          <w:tcPr>
            <w:tcW w:w="39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ind w:left="-57" w:right="-57"/>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Бросок набивного мяча массой 1 кг вперед двумя руками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м</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4" w:type="dxa"/>
          <w:cantSplit/>
          <w:trHeight w:val="105"/>
        </w:trPr>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3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ind w:left="-57" w:right="-57"/>
              <w:jc w:val="center"/>
              <w:rPr>
                <w:rFonts w:ascii="Times New Roman" w:eastAsia="Times New Roman" w:hAnsi="Times New Roman" w:cs="Times New Roman"/>
                <w:sz w:val="24"/>
                <w:szCs w:val="24"/>
                <w:lang w:eastAsia="ar-SA"/>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12</w:t>
            </w:r>
          </w:p>
        </w:tc>
      </w:tr>
      <w:tr w:rsidR="00F8655B" w:rsidRPr="00F6536D" w:rsidTr="00F8655B">
        <w:trPr>
          <w:gridAfter w:val="1"/>
          <w:wAfter w:w="234" w:type="dxa"/>
          <w:cantSplit/>
          <w:trHeight w:val="408"/>
        </w:trPr>
        <w:tc>
          <w:tcPr>
            <w:tcW w:w="576" w:type="dxa"/>
            <w:vMerge w:val="restart"/>
            <w:tcBorders>
              <w:top w:val="single" w:sz="4" w:space="0" w:color="auto"/>
              <w:left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2.3</w:t>
            </w:r>
          </w:p>
        </w:tc>
        <w:tc>
          <w:tcPr>
            <w:tcW w:w="3978" w:type="dxa"/>
            <w:vMerge w:val="restart"/>
            <w:tcBorders>
              <w:top w:val="single" w:sz="4" w:space="0" w:color="auto"/>
              <w:left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ind w:left="-57" w:right="-57"/>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Метание </w:t>
            </w:r>
            <w:proofErr w:type="spellStart"/>
            <w:r w:rsidRPr="00F6536D">
              <w:rPr>
                <w:rFonts w:ascii="Times New Roman" w:eastAsia="Times New Roman" w:hAnsi="Times New Roman" w:cs="Times New Roman"/>
                <w:sz w:val="24"/>
                <w:szCs w:val="24"/>
                <w:lang w:eastAsia="ar-SA"/>
              </w:rPr>
              <w:t>софтбольного</w:t>
            </w:r>
            <w:proofErr w:type="spellEnd"/>
            <w:r w:rsidRPr="00F6536D">
              <w:rPr>
                <w:rFonts w:ascii="Times New Roman" w:eastAsia="Times New Roman" w:hAnsi="Times New Roman" w:cs="Times New Roman"/>
                <w:sz w:val="24"/>
                <w:szCs w:val="24"/>
                <w:lang w:eastAsia="ar-SA"/>
              </w:rPr>
              <w:t xml:space="preserve"> мяча вперёд одной рукой</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м</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4" w:type="dxa"/>
          <w:cantSplit/>
          <w:trHeight w:val="405"/>
        </w:trPr>
        <w:tc>
          <w:tcPr>
            <w:tcW w:w="576" w:type="dxa"/>
            <w:vMerge/>
            <w:tcBorders>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3978" w:type="dxa"/>
            <w:vMerge/>
            <w:tcBorders>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ind w:left="-57" w:right="-57"/>
              <w:jc w:val="center"/>
              <w:rPr>
                <w:rFonts w:ascii="Times New Roman" w:eastAsia="Times New Roman" w:hAnsi="Times New Roman" w:cs="Times New Roman"/>
                <w:sz w:val="24"/>
                <w:szCs w:val="24"/>
                <w:lang w:eastAsia="ar-SA"/>
              </w:rPr>
            </w:pPr>
          </w:p>
        </w:tc>
        <w:tc>
          <w:tcPr>
            <w:tcW w:w="1418" w:type="dxa"/>
            <w:vMerge/>
            <w:tcBorders>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30</w:t>
            </w:r>
          </w:p>
        </w:tc>
      </w:tr>
      <w:tr w:rsidR="00F8655B" w:rsidRPr="00F6536D" w:rsidTr="00F8655B">
        <w:trPr>
          <w:gridAfter w:val="1"/>
          <w:wAfter w:w="234" w:type="dxa"/>
          <w:cantSplit/>
          <w:trHeight w:val="405"/>
        </w:trPr>
        <w:tc>
          <w:tcPr>
            <w:tcW w:w="95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3. Уровень спортивной квалификации</w:t>
            </w:r>
          </w:p>
        </w:tc>
      </w:tr>
      <w:tr w:rsidR="00F8655B" w:rsidRPr="00F6536D" w:rsidTr="00F8655B">
        <w:trPr>
          <w:gridAfter w:val="1"/>
          <w:wAfter w:w="234" w:type="dxa"/>
          <w:cantSplit/>
          <w:trHeight w:val="40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3.1</w:t>
            </w:r>
          </w:p>
        </w:tc>
        <w:tc>
          <w:tcPr>
            <w:tcW w:w="89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Спортивный разряд «первый спортивный разряд»</w:t>
            </w:r>
          </w:p>
        </w:tc>
      </w:tr>
    </w:tbl>
    <w:p w:rsidR="00F8655B" w:rsidRPr="00F6536D" w:rsidRDefault="00F8655B" w:rsidP="00F8655B">
      <w:pPr>
        <w:suppressAutoHyphens/>
        <w:spacing w:after="0" w:line="240" w:lineRule="auto"/>
        <w:jc w:val="center"/>
        <w:rPr>
          <w:rFonts w:ascii="Times New Roman" w:eastAsia="Times New Roman" w:hAnsi="Times New Roman" w:cs="Times New Roman"/>
          <w:b/>
          <w:sz w:val="24"/>
          <w:szCs w:val="24"/>
          <w:lang w:eastAsia="ar-SA"/>
        </w:rPr>
      </w:pPr>
    </w:p>
    <w:p w:rsidR="00F8655B" w:rsidRPr="00F6536D" w:rsidRDefault="00F8655B" w:rsidP="00F8655B">
      <w:pPr>
        <w:rPr>
          <w:rFonts w:ascii="Times New Roman" w:eastAsia="Times New Roman" w:hAnsi="Times New Roman" w:cs="Times New Roman"/>
          <w:b/>
          <w:sz w:val="24"/>
          <w:szCs w:val="24"/>
          <w:lang w:eastAsia="ar-SA"/>
        </w:rPr>
      </w:pPr>
    </w:p>
    <w:p w:rsidR="00F8655B" w:rsidRPr="00F6536D" w:rsidRDefault="00F8655B" w:rsidP="00F8655B">
      <w:pPr>
        <w:rPr>
          <w:rFonts w:ascii="Times New Roman" w:eastAsia="Times New Roman" w:hAnsi="Times New Roman" w:cs="Times New Roman"/>
          <w:b/>
          <w:sz w:val="24"/>
          <w:szCs w:val="24"/>
          <w:lang w:eastAsia="ar-SA"/>
        </w:rPr>
      </w:pPr>
    </w:p>
    <w:p w:rsidR="00F8655B" w:rsidRPr="00F6536D" w:rsidRDefault="00F8655B" w:rsidP="00F8655B">
      <w:pPr>
        <w:rPr>
          <w:rFonts w:ascii="Times New Roman" w:eastAsia="Times New Roman" w:hAnsi="Times New Roman" w:cs="Times New Roman"/>
          <w:b/>
          <w:sz w:val="24"/>
          <w:szCs w:val="24"/>
          <w:lang w:eastAsia="ar-SA"/>
        </w:rPr>
      </w:pPr>
    </w:p>
    <w:p w:rsidR="00F8655B" w:rsidRPr="00F6536D" w:rsidRDefault="00F8655B" w:rsidP="00F8655B">
      <w:pPr>
        <w:rPr>
          <w:rFonts w:ascii="Times New Roman" w:eastAsia="Times New Roman" w:hAnsi="Times New Roman" w:cs="Times New Roman"/>
          <w:b/>
          <w:sz w:val="24"/>
          <w:szCs w:val="24"/>
          <w:lang w:eastAsia="ar-SA"/>
        </w:rPr>
      </w:pPr>
    </w:p>
    <w:p w:rsidR="00A5185D" w:rsidRPr="00F6536D" w:rsidRDefault="00A5185D" w:rsidP="00F8655B">
      <w:pPr>
        <w:jc w:val="right"/>
        <w:rPr>
          <w:rFonts w:ascii="Times New Roman" w:eastAsia="Times New Roman" w:hAnsi="Times New Roman" w:cs="Times New Roman"/>
          <w:i/>
          <w:sz w:val="24"/>
          <w:szCs w:val="24"/>
          <w:lang w:eastAsia="ar-SA"/>
        </w:rPr>
      </w:pPr>
    </w:p>
    <w:p w:rsidR="00F8655B" w:rsidRPr="00F6536D" w:rsidRDefault="00F8655B" w:rsidP="00F8655B">
      <w:pPr>
        <w:jc w:val="right"/>
        <w:rPr>
          <w:rFonts w:ascii="Times New Roman" w:eastAsia="Times New Roman" w:hAnsi="Times New Roman" w:cs="Times New Roman"/>
          <w:i/>
          <w:sz w:val="24"/>
          <w:szCs w:val="24"/>
          <w:lang w:eastAsia="ar-SA"/>
        </w:rPr>
      </w:pPr>
      <w:r w:rsidRPr="00F6536D">
        <w:rPr>
          <w:rFonts w:ascii="Times New Roman" w:eastAsia="Times New Roman" w:hAnsi="Times New Roman" w:cs="Times New Roman"/>
          <w:i/>
          <w:sz w:val="24"/>
          <w:szCs w:val="24"/>
          <w:lang w:eastAsia="ar-SA"/>
        </w:rPr>
        <w:t>Таблица 15</w:t>
      </w:r>
    </w:p>
    <w:p w:rsidR="00F8655B" w:rsidRPr="00F6536D" w:rsidRDefault="00F8655B" w:rsidP="00F8655B">
      <w:pPr>
        <w:jc w:val="center"/>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ar-SA"/>
        </w:rPr>
        <w:lastRenderedPageBreak/>
        <w:t xml:space="preserve">Нормативы общей физической и специальной физической подготовки </w:t>
      </w:r>
      <w:r w:rsidRPr="00F6536D">
        <w:rPr>
          <w:rFonts w:ascii="Times New Roman" w:eastAsia="Times New Roman" w:hAnsi="Times New Roman" w:cs="Times New Roman"/>
          <w:b/>
          <w:sz w:val="24"/>
          <w:szCs w:val="24"/>
          <w:lang w:eastAsia="ar-SA"/>
        </w:rPr>
        <w:br/>
        <w:t xml:space="preserve">и </w:t>
      </w:r>
      <w:r w:rsidRPr="00F6536D">
        <w:rPr>
          <w:rFonts w:ascii="Times New Roman" w:eastAsia="Times New Roman" w:hAnsi="Times New Roman" w:cs="Times New Roman"/>
          <w:b/>
          <w:bCs/>
          <w:sz w:val="24"/>
          <w:szCs w:val="24"/>
          <w:lang w:eastAsia="ar-SA"/>
        </w:rPr>
        <w:t>уровень спортивной квалификации (спортивные разряды) для зачисления и перевода на этап высшего спортивного мастерства по виду спорта «</w:t>
      </w:r>
      <w:r w:rsidRPr="00F6536D">
        <w:rPr>
          <w:rFonts w:ascii="Times New Roman" w:eastAsia="Times New Roman" w:hAnsi="Times New Roman" w:cs="Times New Roman"/>
          <w:b/>
          <w:sz w:val="24"/>
          <w:szCs w:val="24"/>
          <w:lang w:eastAsia="ar-SA"/>
        </w:rPr>
        <w:t>софтбол</w:t>
      </w:r>
      <w:r w:rsidRPr="00F6536D">
        <w:rPr>
          <w:rFonts w:ascii="Times New Roman" w:eastAsia="Times New Roman" w:hAnsi="Times New Roman" w:cs="Times New Roman"/>
          <w:b/>
          <w:bCs/>
          <w:sz w:val="24"/>
          <w:szCs w:val="24"/>
          <w:lang w:eastAsia="ar-SA"/>
        </w:rPr>
        <w:t>»</w:t>
      </w:r>
    </w:p>
    <w:tbl>
      <w:tblPr>
        <w:tblW w:w="9745" w:type="dxa"/>
        <w:tblInd w:w="-25" w:type="dxa"/>
        <w:tblLook w:val="0000" w:firstRow="0" w:lastRow="0" w:firstColumn="0" w:lastColumn="0" w:noHBand="0" w:noVBand="0"/>
      </w:tblPr>
      <w:tblGrid>
        <w:gridCol w:w="576"/>
        <w:gridCol w:w="266"/>
        <w:gridCol w:w="3712"/>
        <w:gridCol w:w="1418"/>
        <w:gridCol w:w="3539"/>
        <w:gridCol w:w="234"/>
      </w:tblGrid>
      <w:tr w:rsidR="00F8655B" w:rsidRPr="00F6536D" w:rsidTr="00F8655B">
        <w:trPr>
          <w:gridAfter w:val="1"/>
          <w:wAfter w:w="234" w:type="dxa"/>
          <w:cantSplit/>
          <w:trHeight w:val="20"/>
        </w:trPr>
        <w:tc>
          <w:tcPr>
            <w:tcW w:w="842" w:type="dxa"/>
            <w:gridSpan w:val="2"/>
            <w:vMerge w:val="restart"/>
            <w:tcBorders>
              <w:top w:val="single" w:sz="4" w:space="0" w:color="000000"/>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п/п</w:t>
            </w:r>
          </w:p>
        </w:tc>
        <w:tc>
          <w:tcPr>
            <w:tcW w:w="3712" w:type="dxa"/>
            <w:vMerge w:val="restart"/>
            <w:tcBorders>
              <w:top w:val="single" w:sz="4" w:space="0" w:color="000000"/>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Упражнения</w:t>
            </w:r>
          </w:p>
        </w:tc>
        <w:tc>
          <w:tcPr>
            <w:tcW w:w="1418" w:type="dxa"/>
            <w:vMerge w:val="restart"/>
            <w:tcBorders>
              <w:top w:val="single" w:sz="4" w:space="0" w:color="000000"/>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Единица измерения</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Норматив</w:t>
            </w:r>
          </w:p>
        </w:tc>
      </w:tr>
      <w:tr w:rsidR="00F8655B" w:rsidRPr="00F6536D" w:rsidTr="00F8655B">
        <w:trPr>
          <w:gridAfter w:val="1"/>
          <w:wAfter w:w="234" w:type="dxa"/>
          <w:cantSplit/>
          <w:trHeight w:val="20"/>
        </w:trPr>
        <w:tc>
          <w:tcPr>
            <w:tcW w:w="842" w:type="dxa"/>
            <w:gridSpan w:val="2"/>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712"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41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девушки</w:t>
            </w:r>
          </w:p>
        </w:tc>
      </w:tr>
      <w:tr w:rsidR="00F8655B" w:rsidRPr="00F6536D" w:rsidTr="00F8655B">
        <w:trPr>
          <w:gridAfter w:val="1"/>
          <w:wAfter w:w="234" w:type="dxa"/>
          <w:cantSplit/>
          <w:trHeight w:val="571"/>
        </w:trPr>
        <w:tc>
          <w:tcPr>
            <w:tcW w:w="9511" w:type="dxa"/>
            <w:gridSpan w:val="5"/>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1. Нормативы общей физической подготовки </w:t>
            </w:r>
          </w:p>
        </w:tc>
      </w:tr>
      <w:tr w:rsidR="00F8655B" w:rsidRPr="00F6536D" w:rsidTr="00F8655B">
        <w:trPr>
          <w:gridAfter w:val="1"/>
          <w:wAfter w:w="234" w:type="dxa"/>
          <w:cantSplit/>
          <w:trHeight w:val="136"/>
        </w:trPr>
        <w:tc>
          <w:tcPr>
            <w:tcW w:w="576"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1.1.</w:t>
            </w:r>
          </w:p>
        </w:tc>
        <w:tc>
          <w:tcPr>
            <w:tcW w:w="3978" w:type="dxa"/>
            <w:gridSpan w:val="2"/>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Бег на 60 м</w:t>
            </w:r>
          </w:p>
        </w:tc>
        <w:tc>
          <w:tcPr>
            <w:tcW w:w="1418"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w:t>
            </w:r>
          </w:p>
        </w:tc>
        <w:tc>
          <w:tcPr>
            <w:tcW w:w="3539" w:type="dxa"/>
            <w:tcBorders>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более</w:t>
            </w:r>
          </w:p>
        </w:tc>
      </w:tr>
      <w:tr w:rsidR="00F8655B" w:rsidRPr="00F6536D" w:rsidTr="00F8655B">
        <w:trPr>
          <w:cantSplit/>
          <w:trHeight w:val="136"/>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978" w:type="dxa"/>
            <w:gridSpan w:val="2"/>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41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539" w:type="dxa"/>
            <w:tcBorders>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9,6</w:t>
            </w:r>
          </w:p>
        </w:tc>
        <w:tc>
          <w:tcPr>
            <w:tcW w:w="234" w:type="dxa"/>
            <w:tcBorders>
              <w:left w:val="single" w:sz="4" w:space="0" w:color="auto"/>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r>
      <w:tr w:rsidR="00F8655B" w:rsidRPr="00F6536D" w:rsidTr="00F8655B">
        <w:trPr>
          <w:gridAfter w:val="1"/>
          <w:wAfter w:w="234" w:type="dxa"/>
          <w:cantSplit/>
          <w:trHeight w:val="257"/>
        </w:trPr>
        <w:tc>
          <w:tcPr>
            <w:tcW w:w="576"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1.2.</w:t>
            </w:r>
          </w:p>
        </w:tc>
        <w:tc>
          <w:tcPr>
            <w:tcW w:w="3978" w:type="dxa"/>
            <w:gridSpan w:val="2"/>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Бег на 2000 м</w:t>
            </w:r>
          </w:p>
        </w:tc>
        <w:tc>
          <w:tcPr>
            <w:tcW w:w="1418"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мин, с</w:t>
            </w:r>
          </w:p>
        </w:tc>
        <w:tc>
          <w:tcPr>
            <w:tcW w:w="3539" w:type="dxa"/>
            <w:tcBorders>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более</w:t>
            </w:r>
          </w:p>
        </w:tc>
      </w:tr>
      <w:tr w:rsidR="00F8655B" w:rsidRPr="00F6536D" w:rsidTr="00F8655B">
        <w:trPr>
          <w:cantSplit/>
          <w:trHeight w:val="302"/>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978" w:type="dxa"/>
            <w:gridSpan w:val="2"/>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41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539" w:type="dxa"/>
            <w:tcBorders>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10,00</w:t>
            </w:r>
          </w:p>
        </w:tc>
        <w:tc>
          <w:tcPr>
            <w:tcW w:w="234" w:type="dxa"/>
            <w:tcBorders>
              <w:left w:val="single" w:sz="4" w:space="0" w:color="auto"/>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r>
      <w:tr w:rsidR="00F8655B" w:rsidRPr="00F6536D" w:rsidTr="00F8655B">
        <w:trPr>
          <w:gridAfter w:val="1"/>
          <w:wAfter w:w="234" w:type="dxa"/>
          <w:cantSplit/>
          <w:trHeight w:val="468"/>
        </w:trPr>
        <w:tc>
          <w:tcPr>
            <w:tcW w:w="576"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1.3.</w:t>
            </w:r>
          </w:p>
        </w:tc>
        <w:tc>
          <w:tcPr>
            <w:tcW w:w="3978" w:type="dxa"/>
            <w:gridSpan w:val="2"/>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Сгибание и разгибание рук в упоре лёжа на полу</w:t>
            </w:r>
          </w:p>
        </w:tc>
        <w:tc>
          <w:tcPr>
            <w:tcW w:w="1418"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количество раз</w:t>
            </w:r>
          </w:p>
        </w:tc>
        <w:tc>
          <w:tcPr>
            <w:tcW w:w="3539" w:type="dxa"/>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4" w:type="dxa"/>
          <w:cantSplit/>
          <w:trHeight w:val="363"/>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978" w:type="dxa"/>
            <w:gridSpan w:val="2"/>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41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539" w:type="dxa"/>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15</w:t>
            </w:r>
          </w:p>
        </w:tc>
      </w:tr>
      <w:tr w:rsidR="00F8655B" w:rsidRPr="00F6536D" w:rsidTr="00F8655B">
        <w:trPr>
          <w:gridAfter w:val="1"/>
          <w:wAfter w:w="234" w:type="dxa"/>
          <w:cantSplit/>
          <w:trHeight w:val="242"/>
        </w:trPr>
        <w:tc>
          <w:tcPr>
            <w:tcW w:w="576"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1.4.</w:t>
            </w:r>
          </w:p>
        </w:tc>
        <w:tc>
          <w:tcPr>
            <w:tcW w:w="3978" w:type="dxa"/>
            <w:gridSpan w:val="2"/>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Наклон вперёд из положения стоя на гимнастической скамье (от уровня скамьи)</w:t>
            </w:r>
          </w:p>
        </w:tc>
        <w:tc>
          <w:tcPr>
            <w:tcW w:w="1418"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см</w:t>
            </w:r>
          </w:p>
        </w:tc>
        <w:tc>
          <w:tcPr>
            <w:tcW w:w="3539" w:type="dxa"/>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4" w:type="dxa"/>
          <w:cantSplit/>
          <w:trHeight w:val="317"/>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978" w:type="dxa"/>
            <w:gridSpan w:val="2"/>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41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539" w:type="dxa"/>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+15</w:t>
            </w:r>
          </w:p>
        </w:tc>
      </w:tr>
      <w:tr w:rsidR="00F8655B" w:rsidRPr="00F6536D" w:rsidTr="00F8655B">
        <w:trPr>
          <w:gridAfter w:val="1"/>
          <w:wAfter w:w="234" w:type="dxa"/>
          <w:cantSplit/>
          <w:trHeight w:val="211"/>
        </w:trPr>
        <w:tc>
          <w:tcPr>
            <w:tcW w:w="576"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1.5.</w:t>
            </w:r>
          </w:p>
        </w:tc>
        <w:tc>
          <w:tcPr>
            <w:tcW w:w="3978" w:type="dxa"/>
            <w:gridSpan w:val="2"/>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Челночный бег 3х10 м</w:t>
            </w:r>
          </w:p>
        </w:tc>
        <w:tc>
          <w:tcPr>
            <w:tcW w:w="1418"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w:t>
            </w:r>
          </w:p>
        </w:tc>
        <w:tc>
          <w:tcPr>
            <w:tcW w:w="3539" w:type="dxa"/>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более</w:t>
            </w:r>
          </w:p>
        </w:tc>
      </w:tr>
      <w:tr w:rsidR="00F8655B" w:rsidRPr="00F6536D" w:rsidTr="00F8655B">
        <w:trPr>
          <w:gridAfter w:val="1"/>
          <w:wAfter w:w="234" w:type="dxa"/>
          <w:cantSplit/>
          <w:trHeight w:val="191"/>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978" w:type="dxa"/>
            <w:gridSpan w:val="2"/>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41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539" w:type="dxa"/>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8,0</w:t>
            </w:r>
          </w:p>
        </w:tc>
      </w:tr>
      <w:tr w:rsidR="00F8655B" w:rsidRPr="00F6536D" w:rsidTr="00F8655B">
        <w:trPr>
          <w:gridAfter w:val="1"/>
          <w:wAfter w:w="234" w:type="dxa"/>
          <w:cantSplit/>
          <w:trHeight w:val="272"/>
        </w:trPr>
        <w:tc>
          <w:tcPr>
            <w:tcW w:w="576"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1.6</w:t>
            </w:r>
          </w:p>
        </w:tc>
        <w:tc>
          <w:tcPr>
            <w:tcW w:w="3978" w:type="dxa"/>
            <w:gridSpan w:val="2"/>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Прыжок в длину с места толчком двумя ногами</w:t>
            </w:r>
          </w:p>
        </w:tc>
        <w:tc>
          <w:tcPr>
            <w:tcW w:w="1418"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см</w:t>
            </w:r>
          </w:p>
        </w:tc>
        <w:tc>
          <w:tcPr>
            <w:tcW w:w="3539" w:type="dxa"/>
            <w:tcBorders>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4" w:type="dxa"/>
          <w:cantSplit/>
          <w:trHeight w:val="344"/>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978" w:type="dxa"/>
            <w:gridSpan w:val="2"/>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41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539" w:type="dxa"/>
            <w:tcBorders>
              <w:left w:val="single" w:sz="4" w:space="0" w:color="000000"/>
              <w:bottom w:val="single" w:sz="4" w:space="0" w:color="000000"/>
              <w:right w:val="single" w:sz="4" w:space="0" w:color="auto"/>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185</w:t>
            </w:r>
          </w:p>
        </w:tc>
      </w:tr>
      <w:tr w:rsidR="00F8655B" w:rsidRPr="00F6536D" w:rsidTr="00F8655B">
        <w:trPr>
          <w:gridAfter w:val="1"/>
          <w:wAfter w:w="234" w:type="dxa"/>
          <w:cantSplit/>
          <w:trHeight w:val="227"/>
        </w:trPr>
        <w:tc>
          <w:tcPr>
            <w:tcW w:w="576"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1.7</w:t>
            </w:r>
          </w:p>
        </w:tc>
        <w:tc>
          <w:tcPr>
            <w:tcW w:w="3978" w:type="dxa"/>
            <w:gridSpan w:val="2"/>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Метание мяча весом 150 г</w:t>
            </w:r>
          </w:p>
        </w:tc>
        <w:tc>
          <w:tcPr>
            <w:tcW w:w="1418"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м</w:t>
            </w:r>
          </w:p>
        </w:tc>
        <w:tc>
          <w:tcPr>
            <w:tcW w:w="3539" w:type="dxa"/>
            <w:tcBorders>
              <w:left w:val="single" w:sz="4" w:space="0" w:color="000000"/>
              <w:bottom w:val="single" w:sz="4" w:space="0" w:color="auto"/>
              <w:right w:val="single" w:sz="4" w:space="0" w:color="000000"/>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4" w:type="dxa"/>
          <w:cantSplit/>
          <w:trHeight w:val="284"/>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978" w:type="dxa"/>
            <w:gridSpan w:val="2"/>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41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539" w:type="dxa"/>
            <w:tcBorders>
              <w:top w:val="single" w:sz="4" w:space="0" w:color="auto"/>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27</w:t>
            </w:r>
          </w:p>
        </w:tc>
      </w:tr>
      <w:tr w:rsidR="00F8655B" w:rsidRPr="00F6536D" w:rsidTr="00F8655B">
        <w:trPr>
          <w:gridAfter w:val="1"/>
          <w:wAfter w:w="234" w:type="dxa"/>
          <w:cantSplit/>
          <w:trHeight w:val="226"/>
        </w:trPr>
        <w:tc>
          <w:tcPr>
            <w:tcW w:w="576"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1.8</w:t>
            </w:r>
          </w:p>
        </w:tc>
        <w:tc>
          <w:tcPr>
            <w:tcW w:w="3978" w:type="dxa"/>
            <w:gridSpan w:val="2"/>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Поднимание туловища из положения лёжа на спине (за 1 мин)</w:t>
            </w:r>
          </w:p>
        </w:tc>
        <w:tc>
          <w:tcPr>
            <w:tcW w:w="1418" w:type="dxa"/>
            <w:vMerge w:val="restart"/>
            <w:tcBorders>
              <w:lef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количество раз</w:t>
            </w:r>
          </w:p>
        </w:tc>
        <w:tc>
          <w:tcPr>
            <w:tcW w:w="3539" w:type="dxa"/>
            <w:tcBorders>
              <w:left w:val="single" w:sz="4" w:space="0" w:color="000000"/>
              <w:bottom w:val="single" w:sz="4" w:space="0" w:color="auto"/>
              <w:right w:val="single" w:sz="4" w:space="0" w:color="000000"/>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4" w:type="dxa"/>
          <w:cantSplit/>
          <w:trHeight w:val="247"/>
        </w:trPr>
        <w:tc>
          <w:tcPr>
            <w:tcW w:w="576"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978" w:type="dxa"/>
            <w:gridSpan w:val="2"/>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418" w:type="dxa"/>
            <w:vMerge/>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539" w:type="dxa"/>
            <w:tcBorders>
              <w:top w:val="single" w:sz="4" w:space="0" w:color="auto"/>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45</w:t>
            </w:r>
          </w:p>
        </w:tc>
      </w:tr>
      <w:tr w:rsidR="00F8655B" w:rsidRPr="00F6536D" w:rsidTr="00F8655B">
        <w:trPr>
          <w:gridAfter w:val="1"/>
          <w:wAfter w:w="234" w:type="dxa"/>
          <w:cantSplit/>
          <w:trHeight w:val="228"/>
        </w:trPr>
        <w:tc>
          <w:tcPr>
            <w:tcW w:w="9511" w:type="dxa"/>
            <w:gridSpan w:val="5"/>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 Нормативы специальной физической подготовки</w:t>
            </w:r>
          </w:p>
        </w:tc>
      </w:tr>
      <w:tr w:rsidR="00F8655B" w:rsidRPr="00F6536D" w:rsidTr="00F8655B">
        <w:trPr>
          <w:gridAfter w:val="1"/>
          <w:wAfter w:w="234" w:type="dxa"/>
          <w:cantSplit/>
          <w:trHeight w:val="302"/>
        </w:trPr>
        <w:tc>
          <w:tcPr>
            <w:tcW w:w="576"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2.1</w:t>
            </w:r>
          </w:p>
        </w:tc>
        <w:tc>
          <w:tcPr>
            <w:tcW w:w="3978" w:type="dxa"/>
            <w:gridSpan w:val="2"/>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color w:val="333333"/>
                <w:sz w:val="24"/>
                <w:szCs w:val="24"/>
                <w:lang w:eastAsia="ar-SA"/>
              </w:rPr>
            </w:pPr>
            <w:r w:rsidRPr="00F6536D">
              <w:rPr>
                <w:rFonts w:ascii="Times New Roman" w:eastAsia="Times New Roman" w:hAnsi="Times New Roman" w:cs="Times New Roman"/>
                <w:sz w:val="24"/>
                <w:szCs w:val="24"/>
                <w:lang w:eastAsia="ar-SA"/>
              </w:rPr>
              <w:t>Бег на 18 м</w:t>
            </w:r>
          </w:p>
        </w:tc>
        <w:tc>
          <w:tcPr>
            <w:tcW w:w="1418" w:type="dxa"/>
            <w:vMerge w:val="restart"/>
            <w:tcBorders>
              <w:left w:val="single" w:sz="4" w:space="0" w:color="000000"/>
              <w:bottom w:val="single" w:sz="4" w:space="0" w:color="000000"/>
            </w:tcBorders>
            <w:shd w:val="clear" w:color="auto" w:fill="auto"/>
            <w:vAlign w:val="center"/>
          </w:tcPr>
          <w:p w:rsidR="00F8655B" w:rsidRPr="00F6536D" w:rsidRDefault="00F8655B" w:rsidP="00F8655B">
            <w:pPr>
              <w:suppressAutoHyphens/>
              <w:spacing w:after="0" w:line="240" w:lineRule="auto"/>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w:t>
            </w:r>
          </w:p>
        </w:tc>
        <w:tc>
          <w:tcPr>
            <w:tcW w:w="3539" w:type="dxa"/>
            <w:tcBorders>
              <w:left w:val="single" w:sz="4" w:space="0" w:color="000000"/>
              <w:bottom w:val="single" w:sz="4" w:space="0" w:color="000000"/>
              <w:right w:val="single" w:sz="4" w:space="0" w:color="000000"/>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более</w:t>
            </w:r>
          </w:p>
        </w:tc>
      </w:tr>
      <w:tr w:rsidR="00F8655B" w:rsidRPr="00F6536D" w:rsidTr="00F8655B">
        <w:trPr>
          <w:gridAfter w:val="1"/>
          <w:wAfter w:w="234" w:type="dxa"/>
          <w:cantSplit/>
          <w:trHeight w:val="242"/>
        </w:trPr>
        <w:tc>
          <w:tcPr>
            <w:tcW w:w="576" w:type="dxa"/>
            <w:vMerge/>
            <w:tcBorders>
              <w:left w:val="single" w:sz="4" w:space="0" w:color="000000"/>
              <w:bottom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3978" w:type="dxa"/>
            <w:gridSpan w:val="2"/>
            <w:vMerge/>
            <w:tcBorders>
              <w:left w:val="single" w:sz="4" w:space="0" w:color="000000"/>
              <w:bottom w:val="single" w:sz="4" w:space="0" w:color="auto"/>
            </w:tcBorders>
            <w:shd w:val="clear" w:color="auto" w:fill="auto"/>
            <w:vAlign w:val="center"/>
          </w:tcPr>
          <w:p w:rsidR="00F8655B" w:rsidRPr="00F6536D" w:rsidRDefault="00F8655B" w:rsidP="00F8655B">
            <w:pPr>
              <w:suppressAutoHyphens/>
              <w:spacing w:after="0" w:line="240" w:lineRule="auto"/>
              <w:ind w:left="-57" w:right="-57"/>
              <w:jc w:val="center"/>
              <w:rPr>
                <w:rFonts w:ascii="Times New Roman" w:eastAsia="Times New Roman" w:hAnsi="Times New Roman" w:cs="Times New Roman"/>
                <w:sz w:val="24"/>
                <w:szCs w:val="24"/>
                <w:lang w:eastAsia="ar-SA"/>
              </w:rPr>
            </w:pPr>
          </w:p>
        </w:tc>
        <w:tc>
          <w:tcPr>
            <w:tcW w:w="1418" w:type="dxa"/>
            <w:vMerge/>
            <w:tcBorders>
              <w:left w:val="single" w:sz="4" w:space="0" w:color="000000"/>
              <w:bottom w:val="single" w:sz="4" w:space="0" w:color="auto"/>
            </w:tcBorders>
            <w:shd w:val="clear" w:color="auto" w:fill="auto"/>
            <w:vAlign w:val="center"/>
          </w:tcPr>
          <w:p w:rsidR="00F8655B" w:rsidRPr="00F6536D" w:rsidRDefault="00F8655B" w:rsidP="00F8655B">
            <w:pPr>
              <w:suppressAutoHyphens/>
              <w:spacing w:after="0" w:line="240" w:lineRule="auto"/>
              <w:jc w:val="center"/>
              <w:rPr>
                <w:rFonts w:ascii="Times New Roman" w:eastAsia="Times New Roman" w:hAnsi="Times New Roman" w:cs="Times New Roman"/>
                <w:sz w:val="24"/>
                <w:szCs w:val="24"/>
                <w:lang w:eastAsia="ar-SA"/>
              </w:rPr>
            </w:pPr>
          </w:p>
        </w:tc>
        <w:tc>
          <w:tcPr>
            <w:tcW w:w="3539" w:type="dxa"/>
            <w:tcBorders>
              <w:left w:val="single" w:sz="4" w:space="0" w:color="000000"/>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3</w:t>
            </w:r>
          </w:p>
        </w:tc>
      </w:tr>
      <w:tr w:rsidR="00F8655B" w:rsidRPr="00F6536D" w:rsidTr="00F8655B">
        <w:trPr>
          <w:gridAfter w:val="1"/>
          <w:wAfter w:w="234" w:type="dxa"/>
          <w:cantSplit/>
          <w:trHeight w:val="166"/>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2.2</w:t>
            </w:r>
          </w:p>
        </w:tc>
        <w:tc>
          <w:tcPr>
            <w:tcW w:w="39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ind w:left="-57" w:right="-57"/>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Бросок набивного мяча массой 1 кг вперед двумя руками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м</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4" w:type="dxa"/>
          <w:cantSplit/>
          <w:trHeight w:val="105"/>
        </w:trPr>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397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ind w:left="-57" w:right="-57"/>
              <w:jc w:val="center"/>
              <w:rPr>
                <w:rFonts w:ascii="Times New Roman" w:eastAsia="Times New Roman" w:hAnsi="Times New Roman" w:cs="Times New Roman"/>
                <w:sz w:val="24"/>
                <w:szCs w:val="24"/>
                <w:lang w:eastAsia="ar-SA"/>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19</w:t>
            </w:r>
          </w:p>
        </w:tc>
      </w:tr>
      <w:tr w:rsidR="00F8655B" w:rsidRPr="00F6536D" w:rsidTr="00F8655B">
        <w:trPr>
          <w:gridAfter w:val="1"/>
          <w:wAfter w:w="234" w:type="dxa"/>
          <w:cantSplit/>
          <w:trHeight w:val="408"/>
        </w:trPr>
        <w:tc>
          <w:tcPr>
            <w:tcW w:w="576" w:type="dxa"/>
            <w:vMerge w:val="restart"/>
            <w:tcBorders>
              <w:top w:val="single" w:sz="4" w:space="0" w:color="auto"/>
              <w:left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2.3</w:t>
            </w:r>
          </w:p>
        </w:tc>
        <w:tc>
          <w:tcPr>
            <w:tcW w:w="3978" w:type="dxa"/>
            <w:gridSpan w:val="2"/>
            <w:vMerge w:val="restart"/>
            <w:tcBorders>
              <w:top w:val="single" w:sz="4" w:space="0" w:color="auto"/>
              <w:left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ind w:left="-57" w:right="-57"/>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Метание </w:t>
            </w:r>
            <w:proofErr w:type="spellStart"/>
            <w:r w:rsidRPr="00F6536D">
              <w:rPr>
                <w:rFonts w:ascii="Times New Roman" w:eastAsia="Times New Roman" w:hAnsi="Times New Roman" w:cs="Times New Roman"/>
                <w:sz w:val="24"/>
                <w:szCs w:val="24"/>
                <w:lang w:eastAsia="ar-SA"/>
              </w:rPr>
              <w:t>софтбольного</w:t>
            </w:r>
            <w:proofErr w:type="spellEnd"/>
            <w:r w:rsidRPr="00F6536D">
              <w:rPr>
                <w:rFonts w:ascii="Times New Roman" w:eastAsia="Times New Roman" w:hAnsi="Times New Roman" w:cs="Times New Roman"/>
                <w:sz w:val="24"/>
                <w:szCs w:val="24"/>
                <w:lang w:eastAsia="ar-SA"/>
              </w:rPr>
              <w:t xml:space="preserve"> мяча вперёд одной рукой</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м</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ind w:left="85" w:hanging="85"/>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 менее</w:t>
            </w:r>
          </w:p>
        </w:tc>
      </w:tr>
      <w:tr w:rsidR="00F8655B" w:rsidRPr="00F6536D" w:rsidTr="00F8655B">
        <w:trPr>
          <w:gridAfter w:val="1"/>
          <w:wAfter w:w="234" w:type="dxa"/>
          <w:cantSplit/>
          <w:trHeight w:val="405"/>
        </w:trPr>
        <w:tc>
          <w:tcPr>
            <w:tcW w:w="576" w:type="dxa"/>
            <w:vMerge/>
            <w:tcBorders>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3978" w:type="dxa"/>
            <w:gridSpan w:val="2"/>
            <w:vMerge/>
            <w:tcBorders>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ind w:left="-57" w:right="-57"/>
              <w:jc w:val="center"/>
              <w:rPr>
                <w:rFonts w:ascii="Times New Roman" w:eastAsia="Times New Roman" w:hAnsi="Times New Roman" w:cs="Times New Roman"/>
                <w:sz w:val="24"/>
                <w:szCs w:val="24"/>
                <w:lang w:eastAsia="ar-SA"/>
              </w:rPr>
            </w:pPr>
          </w:p>
        </w:tc>
        <w:tc>
          <w:tcPr>
            <w:tcW w:w="1418" w:type="dxa"/>
            <w:vMerge/>
            <w:tcBorders>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40</w:t>
            </w:r>
          </w:p>
        </w:tc>
      </w:tr>
      <w:tr w:rsidR="00F8655B" w:rsidRPr="00F6536D" w:rsidTr="00F8655B">
        <w:trPr>
          <w:gridAfter w:val="1"/>
          <w:wAfter w:w="234" w:type="dxa"/>
          <w:cantSplit/>
          <w:trHeight w:val="405"/>
        </w:trPr>
        <w:tc>
          <w:tcPr>
            <w:tcW w:w="95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3. Уровень спортивной квалификации</w:t>
            </w:r>
          </w:p>
        </w:tc>
      </w:tr>
      <w:tr w:rsidR="00F8655B" w:rsidRPr="00F6536D" w:rsidTr="00F8655B">
        <w:trPr>
          <w:gridAfter w:val="1"/>
          <w:wAfter w:w="234" w:type="dxa"/>
          <w:cantSplit/>
          <w:trHeight w:val="40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3.1</w:t>
            </w:r>
          </w:p>
        </w:tc>
        <w:tc>
          <w:tcPr>
            <w:tcW w:w="8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8655B" w:rsidRPr="00F6536D" w:rsidRDefault="00F8655B" w:rsidP="00F8655B">
            <w:pPr>
              <w:suppressAutoHyphens/>
              <w:spacing w:after="0" w:line="240" w:lineRule="auto"/>
              <w:contextualSpacing/>
              <w:jc w:val="center"/>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Спортивный разряд «кандидат в мастера спорта»</w:t>
            </w:r>
          </w:p>
        </w:tc>
      </w:tr>
    </w:tbl>
    <w:p w:rsidR="00F8655B" w:rsidRPr="00F6536D" w:rsidRDefault="00F8655B" w:rsidP="00F8655B">
      <w:pPr>
        <w:widowControl w:val="0"/>
        <w:autoSpaceDE w:val="0"/>
        <w:spacing w:after="0" w:line="240" w:lineRule="auto"/>
        <w:ind w:left="1135"/>
        <w:contextualSpacing/>
        <w:jc w:val="both"/>
        <w:rPr>
          <w:rFonts w:ascii="Times New Roman" w:eastAsia="Times New Roman" w:hAnsi="Times New Roman" w:cs="Times New Roman"/>
          <w:b/>
          <w:sz w:val="24"/>
          <w:szCs w:val="24"/>
          <w:lang w:eastAsia="ar-SA"/>
        </w:rPr>
      </w:pPr>
    </w:p>
    <w:p w:rsidR="00F8655B" w:rsidRPr="00F6536D" w:rsidRDefault="00F8655B" w:rsidP="00F8655B">
      <w:pPr>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ar-SA"/>
        </w:rPr>
        <w:br w:type="page"/>
      </w:r>
    </w:p>
    <w:p w:rsidR="00F8655B" w:rsidRPr="00F6536D" w:rsidRDefault="00F8655B" w:rsidP="00F8655B">
      <w:pPr>
        <w:widowControl w:val="0"/>
        <w:autoSpaceDE w:val="0"/>
        <w:spacing w:after="0" w:line="240" w:lineRule="auto"/>
        <w:ind w:left="1135"/>
        <w:contextualSpacing/>
        <w:jc w:val="center"/>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val="en-US" w:eastAsia="ar-SA"/>
        </w:rPr>
        <w:lastRenderedPageBreak/>
        <w:t>IV</w:t>
      </w:r>
      <w:r w:rsidRPr="00F6536D">
        <w:rPr>
          <w:rFonts w:ascii="Times New Roman" w:eastAsia="Times New Roman" w:hAnsi="Times New Roman" w:cs="Times New Roman"/>
          <w:b/>
          <w:sz w:val="24"/>
          <w:szCs w:val="24"/>
          <w:lang w:eastAsia="ar-SA"/>
        </w:rPr>
        <w:t>. Рабочая программа по виду спорта «софтбол»</w:t>
      </w:r>
    </w:p>
    <w:p w:rsidR="00F8655B" w:rsidRPr="00F6536D" w:rsidRDefault="00F8655B" w:rsidP="00F8655B">
      <w:pPr>
        <w:widowControl w:val="0"/>
        <w:autoSpaceDE w:val="0"/>
        <w:spacing w:after="0" w:line="240" w:lineRule="auto"/>
        <w:ind w:left="1135"/>
        <w:contextualSpacing/>
        <w:jc w:val="both"/>
        <w:rPr>
          <w:rFonts w:ascii="Times New Roman" w:eastAsia="Times New Roman" w:hAnsi="Times New Roman" w:cs="Times New Roman"/>
          <w:b/>
          <w:sz w:val="24"/>
          <w:szCs w:val="24"/>
          <w:lang w:eastAsia="ar-SA"/>
        </w:rPr>
      </w:pPr>
    </w:p>
    <w:p w:rsidR="00F8655B" w:rsidRPr="00F6536D" w:rsidRDefault="00F8655B" w:rsidP="00F8655B">
      <w:pPr>
        <w:widowControl w:val="0"/>
        <w:numPr>
          <w:ilvl w:val="1"/>
          <w:numId w:val="3"/>
        </w:numPr>
        <w:suppressAutoHyphens/>
        <w:autoSpaceDE w:val="0"/>
        <w:spacing w:after="0" w:line="240" w:lineRule="auto"/>
        <w:ind w:left="0" w:firstLine="709"/>
        <w:contextualSpacing/>
        <w:jc w:val="both"/>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ar-SA"/>
        </w:rPr>
        <w:t>Программный материал</w:t>
      </w:r>
      <w:r w:rsidRPr="00F6536D">
        <w:rPr>
          <w:rFonts w:ascii="Times New Roman" w:eastAsia="Times New Roman" w:hAnsi="Times New Roman" w:cs="Times New Roman"/>
          <w:b/>
          <w:bCs/>
          <w:sz w:val="24"/>
          <w:szCs w:val="24"/>
          <w:lang w:eastAsia="ar-SA"/>
        </w:rPr>
        <w:t xml:space="preserve"> для учебно-тренировочных занятий по каждому этапу спортивной подготовки </w:t>
      </w:r>
    </w:p>
    <w:p w:rsidR="00F8655B" w:rsidRPr="00F6536D" w:rsidRDefault="00F8655B" w:rsidP="00F8655B">
      <w:pPr>
        <w:widowControl w:val="0"/>
        <w:autoSpaceDE w:val="0"/>
        <w:spacing w:after="0" w:line="240" w:lineRule="auto"/>
        <w:contextualSpacing/>
        <w:jc w:val="both"/>
        <w:rPr>
          <w:rFonts w:ascii="Times New Roman" w:eastAsia="Times New Roman" w:hAnsi="Times New Roman" w:cs="Times New Roman"/>
          <w:b/>
          <w:sz w:val="24"/>
          <w:szCs w:val="24"/>
          <w:lang w:eastAsia="ar-SA"/>
        </w:rPr>
      </w:pPr>
    </w:p>
    <w:p w:rsidR="00F8655B" w:rsidRPr="00F6536D" w:rsidRDefault="00F8655B" w:rsidP="00F8655B">
      <w:pPr>
        <w:widowControl w:val="0"/>
        <w:shd w:val="clear" w:color="auto" w:fill="FFFFFF"/>
        <w:suppressAutoHyphens/>
        <w:spacing w:after="0" w:line="276" w:lineRule="auto"/>
        <w:ind w:left="20" w:right="40" w:firstLine="280"/>
        <w:jc w:val="both"/>
        <w:outlineLvl w:val="0"/>
        <w:rPr>
          <w:rFonts w:ascii="Times New Roman" w:eastAsia="Arial Unicode MS" w:hAnsi="Times New Roman" w:cs="Times New Roman"/>
          <w:color w:val="000000"/>
          <w:sz w:val="24"/>
          <w:szCs w:val="24"/>
        </w:rPr>
      </w:pPr>
      <w:r w:rsidRPr="00F6536D">
        <w:rPr>
          <w:rFonts w:ascii="Times New Roman" w:eastAsia="Arial Unicode MS" w:hAnsi="Times New Roman" w:cs="Times New Roman"/>
          <w:color w:val="000000"/>
          <w:sz w:val="24"/>
          <w:szCs w:val="24"/>
          <w:lang w:eastAsia="ar-SA"/>
        </w:rPr>
        <w:t xml:space="preserve">Цель подготовки резервов высококвалифицированных </w:t>
      </w:r>
      <w:proofErr w:type="spellStart"/>
      <w:r w:rsidRPr="00F6536D">
        <w:rPr>
          <w:rFonts w:ascii="Times New Roman" w:eastAsia="Arial Unicode MS" w:hAnsi="Times New Roman" w:cs="Times New Roman"/>
          <w:color w:val="000000"/>
          <w:sz w:val="24"/>
          <w:szCs w:val="24"/>
          <w:lang w:eastAsia="ar-SA"/>
        </w:rPr>
        <w:t>софтболистов</w:t>
      </w:r>
      <w:proofErr w:type="spellEnd"/>
      <w:r w:rsidRPr="00F6536D">
        <w:rPr>
          <w:rFonts w:ascii="Times New Roman" w:eastAsia="Arial Unicode MS" w:hAnsi="Times New Roman" w:cs="Times New Roman"/>
          <w:color w:val="000000"/>
          <w:sz w:val="24"/>
          <w:szCs w:val="24"/>
          <w:lang w:eastAsia="ar-SA"/>
        </w:rPr>
        <w:t xml:space="preserve"> состоит в том, чтобы юные спортсмены при переходе в группы спортивного совершенствования, а впоследствии в команды высших разрядов по уровню подготовленности обладали потенциалом для достижения высоких спортивных результатов на соревнованиях высокого ранга, в сфере спорта высших достижений (молодежные и основные сборные страны).</w:t>
      </w:r>
    </w:p>
    <w:p w:rsidR="00F8655B" w:rsidRPr="00F6536D" w:rsidRDefault="00F8655B" w:rsidP="00F8655B">
      <w:pPr>
        <w:widowControl w:val="0"/>
        <w:shd w:val="clear" w:color="auto" w:fill="FFFFFF"/>
        <w:suppressAutoHyphens/>
        <w:spacing w:after="0" w:line="276" w:lineRule="auto"/>
        <w:ind w:left="20" w:right="40" w:firstLine="28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Содержание работы с юными </w:t>
      </w:r>
      <w:proofErr w:type="spellStart"/>
      <w:r w:rsidRPr="00F6536D">
        <w:rPr>
          <w:rFonts w:ascii="Times New Roman" w:eastAsia="Arial Unicode MS" w:hAnsi="Times New Roman" w:cs="Times New Roman"/>
          <w:color w:val="000000"/>
          <w:sz w:val="24"/>
          <w:szCs w:val="24"/>
          <w:lang w:eastAsia="ar-SA"/>
        </w:rPr>
        <w:t>софтболистами</w:t>
      </w:r>
      <w:proofErr w:type="spellEnd"/>
      <w:r w:rsidRPr="00F6536D">
        <w:rPr>
          <w:rFonts w:ascii="Times New Roman" w:eastAsia="Arial Unicode MS" w:hAnsi="Times New Roman" w:cs="Times New Roman"/>
          <w:color w:val="000000"/>
          <w:sz w:val="24"/>
          <w:szCs w:val="24"/>
          <w:lang w:eastAsia="ar-SA"/>
        </w:rPr>
        <w:t xml:space="preserve"> на всем многолетнем протяжении занятий определяется тремя факторами: спецификой игры в софтбол, модельными требованиями квалифицированных </w:t>
      </w:r>
      <w:proofErr w:type="spellStart"/>
      <w:r w:rsidRPr="00F6536D">
        <w:rPr>
          <w:rFonts w:ascii="Times New Roman" w:eastAsia="Arial Unicode MS" w:hAnsi="Times New Roman" w:cs="Times New Roman"/>
          <w:color w:val="000000"/>
          <w:sz w:val="24"/>
          <w:szCs w:val="24"/>
          <w:lang w:eastAsia="ar-SA"/>
        </w:rPr>
        <w:t>софтболистов</w:t>
      </w:r>
      <w:proofErr w:type="spellEnd"/>
      <w:r w:rsidRPr="00F6536D">
        <w:rPr>
          <w:rFonts w:ascii="Times New Roman" w:eastAsia="Arial Unicode MS" w:hAnsi="Times New Roman" w:cs="Times New Roman"/>
          <w:color w:val="000000"/>
          <w:sz w:val="24"/>
          <w:szCs w:val="24"/>
          <w:lang w:eastAsia="ar-SA"/>
        </w:rPr>
        <w:t xml:space="preserve">, возрастными особенностями и возможностями </w:t>
      </w:r>
      <w:proofErr w:type="spellStart"/>
      <w:r w:rsidRPr="00F6536D">
        <w:rPr>
          <w:rFonts w:ascii="Times New Roman" w:eastAsia="Arial Unicode MS" w:hAnsi="Times New Roman" w:cs="Times New Roman"/>
          <w:color w:val="000000"/>
          <w:sz w:val="24"/>
          <w:szCs w:val="24"/>
          <w:lang w:eastAsia="ar-SA"/>
        </w:rPr>
        <w:t>софтболистов</w:t>
      </w:r>
      <w:proofErr w:type="spellEnd"/>
      <w:r w:rsidRPr="00F6536D">
        <w:rPr>
          <w:rFonts w:ascii="Times New Roman" w:eastAsia="Arial Unicode MS" w:hAnsi="Times New Roman" w:cs="Times New Roman"/>
          <w:color w:val="000000"/>
          <w:sz w:val="24"/>
          <w:szCs w:val="24"/>
          <w:lang w:eastAsia="ar-SA"/>
        </w:rPr>
        <w:t xml:space="preserve"> 8-22 лет.</w:t>
      </w:r>
    </w:p>
    <w:p w:rsidR="00F8655B" w:rsidRPr="00F6536D" w:rsidRDefault="00F8655B" w:rsidP="00F8655B">
      <w:pPr>
        <w:widowControl w:val="0"/>
        <w:shd w:val="clear" w:color="auto" w:fill="FFFFFF"/>
        <w:suppressAutoHyphens/>
        <w:spacing w:after="0" w:line="276" w:lineRule="auto"/>
        <w:ind w:left="20" w:right="40" w:firstLine="28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Основное значение приобретает воспитательная работа по предупреждению негативных явлений, связанных с отбором и отчислением «неперспективных», форсированной подготовкой «на результат», симптомами «звездной болезни» и т.п.</w:t>
      </w:r>
    </w:p>
    <w:p w:rsidR="00F8655B" w:rsidRPr="00F6536D" w:rsidRDefault="00F8655B" w:rsidP="00F8655B">
      <w:pPr>
        <w:widowControl w:val="0"/>
        <w:shd w:val="clear" w:color="auto" w:fill="FFFFFF"/>
        <w:suppressAutoHyphens/>
        <w:spacing w:after="0" w:line="276" w:lineRule="auto"/>
        <w:ind w:left="20" w:right="40" w:firstLine="28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Специализированные занятия софтболом начинаются в 8-10 лет, а в 16-19 лет девушки, после прохождения курса обучения в ДЮСШ и СДЮШОР, переходят в команды высших разрядов. Первых больших успехов в софтболе спортсмены достигают в 20-22 года. Наивысшие результаты показывают в возрасте 23-35 лет. Стаж от начала занятий до достижения оптимальных возможностей (выполнения норматива мастера и мастера спорта международного класса) составляет 10-12 лет.</w:t>
      </w:r>
    </w:p>
    <w:p w:rsidR="00F8655B" w:rsidRPr="00F6536D" w:rsidRDefault="00F8655B" w:rsidP="00F8655B">
      <w:pPr>
        <w:widowControl w:val="0"/>
        <w:shd w:val="clear" w:color="auto" w:fill="FFFFFF"/>
        <w:suppressAutoHyphens/>
        <w:spacing w:after="0" w:line="276" w:lineRule="auto"/>
        <w:ind w:left="20" w:firstLine="28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Многолетний период подготовки юных спортсменов делится на этапы.</w:t>
      </w:r>
    </w:p>
    <w:p w:rsidR="00F8655B" w:rsidRPr="00F6536D" w:rsidRDefault="00F8655B" w:rsidP="00F8655B">
      <w:pPr>
        <w:widowControl w:val="0"/>
        <w:shd w:val="clear" w:color="auto" w:fill="FFFFFF"/>
        <w:suppressAutoHyphens/>
        <w:spacing w:after="0" w:line="276" w:lineRule="auto"/>
        <w:ind w:left="20" w:right="40" w:firstLine="28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u w:val="single"/>
          <w:lang w:eastAsia="ar-SA"/>
        </w:rPr>
        <w:t>Первый этап</w:t>
      </w:r>
      <w:r w:rsidRPr="00F6536D">
        <w:rPr>
          <w:rFonts w:ascii="Times New Roman" w:eastAsia="Arial Unicode MS" w:hAnsi="Times New Roman" w:cs="Times New Roman"/>
          <w:color w:val="000000"/>
          <w:sz w:val="24"/>
          <w:szCs w:val="24"/>
          <w:lang w:eastAsia="ar-SA"/>
        </w:rPr>
        <w:t xml:space="preserve"> («предварительной подготовки») предусматривает воспитание интереса детей к спорту и приобщение их к софтболу; начальное обучение технике и тактике, правилам игры; развитие физических качеств в общем плане и с учетом специфики софтбола, воспитание умений соревноваться индивидуально (физическая и техническая подготовка) и коллективно (подвижные игры, </w:t>
      </w:r>
      <w:proofErr w:type="spellStart"/>
      <w:r w:rsidRPr="00F6536D">
        <w:rPr>
          <w:rFonts w:ascii="Times New Roman" w:eastAsia="Arial Unicode MS" w:hAnsi="Times New Roman" w:cs="Times New Roman"/>
          <w:color w:val="000000"/>
          <w:sz w:val="24"/>
          <w:szCs w:val="24"/>
          <w:lang w:eastAsia="ar-SA"/>
        </w:rPr>
        <w:t>бии</w:t>
      </w:r>
      <w:proofErr w:type="spellEnd"/>
      <w:r w:rsidRPr="00F6536D">
        <w:rPr>
          <w:rFonts w:ascii="Times New Roman" w:eastAsia="Arial Unicode MS" w:hAnsi="Times New Roman" w:cs="Times New Roman"/>
          <w:color w:val="000000"/>
          <w:sz w:val="24"/>
          <w:szCs w:val="24"/>
          <w:lang w:eastAsia="ar-SA"/>
        </w:rPr>
        <w:t xml:space="preserve">-бол и </w:t>
      </w:r>
      <w:proofErr w:type="spellStart"/>
      <w:r w:rsidRPr="00F6536D">
        <w:rPr>
          <w:rFonts w:ascii="Times New Roman" w:eastAsia="Arial Unicode MS" w:hAnsi="Times New Roman" w:cs="Times New Roman"/>
          <w:color w:val="000000"/>
          <w:sz w:val="24"/>
          <w:szCs w:val="24"/>
          <w:lang w:eastAsia="ar-SA"/>
        </w:rPr>
        <w:t>ти</w:t>
      </w:r>
      <w:proofErr w:type="spellEnd"/>
      <w:r w:rsidRPr="00F6536D">
        <w:rPr>
          <w:rFonts w:ascii="Times New Roman" w:eastAsia="Arial Unicode MS" w:hAnsi="Times New Roman" w:cs="Times New Roman"/>
          <w:color w:val="000000"/>
          <w:sz w:val="24"/>
          <w:szCs w:val="24"/>
          <w:lang w:eastAsia="ar-SA"/>
        </w:rPr>
        <w:t>-бол). Возраст 9-11 лет. Сочетается этот этап с группами начальной подготовки в ДЮСШ.</w:t>
      </w:r>
    </w:p>
    <w:p w:rsidR="00F8655B" w:rsidRPr="00F6536D" w:rsidRDefault="00F8655B" w:rsidP="00F8655B">
      <w:pPr>
        <w:widowControl w:val="0"/>
        <w:shd w:val="clear" w:color="auto" w:fill="FFFFFF"/>
        <w:suppressAutoHyphens/>
        <w:spacing w:after="0" w:line="276" w:lineRule="auto"/>
        <w:ind w:left="20" w:right="40" w:firstLine="28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u w:val="single"/>
          <w:lang w:eastAsia="ar-SA"/>
        </w:rPr>
        <w:t>Второй этап</w:t>
      </w:r>
      <w:r w:rsidRPr="00F6536D">
        <w:rPr>
          <w:rFonts w:ascii="Times New Roman" w:eastAsia="Arial Unicode MS" w:hAnsi="Times New Roman" w:cs="Times New Roman"/>
          <w:color w:val="000000"/>
          <w:sz w:val="24"/>
          <w:szCs w:val="24"/>
          <w:lang w:eastAsia="ar-SA"/>
        </w:rPr>
        <w:t xml:space="preserve"> («начальной спортивной специализации») посвящен базовой технико-тактической и физической подготовке, в этот период осуществляются освоение основ техники и тактики (без акцента на специализацию по игровым функциям), воспитание соревновательных качеств применительно к софтболу. Возраст 13 лет. Сочетается этот этап с первым и вторым годами обучения в учебно-тренировочных группах ДЮСШ и СДЮШОР.</w:t>
      </w:r>
    </w:p>
    <w:p w:rsidR="00F8655B" w:rsidRPr="00F6536D" w:rsidRDefault="00F8655B" w:rsidP="00F8655B">
      <w:pPr>
        <w:widowControl w:val="0"/>
        <w:shd w:val="clear" w:color="auto" w:fill="FFFFFF"/>
        <w:suppressAutoHyphens/>
        <w:spacing w:after="0" w:line="276" w:lineRule="auto"/>
        <w:ind w:left="20" w:right="40" w:firstLine="28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u w:val="single"/>
          <w:lang w:eastAsia="ar-SA"/>
        </w:rPr>
        <w:t>Третий этап</w:t>
      </w:r>
      <w:r w:rsidRPr="00F6536D">
        <w:rPr>
          <w:rFonts w:ascii="Times New Roman" w:eastAsia="Arial Unicode MS" w:hAnsi="Times New Roman" w:cs="Times New Roman"/>
          <w:color w:val="000000"/>
          <w:sz w:val="24"/>
          <w:szCs w:val="24"/>
          <w:lang w:eastAsia="ar-SA"/>
        </w:rPr>
        <w:t xml:space="preserve"> («углубленной тренировки») направлен на специальную подготовку: технико-тактическую, физическую, интегральную, в том числе игровую, соревновательную, вводятся элементы специализации по игровым функциям (полевой игрок, питчер, </w:t>
      </w:r>
      <w:proofErr w:type="spellStart"/>
      <w:r w:rsidRPr="00F6536D">
        <w:rPr>
          <w:rFonts w:ascii="Times New Roman" w:eastAsia="Arial Unicode MS" w:hAnsi="Times New Roman" w:cs="Times New Roman"/>
          <w:color w:val="000000"/>
          <w:sz w:val="24"/>
          <w:szCs w:val="24"/>
          <w:lang w:eastAsia="ar-SA"/>
        </w:rPr>
        <w:t>кетчер</w:t>
      </w:r>
      <w:proofErr w:type="spellEnd"/>
      <w:r w:rsidRPr="00F6536D">
        <w:rPr>
          <w:rFonts w:ascii="Times New Roman" w:eastAsia="Arial Unicode MS" w:hAnsi="Times New Roman" w:cs="Times New Roman"/>
          <w:color w:val="000000"/>
          <w:sz w:val="24"/>
          <w:szCs w:val="24"/>
          <w:lang w:eastAsia="ar-SA"/>
        </w:rPr>
        <w:t>). Возраст 14-16 лет. Сочетается этот этап с 3-5-м годами обучения в учебно-тренировочных группах ДЮСШ и СДЮСШОР.</w:t>
      </w:r>
    </w:p>
    <w:p w:rsidR="00F8655B" w:rsidRPr="00F6536D" w:rsidRDefault="00F8655B" w:rsidP="00F8655B">
      <w:pPr>
        <w:widowControl w:val="0"/>
        <w:shd w:val="clear" w:color="auto" w:fill="FFFFFF"/>
        <w:suppressAutoHyphens/>
        <w:spacing w:after="0" w:line="276" w:lineRule="auto"/>
        <w:ind w:left="20" w:right="40" w:firstLine="28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Указанные возрастные границы в известной мере условны, основной показатель - уровень подготовленности и спортивный разряд. Поэтому спортсмены с учетом выполнения установленных требований переводятся на следующий этап или год обучения в более раннем возрасте.</w:t>
      </w:r>
    </w:p>
    <w:p w:rsidR="00F8655B" w:rsidRPr="00F6536D" w:rsidRDefault="00F8655B" w:rsidP="00F8655B">
      <w:pPr>
        <w:widowControl w:val="0"/>
        <w:shd w:val="clear" w:color="auto" w:fill="FFFFFF"/>
        <w:suppressAutoHyphens/>
        <w:spacing w:after="0" w:line="276" w:lineRule="auto"/>
        <w:ind w:left="60" w:right="40" w:firstLine="28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В соответствии с основной направленностью этапов определяются задачи, </w:t>
      </w:r>
      <w:r w:rsidRPr="00F6536D">
        <w:rPr>
          <w:rFonts w:ascii="Times New Roman" w:eastAsia="Arial Unicode MS" w:hAnsi="Times New Roman" w:cs="Times New Roman"/>
          <w:color w:val="000000"/>
          <w:sz w:val="24"/>
          <w:szCs w:val="24"/>
          <w:lang w:eastAsia="ar-SA"/>
        </w:rPr>
        <w:lastRenderedPageBreak/>
        <w:t>осуществляются подбор средств, методов, тренировочных и соревновательных режимов, построение тренировки в годичном цикле и т.д. При этом необходимо ориентироваться на следующие положения:</w:t>
      </w:r>
    </w:p>
    <w:p w:rsidR="00F8655B" w:rsidRPr="00F6536D" w:rsidRDefault="00F8655B" w:rsidP="00F8655B">
      <w:pPr>
        <w:widowControl w:val="0"/>
        <w:numPr>
          <w:ilvl w:val="0"/>
          <w:numId w:val="30"/>
        </w:numPr>
        <w:shd w:val="clear" w:color="auto" w:fill="FFFFFF"/>
        <w:tabs>
          <w:tab w:val="num" w:pos="518"/>
        </w:tabs>
        <w:suppressAutoHyphens/>
        <w:spacing w:after="0" w:line="276" w:lineRule="auto"/>
        <w:ind w:right="4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усиление индивидуальной работы по овладению техникой и совершенствование навыков выполнения технических приемов и их способов;</w:t>
      </w:r>
    </w:p>
    <w:p w:rsidR="00F8655B" w:rsidRPr="00F6536D" w:rsidRDefault="00F8655B" w:rsidP="00F8655B">
      <w:pPr>
        <w:widowControl w:val="0"/>
        <w:numPr>
          <w:ilvl w:val="0"/>
          <w:numId w:val="31"/>
        </w:numPr>
        <w:shd w:val="clear" w:color="auto" w:fill="FFFFFF"/>
        <w:tabs>
          <w:tab w:val="left" w:pos="-2985"/>
          <w:tab w:val="num" w:pos="518"/>
        </w:tabs>
        <w:suppressAutoHyphens/>
        <w:spacing w:after="0" w:line="276" w:lineRule="auto"/>
        <w:ind w:right="62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 увеличение объема индивидуальной тактической подготовки как важнейшего условия реализации технического потенциала отдельных </w:t>
      </w:r>
      <w:proofErr w:type="spellStart"/>
      <w:r w:rsidRPr="00F6536D">
        <w:rPr>
          <w:rFonts w:ascii="Times New Roman" w:eastAsia="Arial Unicode MS" w:hAnsi="Times New Roman" w:cs="Times New Roman"/>
          <w:color w:val="000000"/>
          <w:sz w:val="24"/>
          <w:szCs w:val="24"/>
          <w:lang w:eastAsia="ar-SA"/>
        </w:rPr>
        <w:t>софтболистов</w:t>
      </w:r>
      <w:proofErr w:type="spellEnd"/>
      <w:r w:rsidRPr="00F6536D">
        <w:rPr>
          <w:rFonts w:ascii="Times New Roman" w:eastAsia="Arial Unicode MS" w:hAnsi="Times New Roman" w:cs="Times New Roman"/>
          <w:color w:val="000000"/>
          <w:sz w:val="24"/>
          <w:szCs w:val="24"/>
          <w:lang w:eastAsia="ar-SA"/>
        </w:rPr>
        <w:t xml:space="preserve"> и команды в целом в рамках избранных систем игры и групповой тактики в нападении и защите;</w:t>
      </w:r>
    </w:p>
    <w:p w:rsidR="00F8655B" w:rsidRPr="00F6536D" w:rsidRDefault="00F8655B" w:rsidP="00F8655B">
      <w:pPr>
        <w:widowControl w:val="0"/>
        <w:numPr>
          <w:ilvl w:val="0"/>
          <w:numId w:val="32"/>
        </w:numPr>
        <w:shd w:val="clear" w:color="auto" w:fill="FFFFFF"/>
        <w:tabs>
          <w:tab w:val="num" w:pos="518"/>
        </w:tabs>
        <w:suppressAutoHyphens/>
        <w:spacing w:after="0" w:line="276" w:lineRule="auto"/>
        <w:ind w:right="4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осуществление на высоком уровне интегральной подготовки посредством органической взаимосвязи технической, тактической и физической подготовки, умелого построения учебных и контрольных игр с целью решения основных задач по видам подготовки;</w:t>
      </w:r>
    </w:p>
    <w:p w:rsidR="00F8655B" w:rsidRPr="00F6536D" w:rsidRDefault="00F8655B" w:rsidP="00F8655B">
      <w:pPr>
        <w:widowControl w:val="0"/>
        <w:numPr>
          <w:ilvl w:val="0"/>
          <w:numId w:val="33"/>
        </w:numPr>
        <w:shd w:val="clear" w:color="auto" w:fill="FFFFFF"/>
        <w:tabs>
          <w:tab w:val="left" w:pos="-2985"/>
          <w:tab w:val="num" w:pos="518"/>
        </w:tabs>
        <w:suppressAutoHyphens/>
        <w:spacing w:after="0" w:line="276" w:lineRule="auto"/>
        <w:ind w:right="62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повышение качества отбора детей с высоким уровнем развития способностей к софтболу и прохождение их через всю систему многолетней подготовки;</w:t>
      </w:r>
    </w:p>
    <w:p w:rsidR="00F8655B" w:rsidRPr="00F6536D" w:rsidRDefault="00F8655B" w:rsidP="00F8655B">
      <w:pPr>
        <w:widowControl w:val="0"/>
        <w:numPr>
          <w:ilvl w:val="0"/>
          <w:numId w:val="34"/>
        </w:numPr>
        <w:shd w:val="clear" w:color="auto" w:fill="FFFFFF"/>
        <w:tabs>
          <w:tab w:val="num" w:pos="518"/>
        </w:tabs>
        <w:suppressAutoHyphens/>
        <w:spacing w:after="0" w:line="276" w:lineRule="auto"/>
        <w:ind w:right="4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разработка эффективной системы оценки уровня спортивной подготовленности учащихся спортивных школ и качества работы как отдельных тренеров, так и спортивной школы в целом; основу этой оценки составляют прежде всего количественно-качественные показатели по видам подготовки, результаты участия в соревнованиях, включение в группу спортивного совершенствования ДЮСШ и СДЮШОР.</w:t>
      </w:r>
    </w:p>
    <w:p w:rsidR="00F8655B" w:rsidRPr="00F6536D" w:rsidRDefault="00F8655B" w:rsidP="00F8655B">
      <w:pPr>
        <w:widowControl w:val="0"/>
        <w:shd w:val="clear" w:color="auto" w:fill="FFFFFF"/>
        <w:suppressAutoHyphens/>
        <w:spacing w:after="0" w:line="276" w:lineRule="auto"/>
        <w:ind w:left="60" w:right="40" w:firstLine="28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Программа составлена из расчета, что ведущая тенденция многолетней тренировки - «обучающая» и конечная цель многолетнего процесса </w:t>
      </w:r>
      <w:proofErr w:type="gramStart"/>
      <w:r w:rsidRPr="00F6536D">
        <w:rPr>
          <w:rFonts w:ascii="Times New Roman" w:eastAsia="Arial Unicode MS" w:hAnsi="Times New Roman" w:cs="Times New Roman"/>
          <w:color w:val="000000"/>
          <w:sz w:val="24"/>
          <w:szCs w:val="24"/>
          <w:lang w:eastAsia="ar-SA"/>
        </w:rPr>
        <w:t>- это</w:t>
      </w:r>
      <w:proofErr w:type="gramEnd"/>
      <w:r w:rsidRPr="00F6536D">
        <w:rPr>
          <w:rFonts w:ascii="Times New Roman" w:eastAsia="Arial Unicode MS" w:hAnsi="Times New Roman" w:cs="Times New Roman"/>
          <w:color w:val="000000"/>
          <w:sz w:val="24"/>
          <w:szCs w:val="24"/>
          <w:lang w:eastAsia="ar-SA"/>
        </w:rPr>
        <w:t xml:space="preserve"> подготовка высококвалифицированных </w:t>
      </w:r>
      <w:proofErr w:type="spellStart"/>
      <w:r w:rsidRPr="00F6536D">
        <w:rPr>
          <w:rFonts w:ascii="Times New Roman" w:eastAsia="Arial Unicode MS" w:hAnsi="Times New Roman" w:cs="Times New Roman"/>
          <w:color w:val="000000"/>
          <w:sz w:val="24"/>
          <w:szCs w:val="24"/>
          <w:lang w:eastAsia="ar-SA"/>
        </w:rPr>
        <w:t>софтболистов</w:t>
      </w:r>
      <w:proofErr w:type="spellEnd"/>
      <w:r w:rsidRPr="00F6536D">
        <w:rPr>
          <w:rFonts w:ascii="Times New Roman" w:eastAsia="Arial Unicode MS" w:hAnsi="Times New Roman" w:cs="Times New Roman"/>
          <w:color w:val="000000"/>
          <w:sz w:val="24"/>
          <w:szCs w:val="24"/>
          <w:lang w:eastAsia="ar-SA"/>
        </w:rPr>
        <w:t>, а не узконаправленная ежегодная подготовка юных спортсменов к очередным соревнованиям. Этот принцип положен в основу как программирования процесса подготовки, так и нормативных требований.</w:t>
      </w:r>
    </w:p>
    <w:p w:rsidR="00F8655B" w:rsidRPr="00F6536D" w:rsidRDefault="00F8655B" w:rsidP="00F8655B">
      <w:pPr>
        <w:widowControl w:val="0"/>
        <w:shd w:val="clear" w:color="auto" w:fill="FFFFFF"/>
        <w:suppressAutoHyphens/>
        <w:spacing w:after="0" w:line="276" w:lineRule="auto"/>
        <w:ind w:left="60" w:right="40" w:firstLine="28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Программа содержит материал планирования процесса многолетней подготовки </w:t>
      </w:r>
      <w:proofErr w:type="spellStart"/>
      <w:r w:rsidRPr="00F6536D">
        <w:rPr>
          <w:rFonts w:ascii="Times New Roman" w:eastAsia="Arial Unicode MS" w:hAnsi="Times New Roman" w:cs="Times New Roman"/>
          <w:color w:val="000000"/>
          <w:sz w:val="24"/>
          <w:szCs w:val="24"/>
          <w:lang w:eastAsia="ar-SA"/>
        </w:rPr>
        <w:t>софтболистов</w:t>
      </w:r>
      <w:proofErr w:type="spellEnd"/>
      <w:r w:rsidRPr="00F6536D">
        <w:rPr>
          <w:rFonts w:ascii="Times New Roman" w:eastAsia="Arial Unicode MS" w:hAnsi="Times New Roman" w:cs="Times New Roman"/>
          <w:color w:val="000000"/>
          <w:sz w:val="24"/>
          <w:szCs w:val="24"/>
          <w:lang w:eastAsia="ar-SA"/>
        </w:rPr>
        <w:t xml:space="preserve">, дифференцированный по годам обучения; материал по основным компонентам многолетней подготовки: физической (общей и специальной), технической, тактической, интегральной, теоретической, психологической; по системе оценки уровня подготовленности юных </w:t>
      </w:r>
      <w:proofErr w:type="spellStart"/>
      <w:r w:rsidRPr="00F6536D">
        <w:rPr>
          <w:rFonts w:ascii="Times New Roman" w:eastAsia="Arial Unicode MS" w:hAnsi="Times New Roman" w:cs="Times New Roman"/>
          <w:color w:val="000000"/>
          <w:sz w:val="24"/>
          <w:szCs w:val="24"/>
          <w:lang w:eastAsia="ar-SA"/>
        </w:rPr>
        <w:t>софтболистов</w:t>
      </w:r>
      <w:proofErr w:type="spellEnd"/>
      <w:r w:rsidRPr="00F6536D">
        <w:rPr>
          <w:rFonts w:ascii="Times New Roman" w:eastAsia="Arial Unicode MS" w:hAnsi="Times New Roman" w:cs="Times New Roman"/>
          <w:color w:val="000000"/>
          <w:sz w:val="24"/>
          <w:szCs w:val="24"/>
          <w:lang w:eastAsia="ar-SA"/>
        </w:rPr>
        <w:t xml:space="preserve"> на основе конкретных количественных показателей по видам подготовки на всех этапах многолетнего тренировочного процесса, а также указания для работы по настоящей программе.</w:t>
      </w:r>
    </w:p>
    <w:p w:rsidR="00F8655B" w:rsidRPr="00F6536D" w:rsidRDefault="00F8655B" w:rsidP="00F8655B">
      <w:pPr>
        <w:widowControl w:val="0"/>
        <w:shd w:val="clear" w:color="auto" w:fill="FFFFFF"/>
        <w:tabs>
          <w:tab w:val="right" w:pos="0"/>
        </w:tabs>
        <w:suppressAutoHyphens/>
        <w:spacing w:after="0" w:line="276" w:lineRule="auto"/>
        <w:ind w:left="60" w:right="-2"/>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ab/>
        <w:t xml:space="preserve">Выполнение задач, поставленных перед спортивными школами (отделениями) по софтболу, предусматривает: проведение практических и теоретических занятий; обязательное выполнение учебного плана, приемных, выпускных и переводных контрольных нормативов; регулярное участие в соревнованиях и проведение контрольных игр; осуществление восстановительно-профилактических мероприятий; просмотр учебных кинофильмов, видеозаписей,  </w:t>
      </w:r>
      <w:proofErr w:type="spellStart"/>
      <w:r w:rsidRPr="00F6536D">
        <w:rPr>
          <w:rFonts w:ascii="Times New Roman" w:eastAsia="Arial Unicode MS" w:hAnsi="Times New Roman" w:cs="Times New Roman"/>
          <w:color w:val="000000"/>
          <w:sz w:val="24"/>
          <w:szCs w:val="24"/>
          <w:lang w:eastAsia="ar-SA"/>
        </w:rPr>
        <w:t>кинограмм</w:t>
      </w:r>
      <w:proofErr w:type="spellEnd"/>
      <w:r w:rsidRPr="00F6536D">
        <w:rPr>
          <w:rFonts w:ascii="Times New Roman" w:eastAsia="Arial Unicode MS" w:hAnsi="Times New Roman" w:cs="Times New Roman"/>
          <w:color w:val="000000"/>
          <w:sz w:val="24"/>
          <w:szCs w:val="24"/>
          <w:lang w:eastAsia="ar-SA"/>
        </w:rPr>
        <w:t xml:space="preserve">, соревнований квалифицированных </w:t>
      </w:r>
      <w:proofErr w:type="spellStart"/>
      <w:r w:rsidRPr="00F6536D">
        <w:rPr>
          <w:rFonts w:ascii="Times New Roman" w:eastAsia="Arial Unicode MS" w:hAnsi="Times New Roman" w:cs="Times New Roman"/>
          <w:color w:val="000000"/>
          <w:sz w:val="24"/>
          <w:szCs w:val="24"/>
          <w:lang w:eastAsia="ar-SA"/>
        </w:rPr>
        <w:t>софтболистов</w:t>
      </w:r>
      <w:proofErr w:type="spellEnd"/>
      <w:r w:rsidRPr="00F6536D">
        <w:rPr>
          <w:rFonts w:ascii="Times New Roman" w:eastAsia="Arial Unicode MS" w:hAnsi="Times New Roman" w:cs="Times New Roman"/>
          <w:color w:val="000000"/>
          <w:sz w:val="24"/>
          <w:szCs w:val="24"/>
          <w:lang w:eastAsia="ar-SA"/>
        </w:rPr>
        <w:t>; прохождение инструкторской и судейской практики; создание условий для проведения регулярных круглогодичных занятий; обеспечение четкой, хорошо организованной системы отбора способных юных спортсменов; организацию систематической воспитательной работы, привитие юным спортсменам навыков спортивной этики, организованности, дисциплины, любви и преданности своему коллективу; четкую организацию учебно-воспитательного процесса, использование данных науки и</w:t>
      </w:r>
    </w:p>
    <w:p w:rsidR="00F8655B" w:rsidRPr="00F6536D" w:rsidRDefault="00F8655B" w:rsidP="00F8655B">
      <w:pPr>
        <w:widowControl w:val="0"/>
        <w:shd w:val="clear" w:color="auto" w:fill="FFFFFF"/>
        <w:tabs>
          <w:tab w:val="right" w:pos="0"/>
        </w:tabs>
        <w:suppressAutoHyphens/>
        <w:spacing w:after="0" w:line="276" w:lineRule="auto"/>
        <w:ind w:left="60" w:right="-2"/>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передовой практики как важнейших условий совершенствования спортивного мастерства и волевых качеств учащихся; привлечение родительского актива к регулярному участию в организации учебно-воспитательной работы школы.</w:t>
      </w:r>
    </w:p>
    <w:p w:rsidR="00F8655B" w:rsidRPr="00F6536D" w:rsidRDefault="00F8655B" w:rsidP="00F8655B">
      <w:pPr>
        <w:widowControl w:val="0"/>
        <w:shd w:val="clear" w:color="auto" w:fill="FFFFFF"/>
        <w:suppressAutoHyphens/>
        <w:spacing w:after="0" w:line="276" w:lineRule="auto"/>
        <w:ind w:left="60" w:right="-2" w:firstLine="28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Исходя из специфики софтбола, как вида спорта, в отдельный вид выделена </w:t>
      </w:r>
      <w:r w:rsidRPr="00F6536D">
        <w:rPr>
          <w:rFonts w:ascii="Times New Roman" w:eastAsia="Arial Unicode MS" w:hAnsi="Times New Roman" w:cs="Times New Roman"/>
          <w:color w:val="000000"/>
          <w:sz w:val="24"/>
          <w:szCs w:val="24"/>
          <w:lang w:eastAsia="ar-SA"/>
        </w:rPr>
        <w:lastRenderedPageBreak/>
        <w:t>интегральная подготовка, основная цель которой сводится к тому, чтобы научить учащихся реализовывать в игровых навыках тренировочные эффекты – результаты всех сторон тренировки.</w:t>
      </w:r>
    </w:p>
    <w:p w:rsidR="00F8655B" w:rsidRPr="00F6536D" w:rsidRDefault="00F8655B" w:rsidP="00F8655B">
      <w:pPr>
        <w:suppressAutoHyphens/>
        <w:spacing w:after="0" w:line="240" w:lineRule="auto"/>
        <w:jc w:val="both"/>
        <w:rPr>
          <w:rFonts w:ascii="Times New Roman" w:eastAsia="Times New Roman" w:hAnsi="Times New Roman" w:cs="Times New Roman"/>
          <w:b/>
          <w:sz w:val="24"/>
          <w:szCs w:val="24"/>
          <w:lang w:eastAsia="ar-SA"/>
        </w:rPr>
      </w:pPr>
    </w:p>
    <w:p w:rsidR="00F8655B" w:rsidRPr="00F6536D" w:rsidRDefault="00F8655B" w:rsidP="00F8655B">
      <w:pPr>
        <w:widowControl w:val="0"/>
        <w:shd w:val="clear" w:color="auto" w:fill="FFFFFF"/>
        <w:suppressAutoHyphens/>
        <w:spacing w:after="0" w:line="276" w:lineRule="auto"/>
        <w:ind w:left="40" w:right="40" w:firstLine="26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Направленность и содержание тренировочного процесса по годам обучения определяется с учетом задач и принципов многолетней подготовки юных спортсменов.</w:t>
      </w:r>
    </w:p>
    <w:p w:rsidR="00F8655B" w:rsidRPr="00F6536D" w:rsidRDefault="00F8655B" w:rsidP="00F8655B">
      <w:pPr>
        <w:widowControl w:val="0"/>
        <w:shd w:val="clear" w:color="auto" w:fill="FFFFFF"/>
        <w:suppressAutoHyphens/>
        <w:spacing w:after="0" w:line="276" w:lineRule="auto"/>
        <w:ind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b/>
          <w:i/>
          <w:color w:val="000000"/>
          <w:sz w:val="24"/>
          <w:szCs w:val="24"/>
          <w:lang w:eastAsia="ar-SA"/>
        </w:rPr>
        <w:t>На этапе</w:t>
      </w:r>
      <w:r w:rsidRPr="00F6536D">
        <w:rPr>
          <w:rFonts w:ascii="Times New Roman" w:eastAsia="Arial Unicode MS" w:hAnsi="Times New Roman" w:cs="Times New Roman"/>
          <w:b/>
          <w:color w:val="000000"/>
          <w:sz w:val="24"/>
          <w:szCs w:val="24"/>
          <w:lang w:eastAsia="ar-SA"/>
        </w:rPr>
        <w:t xml:space="preserve"> </w:t>
      </w:r>
      <w:r w:rsidRPr="00F6536D">
        <w:rPr>
          <w:rFonts w:ascii="Times New Roman" w:eastAsia="Arial Unicode MS" w:hAnsi="Times New Roman" w:cs="Times New Roman"/>
          <w:b/>
          <w:i/>
          <w:color w:val="000000"/>
          <w:sz w:val="24"/>
          <w:szCs w:val="24"/>
          <w:lang w:eastAsia="ar-SA"/>
        </w:rPr>
        <w:t>начальной подготовки</w:t>
      </w:r>
      <w:r w:rsidRPr="00F6536D">
        <w:rPr>
          <w:rFonts w:ascii="Times New Roman" w:eastAsia="Arial Unicode MS" w:hAnsi="Times New Roman" w:cs="Times New Roman"/>
          <w:b/>
          <w:color w:val="000000"/>
          <w:sz w:val="24"/>
          <w:szCs w:val="24"/>
          <w:lang w:eastAsia="ar-SA"/>
        </w:rPr>
        <w:t xml:space="preserve"> и </w:t>
      </w:r>
      <w:r w:rsidRPr="00F6536D">
        <w:rPr>
          <w:rFonts w:ascii="Times New Roman" w:eastAsia="Arial Unicode MS" w:hAnsi="Times New Roman" w:cs="Times New Roman"/>
          <w:b/>
          <w:i/>
          <w:color w:val="000000"/>
          <w:sz w:val="24"/>
          <w:szCs w:val="24"/>
          <w:lang w:eastAsia="ar-SA"/>
        </w:rPr>
        <w:t>учебно-тренировочном</w:t>
      </w:r>
      <w:r w:rsidRPr="00F6536D">
        <w:rPr>
          <w:rFonts w:ascii="Times New Roman" w:eastAsia="Arial Unicode MS" w:hAnsi="Times New Roman" w:cs="Times New Roman"/>
          <w:color w:val="000000"/>
          <w:sz w:val="24"/>
          <w:szCs w:val="24"/>
          <w:lang w:eastAsia="ar-SA"/>
        </w:rPr>
        <w:t xml:space="preserve"> этапе главное внимание уделяется обучению технике основных приемов игры, формированию тактических умений и освоению тактических действий. Следует широко использовать игровой метод, подвижные игры, круговую тренировку, эстафеты и упражнения из различных видов спорта. Важное значение придается развитию скоростных и скоростно-силовых качеств, быстроты ответных действий, ловкости, координации, выносливости. При этом надо стремиться к тому, чтобы эти качества «включались» в тактические действия и технические приемы игры. Целесообразно развивать скоростные качества в упражнениях с мячом.</w:t>
      </w:r>
    </w:p>
    <w:p w:rsidR="00F8655B" w:rsidRPr="00F6536D" w:rsidRDefault="00F8655B" w:rsidP="00F8655B">
      <w:pPr>
        <w:widowControl w:val="0"/>
        <w:shd w:val="clear" w:color="auto" w:fill="FFFFFF"/>
        <w:suppressAutoHyphens/>
        <w:spacing w:after="0" w:line="276" w:lineRule="auto"/>
        <w:ind w:left="4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Важно последовательно и целенаправленно формировать устойчивую взаимосвязь между различными сторонами подготовленности (физической и технической, физической и тактической, технической и тактической). Для этой цели применяется интегральная подготовка, для которой выделяется тренировочное время. Высшей формой интегральной подготовки служат учебные, контрольные и календарные игры.</w:t>
      </w:r>
    </w:p>
    <w:p w:rsidR="00F8655B" w:rsidRPr="00F6536D" w:rsidRDefault="00F8655B" w:rsidP="00F8655B">
      <w:pPr>
        <w:widowControl w:val="0"/>
        <w:shd w:val="clear" w:color="auto" w:fill="FFFFFF"/>
        <w:suppressAutoHyphens/>
        <w:spacing w:after="0" w:line="276" w:lineRule="auto"/>
        <w:ind w:left="4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При построении тренировочных занятий и выбора заданий необходимо ориентироваться на структуру соревновательной деятельности и факторы, определяющие ее эффективность в софтболе. Поэтому продолжительность упражнений, игровых заданий, фрагментов игры, особенности и характер повторения, содержание упражнений должны в той или в иной мере соответствовать пространственно-временным и количественно-качественным параметрам розыгрышей мяча, </w:t>
      </w:r>
      <w:proofErr w:type="spellStart"/>
      <w:r w:rsidRPr="00F6536D">
        <w:rPr>
          <w:rFonts w:ascii="Times New Roman" w:eastAsia="Arial Unicode MS" w:hAnsi="Times New Roman" w:cs="Times New Roman"/>
          <w:color w:val="000000"/>
          <w:sz w:val="24"/>
          <w:szCs w:val="24"/>
          <w:lang w:eastAsia="ar-SA"/>
        </w:rPr>
        <w:t>микропоединков</w:t>
      </w:r>
      <w:proofErr w:type="spellEnd"/>
      <w:r w:rsidRPr="00F6536D">
        <w:rPr>
          <w:rFonts w:ascii="Times New Roman" w:eastAsia="Arial Unicode MS" w:hAnsi="Times New Roman" w:cs="Times New Roman"/>
          <w:color w:val="000000"/>
          <w:sz w:val="24"/>
          <w:szCs w:val="24"/>
          <w:lang w:eastAsia="ar-SA"/>
        </w:rPr>
        <w:t xml:space="preserve"> двух соперничающих команд.</w:t>
      </w:r>
    </w:p>
    <w:p w:rsidR="00F8655B" w:rsidRPr="00F6536D" w:rsidRDefault="00F8655B" w:rsidP="00F8655B">
      <w:pPr>
        <w:widowControl w:val="0"/>
        <w:shd w:val="clear" w:color="auto" w:fill="FFFFFF"/>
        <w:suppressAutoHyphens/>
        <w:spacing w:after="0" w:line="276" w:lineRule="auto"/>
        <w:ind w:left="4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Чем ближе соревнования, тем больше должно быть соответствие тренировочных заданий структуре игрового соревновательного противоборства по расположению игроков в зонах и их тактическому взаимодействию в рамках отдельных </w:t>
      </w:r>
      <w:proofErr w:type="spellStart"/>
      <w:r w:rsidRPr="00F6536D">
        <w:rPr>
          <w:rFonts w:ascii="Times New Roman" w:eastAsia="Arial Unicode MS" w:hAnsi="Times New Roman" w:cs="Times New Roman"/>
          <w:color w:val="000000"/>
          <w:sz w:val="24"/>
          <w:szCs w:val="24"/>
          <w:lang w:eastAsia="ar-SA"/>
        </w:rPr>
        <w:t>микропоединков</w:t>
      </w:r>
      <w:proofErr w:type="spellEnd"/>
      <w:r w:rsidRPr="00F6536D">
        <w:rPr>
          <w:rFonts w:ascii="Times New Roman" w:eastAsia="Arial Unicode MS" w:hAnsi="Times New Roman" w:cs="Times New Roman"/>
          <w:color w:val="000000"/>
          <w:sz w:val="24"/>
          <w:szCs w:val="24"/>
          <w:lang w:eastAsia="ar-SA"/>
        </w:rPr>
        <w:t>.</w:t>
      </w:r>
    </w:p>
    <w:p w:rsidR="00F8655B" w:rsidRPr="00F6536D" w:rsidRDefault="00F8655B" w:rsidP="00F8655B">
      <w:pPr>
        <w:widowControl w:val="0"/>
        <w:shd w:val="clear" w:color="auto" w:fill="FFFFFF"/>
        <w:suppressAutoHyphens/>
        <w:spacing w:after="144" w:line="276" w:lineRule="auto"/>
        <w:ind w:left="4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Материал по физической подготовке представлен для всех этапов без разделения по годам обучения, ориентиром для тренеров в этом служат задачи и содержание технико-тактической подготовки, которое дифференцировано по годам обучения. Учитывая особенности организации работы, материал для первого и второго годов обучения в этапах начальной подготовки и учебно-тренировочном дан общий. На основе программного материала по видам подготовки разрабатываются тренировочные задания, которые объединяются в блоки для решения задач тренировки для каждого возраста юных </w:t>
      </w:r>
      <w:proofErr w:type="spellStart"/>
      <w:r w:rsidRPr="00F6536D">
        <w:rPr>
          <w:rFonts w:ascii="Times New Roman" w:eastAsia="Arial Unicode MS" w:hAnsi="Times New Roman" w:cs="Times New Roman"/>
          <w:color w:val="000000"/>
          <w:sz w:val="24"/>
          <w:szCs w:val="24"/>
          <w:lang w:eastAsia="ar-SA"/>
        </w:rPr>
        <w:t>софтболистов</w:t>
      </w:r>
      <w:proofErr w:type="spellEnd"/>
      <w:r w:rsidRPr="00F6536D">
        <w:rPr>
          <w:rFonts w:ascii="Times New Roman" w:eastAsia="Arial Unicode MS" w:hAnsi="Times New Roman" w:cs="Times New Roman"/>
          <w:color w:val="000000"/>
          <w:sz w:val="24"/>
          <w:szCs w:val="24"/>
          <w:lang w:eastAsia="ar-SA"/>
        </w:rPr>
        <w:t xml:space="preserve"> и года обучения в спортивной школе. На этой же основе строится содержание занятий в спортивно-оздоровительном этапе.</w:t>
      </w:r>
    </w:p>
    <w:p w:rsidR="00F8655B" w:rsidRPr="00F6536D" w:rsidRDefault="00F8655B" w:rsidP="00F8655B">
      <w:pPr>
        <w:keepNext/>
        <w:keepLines/>
        <w:widowControl w:val="0"/>
        <w:shd w:val="clear" w:color="auto" w:fill="FFFFFF"/>
        <w:tabs>
          <w:tab w:val="left" w:pos="0"/>
        </w:tabs>
        <w:suppressAutoHyphens/>
        <w:spacing w:after="33" w:line="276" w:lineRule="auto"/>
        <w:ind w:left="360"/>
        <w:jc w:val="both"/>
        <w:outlineLvl w:val="5"/>
        <w:rPr>
          <w:rFonts w:ascii="Times New Roman" w:eastAsia="Arial Unicode MS" w:hAnsi="Times New Roman" w:cs="Times New Roman"/>
          <w:b/>
          <w:color w:val="000000"/>
          <w:sz w:val="24"/>
          <w:szCs w:val="24"/>
          <w:lang w:eastAsia="ar-SA"/>
        </w:rPr>
      </w:pPr>
      <w:bookmarkStart w:id="30" w:name="bookmark30"/>
      <w:r w:rsidRPr="00F6536D">
        <w:rPr>
          <w:rFonts w:ascii="Times New Roman" w:eastAsia="Arial Unicode MS" w:hAnsi="Times New Roman" w:cs="Times New Roman"/>
          <w:b/>
          <w:color w:val="000000"/>
          <w:sz w:val="24"/>
          <w:szCs w:val="24"/>
          <w:lang w:eastAsia="ar-SA"/>
        </w:rPr>
        <w:t>Физическая подготовка (для всех этапов)</w:t>
      </w:r>
      <w:bookmarkEnd w:id="30"/>
    </w:p>
    <w:p w:rsidR="00F8655B" w:rsidRPr="00F6536D" w:rsidRDefault="00F8655B" w:rsidP="00F8655B">
      <w:pPr>
        <w:widowControl w:val="0"/>
        <w:shd w:val="clear" w:color="auto" w:fill="FFFFFF"/>
        <w:suppressAutoHyphens/>
        <w:spacing w:after="0" w:line="276" w:lineRule="auto"/>
        <w:ind w:lef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Физическая подготовка слагается из общей и специальной подготовки. Между ними существует тесная связь.</w:t>
      </w:r>
    </w:p>
    <w:p w:rsidR="00F8655B" w:rsidRPr="00F6536D" w:rsidRDefault="00F8655B" w:rsidP="00F8655B">
      <w:pPr>
        <w:widowControl w:val="0"/>
        <w:shd w:val="clear" w:color="auto" w:fill="FFFFFF"/>
        <w:suppressAutoHyphens/>
        <w:spacing w:after="0" w:line="276" w:lineRule="auto"/>
        <w:ind w:left="4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b/>
          <w:i/>
          <w:color w:val="000000"/>
          <w:sz w:val="24"/>
          <w:szCs w:val="24"/>
          <w:lang w:eastAsia="ar-SA"/>
        </w:rPr>
        <w:t>Общая физическая подготовка</w:t>
      </w:r>
      <w:r w:rsidRPr="00F6536D">
        <w:rPr>
          <w:rFonts w:ascii="Times New Roman" w:eastAsia="Arial Unicode MS" w:hAnsi="Times New Roman" w:cs="Times New Roman"/>
          <w:color w:val="000000"/>
          <w:sz w:val="24"/>
          <w:szCs w:val="24"/>
          <w:lang w:eastAsia="ar-SA"/>
        </w:rPr>
        <w:t xml:space="preserve"> направлена на развитие основных двигательных качеств - силы, быстроты, выносливости, гибкости, ловкости, а также на обогащение </w:t>
      </w:r>
      <w:proofErr w:type="gramStart"/>
      <w:r w:rsidRPr="00F6536D">
        <w:rPr>
          <w:rFonts w:ascii="Times New Roman" w:eastAsia="Arial Unicode MS" w:hAnsi="Times New Roman" w:cs="Times New Roman"/>
          <w:color w:val="000000"/>
          <w:sz w:val="24"/>
          <w:szCs w:val="24"/>
          <w:lang w:eastAsia="ar-SA"/>
        </w:rPr>
        <w:t xml:space="preserve">юных  </w:t>
      </w:r>
      <w:proofErr w:type="spellStart"/>
      <w:r w:rsidRPr="00F6536D">
        <w:rPr>
          <w:rFonts w:ascii="Times New Roman" w:eastAsia="Arial Unicode MS" w:hAnsi="Times New Roman" w:cs="Times New Roman"/>
          <w:color w:val="000000"/>
          <w:sz w:val="24"/>
          <w:szCs w:val="24"/>
          <w:lang w:eastAsia="ar-SA"/>
        </w:rPr>
        <w:t>софтболистов</w:t>
      </w:r>
      <w:proofErr w:type="spellEnd"/>
      <w:proofErr w:type="gramEnd"/>
      <w:r w:rsidRPr="00F6536D">
        <w:rPr>
          <w:rFonts w:ascii="Times New Roman" w:eastAsia="Arial Unicode MS" w:hAnsi="Times New Roman" w:cs="Times New Roman"/>
          <w:color w:val="000000"/>
          <w:sz w:val="24"/>
          <w:szCs w:val="24"/>
          <w:lang w:eastAsia="ar-SA"/>
        </w:rPr>
        <w:t xml:space="preserve"> разнообразными двигательными навыками. Средства общей физической подготовки подбираются с учетом возраста занимающихся и специфики софтбола.</w:t>
      </w:r>
    </w:p>
    <w:p w:rsidR="00F8655B" w:rsidRPr="00F6536D" w:rsidRDefault="00F8655B" w:rsidP="00F8655B">
      <w:pPr>
        <w:widowControl w:val="0"/>
        <w:shd w:val="clear" w:color="auto" w:fill="FFFFFF"/>
        <w:suppressAutoHyphens/>
        <w:spacing w:after="0" w:line="276" w:lineRule="auto"/>
        <w:ind w:left="4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Из всего многообразия средств общей физической подготовки в занятиях с юными </w:t>
      </w:r>
      <w:proofErr w:type="spellStart"/>
      <w:r w:rsidRPr="00F6536D">
        <w:rPr>
          <w:rFonts w:ascii="Times New Roman" w:eastAsia="Arial Unicode MS" w:hAnsi="Times New Roman" w:cs="Times New Roman"/>
          <w:color w:val="000000"/>
          <w:sz w:val="24"/>
          <w:szCs w:val="24"/>
          <w:lang w:eastAsia="ar-SA"/>
        </w:rPr>
        <w:lastRenderedPageBreak/>
        <w:t>софтболистами</w:t>
      </w:r>
      <w:proofErr w:type="spellEnd"/>
      <w:r w:rsidRPr="00F6536D">
        <w:rPr>
          <w:rFonts w:ascii="Times New Roman" w:eastAsia="Arial Unicode MS" w:hAnsi="Times New Roman" w:cs="Times New Roman"/>
          <w:color w:val="000000"/>
          <w:sz w:val="24"/>
          <w:szCs w:val="24"/>
          <w:lang w:eastAsia="ar-SA"/>
        </w:rPr>
        <w:t xml:space="preserve"> преимущественно используются упражнения из гимнастики, акробатики, легкой атлетики, баскетбола, гандбола, подвижные игры.</w:t>
      </w:r>
    </w:p>
    <w:p w:rsidR="00F8655B" w:rsidRPr="00F6536D" w:rsidRDefault="00F8655B" w:rsidP="00F8655B">
      <w:pPr>
        <w:widowControl w:val="0"/>
        <w:shd w:val="clear" w:color="auto" w:fill="FFFFFF"/>
        <w:suppressAutoHyphens/>
        <w:spacing w:after="0" w:line="276" w:lineRule="auto"/>
        <w:ind w:left="4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Удельный вес общеразвивающих упражнений в занятиях различен на отдельных этапах учебно-тренировочного процесса. Общеразвивающие упражнения в зависимости от задач тренировки можно включать в подготовительную часть занятия, в основную и, отчасти, в заключительную. Так, гимнастические, легкоатлетические и акробатические упражнения, баскетбол, ручной мяч, подвижные игры применяются как в подготовительной части, так и в основной. Это особенно характерно для начального этапа обучения, когда эффективность средств софтбола еще незначительна (малая физическая нагрузка в упражнениях по технике</w:t>
      </w:r>
    </w:p>
    <w:p w:rsidR="00F8655B" w:rsidRPr="00F6536D" w:rsidRDefault="00F8655B" w:rsidP="00F8655B">
      <w:pPr>
        <w:widowControl w:val="0"/>
        <w:shd w:val="clear" w:color="auto" w:fill="FFFFFF"/>
        <w:suppressAutoHyphens/>
        <w:spacing w:after="0" w:line="276" w:lineRule="auto"/>
        <w:ind w:left="4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и двусторонней игре).</w:t>
      </w:r>
    </w:p>
    <w:p w:rsidR="00F8655B" w:rsidRPr="00F6536D" w:rsidRDefault="00F8655B" w:rsidP="00F8655B">
      <w:pPr>
        <w:widowControl w:val="0"/>
        <w:shd w:val="clear" w:color="auto" w:fill="FFFFFF"/>
        <w:suppressAutoHyphens/>
        <w:spacing w:after="0" w:line="276" w:lineRule="auto"/>
        <w:ind w:left="4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Периодически для выполнения общеразвивающих упражнений целесообразно выделять отдельные занятия. В этом случае в подготовительной части даются упражнения и игры, хорошо известные занимающимся. Основную часть занятия посвящают разучиванию техники, например легкоатлетических видов. Занятие заканчивают подвижной игрой, баскетболом и ручным мячом.</w:t>
      </w:r>
    </w:p>
    <w:p w:rsidR="00F8655B" w:rsidRPr="00F6536D" w:rsidRDefault="00F8655B" w:rsidP="00F8655B">
      <w:pPr>
        <w:widowControl w:val="0"/>
        <w:shd w:val="clear" w:color="auto" w:fill="FFFFFF"/>
        <w:suppressAutoHyphens/>
        <w:spacing w:after="0" w:line="276" w:lineRule="auto"/>
        <w:ind w:left="4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b/>
          <w:i/>
          <w:color w:val="000000"/>
          <w:sz w:val="24"/>
          <w:szCs w:val="24"/>
          <w:lang w:eastAsia="ar-SA"/>
        </w:rPr>
        <w:t>Специальная физическая подготовка</w:t>
      </w:r>
      <w:r w:rsidRPr="00F6536D">
        <w:rPr>
          <w:rFonts w:ascii="Times New Roman" w:eastAsia="Arial Unicode MS" w:hAnsi="Times New Roman" w:cs="Times New Roman"/>
          <w:color w:val="000000"/>
          <w:sz w:val="24"/>
          <w:szCs w:val="24"/>
          <w:lang w:eastAsia="ar-SA"/>
        </w:rPr>
        <w:t xml:space="preserve"> направлена на развитие физических качеств и способностей, специфичных для игры в софтбол. Задачи ее непосредственно связаны с обучением детей технике и тактике игры. Основным средством специальной физической подготовки являются специальные (подготовительные) упражнения и игры.</w:t>
      </w:r>
    </w:p>
    <w:p w:rsidR="00F8655B" w:rsidRPr="00F6536D" w:rsidRDefault="00F8655B" w:rsidP="00F8655B">
      <w:pPr>
        <w:widowControl w:val="0"/>
        <w:shd w:val="clear" w:color="auto" w:fill="FFFFFF"/>
        <w:suppressAutoHyphens/>
        <w:spacing w:after="0" w:line="276" w:lineRule="auto"/>
        <w:ind w:left="4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Одни упражнения развивают качества, необходимые для овладения техникой (укрепление кистей, увеличение их подвижности, скорости сокращения мышц, развитие мышц ног и т.д.), другие направлены на формирование тактических умений (развитие быстроты реакции и ориентировки, быстроты перемещения в ответных действиях на сигналы и т.п.). Важное место занимают специально отобранные игры.</w:t>
      </w:r>
    </w:p>
    <w:p w:rsidR="00F8655B" w:rsidRPr="00F6536D" w:rsidRDefault="00F8655B" w:rsidP="00F8655B">
      <w:pPr>
        <w:widowControl w:val="0"/>
        <w:shd w:val="clear" w:color="auto" w:fill="FFFFFF"/>
        <w:suppressAutoHyphens/>
        <w:spacing w:after="0" w:line="276" w:lineRule="auto"/>
        <w:ind w:left="4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Систематическое применение подготовительных упражнений ускоряет процесс обучения техническим приемам софтбола и создает предпосылки для формирования более прочных двигательных навыков.</w:t>
      </w:r>
    </w:p>
    <w:p w:rsidR="00F8655B" w:rsidRPr="00F6536D" w:rsidRDefault="00F8655B" w:rsidP="00F8655B">
      <w:pPr>
        <w:widowControl w:val="0"/>
        <w:shd w:val="clear" w:color="auto" w:fill="FFFFFF"/>
        <w:suppressAutoHyphens/>
        <w:spacing w:after="0" w:line="276" w:lineRule="auto"/>
        <w:ind w:left="40" w:firstLine="300"/>
        <w:jc w:val="both"/>
        <w:outlineLvl w:val="0"/>
        <w:rPr>
          <w:rFonts w:ascii="Times New Roman" w:eastAsia="Arial Unicode MS" w:hAnsi="Times New Roman" w:cs="Times New Roman"/>
          <w:i/>
          <w:color w:val="000000"/>
          <w:sz w:val="24"/>
          <w:szCs w:val="24"/>
          <w:lang w:eastAsia="ar-SA"/>
        </w:rPr>
      </w:pPr>
      <w:r w:rsidRPr="00F6536D">
        <w:rPr>
          <w:rFonts w:ascii="Times New Roman" w:eastAsia="Arial Unicode MS" w:hAnsi="Times New Roman" w:cs="Times New Roman"/>
          <w:b/>
          <w:i/>
          <w:color w:val="000000"/>
          <w:sz w:val="24"/>
          <w:szCs w:val="24"/>
          <w:lang w:eastAsia="ar-SA"/>
        </w:rPr>
        <w:t>Общая физическая подготовка</w:t>
      </w:r>
      <w:r w:rsidRPr="00F6536D">
        <w:rPr>
          <w:rFonts w:ascii="Times New Roman" w:eastAsia="Arial Unicode MS" w:hAnsi="Times New Roman" w:cs="Times New Roman"/>
          <w:i/>
          <w:color w:val="000000"/>
          <w:sz w:val="24"/>
          <w:szCs w:val="24"/>
          <w:lang w:eastAsia="ar-SA"/>
        </w:rPr>
        <w:t xml:space="preserve"> (ОФП)</w:t>
      </w:r>
    </w:p>
    <w:p w:rsidR="00F8655B" w:rsidRPr="00F6536D" w:rsidRDefault="00F8655B" w:rsidP="00F8655B">
      <w:pPr>
        <w:widowControl w:val="0"/>
        <w:shd w:val="clear" w:color="auto" w:fill="FFFFFF"/>
        <w:suppressAutoHyphens/>
        <w:spacing w:after="0" w:line="276" w:lineRule="auto"/>
        <w:ind w:left="4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В состав ОФП входят строевые упражнения и команды для управления группой; упражнения из гимнастики, легкой атлетики, акробатики, подвижные и спортивные игры.</w:t>
      </w:r>
    </w:p>
    <w:p w:rsidR="00F8655B" w:rsidRPr="00F6536D" w:rsidRDefault="00F8655B" w:rsidP="00F8655B">
      <w:pPr>
        <w:widowControl w:val="0"/>
        <w:shd w:val="clear" w:color="auto" w:fill="FFFFFF"/>
        <w:suppressAutoHyphens/>
        <w:spacing w:after="0" w:line="276" w:lineRule="auto"/>
        <w:ind w:left="4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b/>
          <w:i/>
          <w:color w:val="000000"/>
          <w:sz w:val="24"/>
          <w:szCs w:val="24"/>
          <w:lang w:eastAsia="ar-SA"/>
        </w:rPr>
        <w:t>Гимнастические упражнения</w:t>
      </w:r>
      <w:r w:rsidRPr="00F6536D">
        <w:rPr>
          <w:rFonts w:ascii="Times New Roman" w:eastAsia="Arial Unicode MS" w:hAnsi="Times New Roman" w:cs="Times New Roman"/>
          <w:color w:val="000000"/>
          <w:sz w:val="24"/>
          <w:szCs w:val="24"/>
          <w:lang w:eastAsia="ar-SA"/>
        </w:rPr>
        <w:t xml:space="preserve"> подразделяются на три группы: первая - для мышц рук и плечевого пояса, вторая - для мышц туловища и шеи; третья - для мышц ног и таза.</w:t>
      </w:r>
    </w:p>
    <w:p w:rsidR="00F8655B" w:rsidRPr="00F6536D" w:rsidRDefault="00F8655B" w:rsidP="00F8655B">
      <w:pPr>
        <w:widowControl w:val="0"/>
        <w:shd w:val="clear" w:color="auto" w:fill="FFFFFF"/>
        <w:suppressAutoHyphens/>
        <w:spacing w:after="0" w:line="276" w:lineRule="auto"/>
        <w:ind w:left="4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и скамейка, перекладина, канат); прыжки в высоту с прямого разбега (с мостика) через планку (веревочку).</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b/>
          <w:i/>
          <w:color w:val="000000"/>
          <w:sz w:val="24"/>
          <w:szCs w:val="24"/>
          <w:lang w:eastAsia="ar-SA"/>
        </w:rPr>
        <w:t>Акробатические упражнения</w:t>
      </w:r>
      <w:r w:rsidRPr="00F6536D">
        <w:rPr>
          <w:rFonts w:ascii="Times New Roman" w:eastAsia="Arial Unicode MS" w:hAnsi="Times New Roman" w:cs="Times New Roman"/>
          <w:color w:val="000000"/>
          <w:sz w:val="24"/>
          <w:szCs w:val="24"/>
          <w:lang w:eastAsia="ar-SA"/>
        </w:rPr>
        <w:t xml:space="preserve"> включают группировки и перекаты в различных положениях, стойка на лопатках, стойка на голове и руках, кувырки вперед и назад; соединение нескольких акробатических упражнений в несложные комбинации.</w:t>
      </w:r>
    </w:p>
    <w:p w:rsidR="00F8655B" w:rsidRPr="00F6536D" w:rsidRDefault="00F8655B" w:rsidP="00F8655B">
      <w:pPr>
        <w:widowControl w:val="0"/>
        <w:shd w:val="clear" w:color="auto" w:fill="FFFFFF"/>
        <w:suppressAutoHyphens/>
        <w:spacing w:after="0" w:line="276" w:lineRule="auto"/>
        <w:ind w:left="2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b/>
          <w:i/>
          <w:color w:val="000000"/>
          <w:sz w:val="24"/>
          <w:szCs w:val="24"/>
          <w:lang w:eastAsia="ar-SA"/>
        </w:rPr>
        <w:t>Легкоатлетические упражнения</w:t>
      </w:r>
      <w:r w:rsidRPr="00F6536D">
        <w:rPr>
          <w:rFonts w:ascii="Times New Roman" w:eastAsia="Arial Unicode MS" w:hAnsi="Times New Roman" w:cs="Times New Roman"/>
          <w:i/>
          <w:color w:val="000000"/>
          <w:sz w:val="24"/>
          <w:szCs w:val="24"/>
          <w:lang w:eastAsia="ar-SA"/>
        </w:rPr>
        <w:t>.</w:t>
      </w:r>
      <w:r w:rsidRPr="00F6536D">
        <w:rPr>
          <w:rFonts w:ascii="Times New Roman" w:eastAsia="Arial Unicode MS" w:hAnsi="Times New Roman" w:cs="Times New Roman"/>
          <w:color w:val="000000"/>
          <w:sz w:val="24"/>
          <w:szCs w:val="24"/>
          <w:lang w:eastAsia="ar-SA"/>
        </w:rPr>
        <w:t xml:space="preserve"> Сюда входят упражнения в беге, прыжках и метаниях.</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Бег: 20,30,60 м, повторный бег два-три отрезка по 20-30 м (с 12 лет) и по 40</w:t>
      </w:r>
      <w:proofErr w:type="gramStart"/>
      <w:r w:rsidRPr="00F6536D">
        <w:rPr>
          <w:rFonts w:ascii="Times New Roman" w:eastAsia="Arial Unicode MS" w:hAnsi="Times New Roman" w:cs="Times New Roman"/>
          <w:color w:val="000000"/>
          <w:sz w:val="24"/>
          <w:szCs w:val="24"/>
          <w:lang w:eastAsia="ar-SA"/>
        </w:rPr>
        <w:t>м(</w:t>
      </w:r>
      <w:proofErr w:type="gramEnd"/>
      <w:r w:rsidRPr="00F6536D">
        <w:rPr>
          <w:rFonts w:ascii="Times New Roman" w:eastAsia="Arial Unicode MS" w:hAnsi="Times New Roman" w:cs="Times New Roman"/>
          <w:color w:val="000000"/>
          <w:sz w:val="24"/>
          <w:szCs w:val="24"/>
          <w:lang w:eastAsia="ar-SA"/>
        </w:rPr>
        <w:t>с 14 лет), три отрезка по 50-60 м (с 16 лет). Бег с низкого старта 60м (с 13 лет), 100м (с 15 лет). Эстафетный бег с этапами до 40м (10-12 лет), до 50-60 м (с 13 лет). Бег с горизонтальными и вертикальными препятствиями (учебные барьеры, набивные мячи, количество препятствий от 4 до 10). Бег или кросс 500-1000 м.</w:t>
      </w:r>
    </w:p>
    <w:p w:rsidR="00F8655B" w:rsidRPr="00F6536D" w:rsidRDefault="00F8655B" w:rsidP="00F8655B">
      <w:pPr>
        <w:widowControl w:val="0"/>
        <w:shd w:val="clear" w:color="auto" w:fill="FFFFFF"/>
        <w:suppressAutoHyphens/>
        <w:spacing w:after="0" w:line="276" w:lineRule="auto"/>
        <w:ind w:left="2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lastRenderedPageBreak/>
        <w:t>Прыжки: через планку с прямого разбега; в высоту с разбега; в длину с места; тройной прыжок с места; в длину с разбега.</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sz w:val="24"/>
          <w:szCs w:val="24"/>
          <w:lang w:eastAsia="ar-SA"/>
        </w:rPr>
      </w:pPr>
      <w:r w:rsidRPr="00F6536D">
        <w:rPr>
          <w:rFonts w:ascii="Times New Roman" w:eastAsia="Arial Unicode MS" w:hAnsi="Times New Roman" w:cs="Times New Roman"/>
          <w:sz w:val="24"/>
          <w:szCs w:val="24"/>
          <w:lang w:eastAsia="ar-SA"/>
        </w:rPr>
        <w:t>Метания: малого мяча с места в стенку или щит на дальность отскока; на дальность; толкание ядра весом 3 кг (девочки 13-16 лет).</w:t>
      </w:r>
    </w:p>
    <w:p w:rsidR="00F8655B" w:rsidRPr="00F6536D" w:rsidRDefault="00F8655B" w:rsidP="00F8655B">
      <w:pPr>
        <w:widowControl w:val="0"/>
        <w:shd w:val="clear" w:color="auto" w:fill="FFFFFF"/>
        <w:suppressAutoHyphens/>
        <w:spacing w:after="0" w:line="276" w:lineRule="auto"/>
        <w:ind w:left="2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Многоборья: спринтерские, прыжковые, метательные, смешанные - от 3 до 5 видов.</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b/>
          <w:i/>
          <w:color w:val="000000"/>
          <w:sz w:val="24"/>
          <w:szCs w:val="24"/>
          <w:lang w:eastAsia="ar-SA"/>
        </w:rPr>
        <w:t>Спортивные и подвижные игры.</w:t>
      </w:r>
      <w:r w:rsidRPr="00F6536D">
        <w:rPr>
          <w:rFonts w:ascii="Times New Roman" w:eastAsia="Arial Unicode MS" w:hAnsi="Times New Roman" w:cs="Times New Roman"/>
          <w:color w:val="000000"/>
          <w:sz w:val="24"/>
          <w:szCs w:val="24"/>
          <w:lang w:eastAsia="ar-SA"/>
        </w:rPr>
        <w:t xml:space="preserve"> Баскетбол, ручной мяч, футбол, бадминтон и др. Основные приемы техники игры в нападении и защите. Индивидуальные тактические действия и простейшие взаимодействия игроков в защите и нападении. Подвижные игры: «Гонка мячей», «Салки» («Пятнашки»), «Невод», «Метко в цель», «Подвижная цель», «Эстафета с бегом», «Эстафета с прыжками», «Мяч среднему», «Охотники и утки», «Перестрелка», «Перетягивание через черту», «Вызывай смену», «Эстафета футболистов», «Эстафета баскетболистов», «Встречная эстафета с мячом», «Ловцы», «Борьба за мяч», «Мяч ловцу», «Катающаяся мишень». Упражнения для овладения навыками быстрых ответных действий. По сигналу (преимущественно зрительному) бег на 5,10,15 м из исходных положений: стойка </w:t>
      </w:r>
      <w:proofErr w:type="spellStart"/>
      <w:r w:rsidRPr="00F6536D">
        <w:rPr>
          <w:rFonts w:ascii="Times New Roman" w:eastAsia="Arial Unicode MS" w:hAnsi="Times New Roman" w:cs="Times New Roman"/>
          <w:color w:val="000000"/>
          <w:sz w:val="24"/>
          <w:szCs w:val="24"/>
          <w:lang w:eastAsia="ar-SA"/>
        </w:rPr>
        <w:t>софтболиста</w:t>
      </w:r>
      <w:proofErr w:type="spellEnd"/>
      <w:r w:rsidRPr="00F6536D">
        <w:rPr>
          <w:rFonts w:ascii="Times New Roman" w:eastAsia="Arial Unicode MS" w:hAnsi="Times New Roman" w:cs="Times New Roman"/>
          <w:color w:val="000000"/>
          <w:sz w:val="24"/>
          <w:szCs w:val="24"/>
          <w:lang w:eastAsia="ar-SA"/>
        </w:rPr>
        <w:t xml:space="preserve"> (лицом, боком и спиной к стартовой линии), сидя, лежа лицом вверх и вниз в различных положениях по отношению к стартовой линии; то же, но перемещение приставными шагами.</w:t>
      </w:r>
    </w:p>
    <w:p w:rsidR="00F8655B" w:rsidRPr="00F6536D" w:rsidRDefault="00F8655B" w:rsidP="00F8655B">
      <w:pPr>
        <w:keepNext/>
        <w:keepLines/>
        <w:widowControl w:val="0"/>
        <w:shd w:val="clear" w:color="auto" w:fill="FFFFFF"/>
        <w:suppressAutoHyphens/>
        <w:spacing w:after="0" w:line="276" w:lineRule="auto"/>
        <w:ind w:left="20" w:firstLine="300"/>
        <w:jc w:val="both"/>
        <w:outlineLvl w:val="4"/>
        <w:rPr>
          <w:rFonts w:ascii="Times New Roman" w:eastAsia="Arial Unicode MS" w:hAnsi="Times New Roman" w:cs="Times New Roman"/>
          <w:b/>
          <w:i/>
          <w:color w:val="000000"/>
          <w:sz w:val="24"/>
          <w:szCs w:val="24"/>
          <w:lang w:eastAsia="ar-SA"/>
        </w:rPr>
      </w:pPr>
      <w:bookmarkStart w:id="31" w:name="bookmark31"/>
    </w:p>
    <w:p w:rsidR="00F8655B" w:rsidRPr="00F6536D" w:rsidRDefault="00F8655B" w:rsidP="00F8655B">
      <w:pPr>
        <w:keepNext/>
        <w:keepLines/>
        <w:widowControl w:val="0"/>
        <w:shd w:val="clear" w:color="auto" w:fill="FFFFFF"/>
        <w:suppressAutoHyphens/>
        <w:spacing w:after="0" w:line="276" w:lineRule="auto"/>
        <w:ind w:left="20" w:firstLine="300"/>
        <w:jc w:val="both"/>
        <w:outlineLvl w:val="4"/>
        <w:rPr>
          <w:rFonts w:ascii="Times New Roman" w:eastAsia="Arial Unicode MS" w:hAnsi="Times New Roman" w:cs="Times New Roman"/>
          <w:b/>
          <w:color w:val="000000"/>
          <w:sz w:val="24"/>
          <w:szCs w:val="24"/>
          <w:lang w:eastAsia="ar-SA"/>
        </w:rPr>
      </w:pPr>
      <w:r w:rsidRPr="00F6536D">
        <w:rPr>
          <w:rFonts w:ascii="Times New Roman" w:eastAsia="Arial Unicode MS" w:hAnsi="Times New Roman" w:cs="Times New Roman"/>
          <w:b/>
          <w:color w:val="000000"/>
          <w:sz w:val="24"/>
          <w:szCs w:val="24"/>
          <w:lang w:eastAsia="ar-SA"/>
        </w:rPr>
        <w:t>Специальная физическая подготовка (СФП)</w:t>
      </w:r>
      <w:bookmarkEnd w:id="31"/>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i/>
          <w:color w:val="000000"/>
          <w:sz w:val="24"/>
          <w:szCs w:val="24"/>
          <w:lang w:eastAsia="ar-SA"/>
        </w:rPr>
        <w:t>Бег</w:t>
      </w:r>
      <w:r w:rsidRPr="00F6536D">
        <w:rPr>
          <w:rFonts w:ascii="Times New Roman" w:eastAsia="Arial Unicode MS" w:hAnsi="Times New Roman" w:cs="Times New Roman"/>
          <w:color w:val="000000"/>
          <w:sz w:val="24"/>
          <w:szCs w:val="24"/>
          <w:lang w:eastAsia="ar-SA"/>
        </w:rPr>
        <w:t xml:space="preserve"> с остановками и изменением направления. «Челночный» бег на 5 и 10 м (общий пробег за одну попытку </w:t>
      </w:r>
      <w:r w:rsidRPr="00F6536D">
        <w:rPr>
          <w:rFonts w:ascii="Times New Roman" w:eastAsia="Arial Unicode MS" w:hAnsi="Times New Roman" w:cs="Times New Roman"/>
          <w:sz w:val="24"/>
          <w:szCs w:val="24"/>
          <w:lang w:eastAsia="ar-SA"/>
        </w:rPr>
        <w:t>20-30 м).</w:t>
      </w:r>
      <w:r w:rsidRPr="00F6536D">
        <w:rPr>
          <w:rFonts w:ascii="Times New Roman" w:eastAsia="Arial Unicode MS" w:hAnsi="Times New Roman" w:cs="Times New Roman"/>
          <w:color w:val="000000"/>
          <w:sz w:val="24"/>
          <w:szCs w:val="24"/>
          <w:lang w:eastAsia="ar-SA"/>
        </w:rPr>
        <w:t xml:space="preserve"> «Челночный» бег, но отрезок вначале пробегают лицом вперед, а затем спиной и т.д. По принципу «челночного» бега передвижение приставными шагами. То же с набивными мячами в руках (1 - 2 кг), с поясом-отягощением или с отягощением на голеностопном суставе.</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Бег (приставные шаги) в колонне по одному вдоль границ площадки, по сигналу выполнение определенного задания: ускорение, остановка, изменение направления или способа передвижения, поворот на 360°, прыжок вверх, падение и перекат, имитация передачи в стойке, с падением, в прыжке, имитация подачи, нападающих ударов, блокирования и т.д. То же, но подают несколько сигналов; на каждый сигнал занимающиеся выполняют определенное действие.</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b/>
          <w:i/>
          <w:color w:val="000000"/>
          <w:sz w:val="24"/>
          <w:szCs w:val="24"/>
          <w:lang w:eastAsia="ar-SA"/>
        </w:rPr>
        <w:t>Подвижные игры:</w:t>
      </w:r>
      <w:r w:rsidRPr="00F6536D">
        <w:rPr>
          <w:rFonts w:ascii="Times New Roman" w:eastAsia="Arial Unicode MS" w:hAnsi="Times New Roman" w:cs="Times New Roman"/>
          <w:color w:val="000000"/>
          <w:sz w:val="24"/>
          <w:szCs w:val="24"/>
          <w:lang w:eastAsia="ar-SA"/>
        </w:rPr>
        <w:t xml:space="preserve"> «День и ночь» (сигнал зрительный, исходные положения самые различные), «Вызов», «Вызов номеров», «Попробуй унеси», различные варианты игры «Салочки», специальные эстафеты с выполнением перечисленных заданий в разнообразных сочетаниях и с преодолением препятствий.</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sz w:val="24"/>
          <w:szCs w:val="24"/>
          <w:lang w:eastAsia="ar-SA"/>
        </w:rPr>
      </w:pPr>
      <w:r w:rsidRPr="00F6536D">
        <w:rPr>
          <w:rFonts w:ascii="Times New Roman" w:eastAsia="Arial Unicode MS" w:hAnsi="Times New Roman" w:cs="Times New Roman"/>
          <w:b/>
          <w:i/>
          <w:sz w:val="24"/>
          <w:szCs w:val="24"/>
          <w:lang w:eastAsia="ar-SA"/>
        </w:rPr>
        <w:t>Упражнения для развития прыгучести.</w:t>
      </w:r>
      <w:r w:rsidRPr="00F6536D">
        <w:rPr>
          <w:rFonts w:ascii="Times New Roman" w:eastAsia="Arial Unicode MS" w:hAnsi="Times New Roman" w:cs="Times New Roman"/>
          <w:b/>
          <w:sz w:val="24"/>
          <w:szCs w:val="24"/>
          <w:lang w:eastAsia="ar-SA"/>
        </w:rPr>
        <w:t xml:space="preserve"> </w:t>
      </w:r>
      <w:r w:rsidRPr="00F6536D">
        <w:rPr>
          <w:rFonts w:ascii="Times New Roman" w:eastAsia="Arial Unicode MS" w:hAnsi="Times New Roman" w:cs="Times New Roman"/>
          <w:sz w:val="24"/>
          <w:szCs w:val="24"/>
          <w:lang w:eastAsia="ar-SA"/>
        </w:rPr>
        <w:t>Приседание и резкое выпрямление ног со взмахом руками вверх; то же с прыжком вверх; то же с набивным мячом в руках (до 2 кг). Из положения стоя у гимнастической стенки - одна нога сильно согнута, другая опущена вниз, руками держаться на уровне лица: быстрое разгибание ноги (от стенки не отклоняться). То же с отягощением (пояс до 1 кг).</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sz w:val="24"/>
          <w:szCs w:val="24"/>
          <w:lang w:eastAsia="ar-SA"/>
        </w:rPr>
      </w:pPr>
      <w:r w:rsidRPr="00F6536D">
        <w:rPr>
          <w:rFonts w:ascii="Times New Roman" w:eastAsia="Arial Unicode MS" w:hAnsi="Times New Roman" w:cs="Times New Roman"/>
          <w:b/>
          <w:i/>
          <w:sz w:val="24"/>
          <w:szCs w:val="24"/>
          <w:lang w:eastAsia="ar-SA"/>
        </w:rPr>
        <w:t xml:space="preserve">Упражнения с </w:t>
      </w:r>
      <w:proofErr w:type="gramStart"/>
      <w:r w:rsidRPr="00F6536D">
        <w:rPr>
          <w:rFonts w:ascii="Times New Roman" w:eastAsia="Arial Unicode MS" w:hAnsi="Times New Roman" w:cs="Times New Roman"/>
          <w:b/>
          <w:i/>
          <w:sz w:val="24"/>
          <w:szCs w:val="24"/>
          <w:lang w:eastAsia="ar-SA"/>
        </w:rPr>
        <w:t>отягощениями</w:t>
      </w:r>
      <w:r w:rsidRPr="00F6536D">
        <w:rPr>
          <w:rFonts w:ascii="Times New Roman" w:eastAsia="Arial Unicode MS" w:hAnsi="Times New Roman" w:cs="Times New Roman"/>
          <w:sz w:val="24"/>
          <w:szCs w:val="24"/>
          <w:lang w:eastAsia="ar-SA"/>
        </w:rPr>
        <w:t xml:space="preserve">  -</w:t>
      </w:r>
      <w:proofErr w:type="gramEnd"/>
      <w:r w:rsidRPr="00F6536D">
        <w:rPr>
          <w:rFonts w:ascii="Times New Roman" w:eastAsia="Arial Unicode MS" w:hAnsi="Times New Roman" w:cs="Times New Roman"/>
          <w:sz w:val="24"/>
          <w:szCs w:val="24"/>
          <w:lang w:eastAsia="ar-SA"/>
        </w:rPr>
        <w:t xml:space="preserve"> штанга – вес устанавливается в процентах от массы занимающегося и от характера упражнения - приседание, выпрыгивание, (пояс, манжеты на запястьях, голени у голеностопных суставов): приседание, выпрыгивание вверх из приседа, </w:t>
      </w:r>
      <w:proofErr w:type="spellStart"/>
      <w:r w:rsidRPr="00F6536D">
        <w:rPr>
          <w:rFonts w:ascii="Times New Roman" w:eastAsia="Arial Unicode MS" w:hAnsi="Times New Roman" w:cs="Times New Roman"/>
          <w:sz w:val="24"/>
          <w:szCs w:val="24"/>
          <w:lang w:eastAsia="ar-SA"/>
        </w:rPr>
        <w:t>полуприседа</w:t>
      </w:r>
      <w:proofErr w:type="spellEnd"/>
      <w:r w:rsidRPr="00F6536D">
        <w:rPr>
          <w:rFonts w:ascii="Times New Roman" w:eastAsia="Arial Unicode MS" w:hAnsi="Times New Roman" w:cs="Times New Roman"/>
          <w:sz w:val="24"/>
          <w:szCs w:val="24"/>
          <w:lang w:eastAsia="ar-SA"/>
        </w:rPr>
        <w:t xml:space="preserve">, </w:t>
      </w:r>
      <w:proofErr w:type="spellStart"/>
      <w:r w:rsidRPr="00F6536D">
        <w:rPr>
          <w:rFonts w:ascii="Times New Roman" w:eastAsia="Arial Unicode MS" w:hAnsi="Times New Roman" w:cs="Times New Roman"/>
          <w:sz w:val="24"/>
          <w:szCs w:val="24"/>
          <w:lang w:eastAsia="ar-SA"/>
        </w:rPr>
        <w:t>полуприседа</w:t>
      </w:r>
      <w:proofErr w:type="spellEnd"/>
      <w:r w:rsidRPr="00F6536D">
        <w:rPr>
          <w:rFonts w:ascii="Times New Roman" w:eastAsia="Arial Unicode MS" w:hAnsi="Times New Roman" w:cs="Times New Roman"/>
          <w:sz w:val="24"/>
          <w:szCs w:val="24"/>
          <w:lang w:eastAsia="ar-SA"/>
        </w:rPr>
        <w:t xml:space="preserve"> и выпада, прыжки на обеих ногах.</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b/>
          <w:i/>
          <w:color w:val="000000"/>
          <w:sz w:val="24"/>
          <w:szCs w:val="24"/>
          <w:lang w:eastAsia="ar-SA"/>
        </w:rPr>
        <w:t>Многократные</w:t>
      </w:r>
      <w:r w:rsidRPr="00F6536D">
        <w:rPr>
          <w:rFonts w:ascii="Times New Roman" w:eastAsia="Arial Unicode MS" w:hAnsi="Times New Roman" w:cs="Times New Roman"/>
          <w:b/>
          <w:color w:val="000000"/>
          <w:sz w:val="24"/>
          <w:szCs w:val="24"/>
          <w:lang w:eastAsia="ar-SA"/>
        </w:rPr>
        <w:t xml:space="preserve"> </w:t>
      </w:r>
      <w:r w:rsidRPr="00F6536D">
        <w:rPr>
          <w:rFonts w:ascii="Times New Roman" w:eastAsia="Arial Unicode MS" w:hAnsi="Times New Roman" w:cs="Times New Roman"/>
          <w:b/>
          <w:i/>
          <w:color w:val="000000"/>
          <w:sz w:val="24"/>
          <w:szCs w:val="24"/>
          <w:lang w:eastAsia="ar-SA"/>
        </w:rPr>
        <w:t>броски набивного мяча</w:t>
      </w:r>
      <w:r w:rsidRPr="00F6536D">
        <w:rPr>
          <w:rFonts w:ascii="Times New Roman" w:eastAsia="Arial Unicode MS" w:hAnsi="Times New Roman" w:cs="Times New Roman"/>
          <w:color w:val="000000"/>
          <w:sz w:val="24"/>
          <w:szCs w:val="24"/>
          <w:lang w:eastAsia="ar-SA"/>
        </w:rPr>
        <w:t xml:space="preserve"> (1-2 кг) над собой в прыжке и ловля после приземления. Стоя на расстоянии 1-1,5 м от стены (щита) с набивным (баскетбольным) мячом в руках, в прыжке бросить мяч вверх о стенку, приземлиться, снова прыгнуть и поймать мяч, приземлиться и снова в прыжке бросить и т.д. (выполняют ритмично, без </w:t>
      </w:r>
      <w:r w:rsidRPr="00F6536D">
        <w:rPr>
          <w:rFonts w:ascii="Times New Roman" w:eastAsia="Arial Unicode MS" w:hAnsi="Times New Roman" w:cs="Times New Roman"/>
          <w:color w:val="000000"/>
          <w:sz w:val="24"/>
          <w:szCs w:val="24"/>
          <w:lang w:eastAsia="ar-SA"/>
        </w:rPr>
        <w:lastRenderedPageBreak/>
        <w:t xml:space="preserve">лишних </w:t>
      </w:r>
      <w:proofErr w:type="spellStart"/>
      <w:r w:rsidRPr="00F6536D">
        <w:rPr>
          <w:rFonts w:ascii="Times New Roman" w:eastAsia="Arial Unicode MS" w:hAnsi="Times New Roman" w:cs="Times New Roman"/>
          <w:color w:val="000000"/>
          <w:sz w:val="24"/>
          <w:szCs w:val="24"/>
          <w:lang w:eastAsia="ar-SA"/>
        </w:rPr>
        <w:t>доскоков</w:t>
      </w:r>
      <w:proofErr w:type="spellEnd"/>
      <w:r w:rsidRPr="00F6536D">
        <w:rPr>
          <w:rFonts w:ascii="Times New Roman" w:eastAsia="Arial Unicode MS" w:hAnsi="Times New Roman" w:cs="Times New Roman"/>
          <w:color w:val="000000"/>
          <w:sz w:val="24"/>
          <w:szCs w:val="24"/>
          <w:lang w:eastAsia="ar-SA"/>
        </w:rPr>
        <w:t>). То же, но без касания мячом стены (с 16 лет - прыжки на одной ноге).</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b/>
          <w:i/>
          <w:color w:val="000000"/>
          <w:sz w:val="24"/>
          <w:szCs w:val="24"/>
          <w:lang w:eastAsia="ar-SA"/>
        </w:rPr>
        <w:t>Прыжки</w:t>
      </w:r>
      <w:r w:rsidRPr="00F6536D">
        <w:rPr>
          <w:rFonts w:ascii="Times New Roman" w:eastAsia="Arial Unicode MS" w:hAnsi="Times New Roman" w:cs="Times New Roman"/>
          <w:color w:val="000000"/>
          <w:sz w:val="24"/>
          <w:szCs w:val="24"/>
          <w:lang w:eastAsia="ar-SA"/>
        </w:rPr>
        <w:t xml:space="preserve"> на одной и на обеих ногах на месте и в движении лицом вперед, боком и спиной вперед. То же с отягощением.</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proofErr w:type="spellStart"/>
      <w:r w:rsidRPr="00F6536D">
        <w:rPr>
          <w:rFonts w:ascii="Times New Roman" w:eastAsia="Arial Unicode MS" w:hAnsi="Times New Roman" w:cs="Times New Roman"/>
          <w:color w:val="000000"/>
          <w:sz w:val="24"/>
          <w:szCs w:val="24"/>
          <w:lang w:eastAsia="ar-SA"/>
        </w:rPr>
        <w:t>Напрыгивание</w:t>
      </w:r>
      <w:proofErr w:type="spellEnd"/>
      <w:r w:rsidRPr="00F6536D">
        <w:rPr>
          <w:rFonts w:ascii="Times New Roman" w:eastAsia="Arial Unicode MS" w:hAnsi="Times New Roman" w:cs="Times New Roman"/>
          <w:color w:val="000000"/>
          <w:sz w:val="24"/>
          <w:szCs w:val="24"/>
          <w:lang w:eastAsia="ar-SA"/>
        </w:rPr>
        <w:t xml:space="preserve"> на тумбу (сложенные гимнастические маты), постепенно увеличивая высоту и количество прыжков подряд. Спрыгивание (высота 40-80 см) с последующим прыжком вверх. Прыжки на одной и обеих ногах с преодолением препятствий (набивные мячи и т.п.). Прыжки с места вперед, назад, вправо, влево, отталкиваясь обеими ногами. Прыжки вверх с доставанием подвешенного мяча, отталкиваясь одной и обеими ногами. То же, но делая разбег в три шага. Прыжки с места и с разбега с доставанием теннисных (</w:t>
      </w:r>
      <w:proofErr w:type="spellStart"/>
      <w:r w:rsidRPr="00F6536D">
        <w:rPr>
          <w:rFonts w:ascii="Times New Roman" w:eastAsia="Arial Unicode MS" w:hAnsi="Times New Roman" w:cs="Times New Roman"/>
          <w:color w:val="000000"/>
          <w:sz w:val="24"/>
          <w:szCs w:val="24"/>
          <w:lang w:eastAsia="ar-SA"/>
        </w:rPr>
        <w:t>софтбольных</w:t>
      </w:r>
      <w:proofErr w:type="spellEnd"/>
      <w:r w:rsidRPr="00F6536D">
        <w:rPr>
          <w:rFonts w:ascii="Times New Roman" w:eastAsia="Arial Unicode MS" w:hAnsi="Times New Roman" w:cs="Times New Roman"/>
          <w:color w:val="000000"/>
          <w:sz w:val="24"/>
          <w:szCs w:val="24"/>
          <w:lang w:eastAsia="ar-SA"/>
        </w:rPr>
        <w:t>) мячей, укрепленных на разной высоте.</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Прыжки опорные, прыжки со скакалкой, разнообразные подскоки. Многократные прыжки с места и с разбега в сочетании с ударом по мячу. Бег по крутым склонам. Прыжки через рвы, канавы. Бег по песку без обуви. Бег по лестнице вверх, ступая на каждую ступеньку.</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b/>
          <w:i/>
          <w:color w:val="000000"/>
          <w:sz w:val="24"/>
          <w:szCs w:val="24"/>
          <w:lang w:eastAsia="ar-SA"/>
        </w:rPr>
        <w:t>Упражнения для развития качеств, необходимых при выполнении приема и передач мяча.</w:t>
      </w:r>
      <w:r w:rsidRPr="00F6536D">
        <w:rPr>
          <w:rFonts w:ascii="Times New Roman" w:eastAsia="Arial Unicode MS" w:hAnsi="Times New Roman" w:cs="Times New Roman"/>
          <w:color w:val="000000"/>
          <w:sz w:val="24"/>
          <w:szCs w:val="24"/>
          <w:lang w:eastAsia="ar-SA"/>
        </w:rPr>
        <w:t xml:space="preserve"> Сгибание и разгибание рук в лучезапястных суставах, круговые движения кистями, сжимание и разжимание пальцев рук в положении руки вперед, в стороны, вверх (на месте и в сочетании с различными перемещениями).</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Из упора, стоя у стены одновременное и попеременное сгибание лучезапястных суставов (ладони располагаются на стене, пальцы вверх, в стороны, вниз, пальцы вместе или расставлены, расстояние от стены постепенно увеличивают). То же, но опираясь о стену пальцами. Отталкивание ладонями и пальцами от стены двумя руками одновременно и попеременно правой и левой рукой. Упор лежа - передвижение на руках вправо (влево) по кругу, носки ног на месте. То же, но передвижение вправо и влево, одновременно выполняя приставные шаги руками и ногами (с 15 лет). Передвижение на руках в упоре лежа, ноги за голеностопные суставы удерживает партнер. Тыльное сгибание кистей (к себе) и разгибание, держа набивной мяч двумя руками у лица (движение напоминает заключительную фазу при верхней передаче мяча).</w:t>
      </w:r>
    </w:p>
    <w:p w:rsidR="00F8655B" w:rsidRPr="00F6536D" w:rsidRDefault="00F8655B" w:rsidP="00F8655B">
      <w:pPr>
        <w:widowControl w:val="0"/>
        <w:shd w:val="clear" w:color="auto" w:fill="FFFFFF"/>
        <w:tabs>
          <w:tab w:val="left" w:pos="0"/>
        </w:tabs>
        <w:suppressAutoHyphens/>
        <w:spacing w:after="0" w:line="276" w:lineRule="auto"/>
        <w:ind w:left="20" w:right="40" w:firstLine="406"/>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Многократные броски набивного мяча от груди двумя руками (вперед и над собой) и ловля (особое внимание уделить заключительному движению кистей и пальцев). Броски набивного мяча от груди двумя руками на дальность (соревнование). Многократные передачи баскетбольного (гандбольного, футбольного) мяча о стену и ловля его. Поочередные броски и ловля набивных и баскетбольных мячей, которые со всех сторон бросают занимающемуся партнеры.</w:t>
      </w:r>
    </w:p>
    <w:p w:rsidR="00F8655B" w:rsidRPr="00F6536D" w:rsidRDefault="00F8655B" w:rsidP="00F8655B">
      <w:pPr>
        <w:widowControl w:val="0"/>
        <w:shd w:val="clear" w:color="auto" w:fill="FFFFFF"/>
        <w:tabs>
          <w:tab w:val="left" w:pos="0"/>
        </w:tabs>
        <w:suppressAutoHyphens/>
        <w:spacing w:after="0" w:line="276" w:lineRule="auto"/>
        <w:ind w:left="20" w:right="40" w:firstLine="406"/>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     Ведение баскетбольного мяча ударом о площадку. Упражнения с гантелями для кистей рук. Упражнения с кистевым эспандером. Сжимание теннисного (резинового) мяча. Многократные бросковые передачи набивного, гандбольного, футбольного, баскетбольного мячей </w:t>
      </w:r>
      <w:proofErr w:type="gramStart"/>
      <w:r w:rsidRPr="00F6536D">
        <w:rPr>
          <w:rFonts w:ascii="Times New Roman" w:eastAsia="Arial Unicode MS" w:hAnsi="Times New Roman" w:cs="Times New Roman"/>
          <w:color w:val="000000"/>
          <w:sz w:val="24"/>
          <w:szCs w:val="24"/>
          <w:lang w:eastAsia="ar-SA"/>
        </w:rPr>
        <w:t>в степу</w:t>
      </w:r>
      <w:proofErr w:type="gramEnd"/>
      <w:r w:rsidRPr="00F6536D">
        <w:rPr>
          <w:rFonts w:ascii="Times New Roman" w:eastAsia="Arial Unicode MS" w:hAnsi="Times New Roman" w:cs="Times New Roman"/>
          <w:color w:val="000000"/>
          <w:sz w:val="24"/>
          <w:szCs w:val="24"/>
          <w:lang w:eastAsia="ar-SA"/>
        </w:rPr>
        <w:t xml:space="preserve">. Многократные передачи </w:t>
      </w:r>
      <w:proofErr w:type="spellStart"/>
      <w:proofErr w:type="gramStart"/>
      <w:r w:rsidRPr="00F6536D">
        <w:rPr>
          <w:rFonts w:ascii="Times New Roman" w:eastAsia="Arial Unicode MS" w:hAnsi="Times New Roman" w:cs="Times New Roman"/>
          <w:color w:val="000000"/>
          <w:sz w:val="24"/>
          <w:szCs w:val="24"/>
          <w:lang w:eastAsia="ar-SA"/>
        </w:rPr>
        <w:t>софтбольного</w:t>
      </w:r>
      <w:proofErr w:type="spellEnd"/>
      <w:r w:rsidRPr="00F6536D">
        <w:rPr>
          <w:rFonts w:ascii="Times New Roman" w:eastAsia="Arial Unicode MS" w:hAnsi="Times New Roman" w:cs="Times New Roman"/>
          <w:color w:val="000000"/>
          <w:sz w:val="24"/>
          <w:szCs w:val="24"/>
          <w:lang w:eastAsia="ar-SA"/>
        </w:rPr>
        <w:t xml:space="preserve">  мяча</w:t>
      </w:r>
      <w:proofErr w:type="gramEnd"/>
      <w:r w:rsidRPr="00F6536D">
        <w:rPr>
          <w:rFonts w:ascii="Times New Roman" w:eastAsia="Arial Unicode MS" w:hAnsi="Times New Roman" w:cs="Times New Roman"/>
          <w:color w:val="000000"/>
          <w:sz w:val="24"/>
          <w:szCs w:val="24"/>
          <w:lang w:eastAsia="ar-SA"/>
        </w:rPr>
        <w:t xml:space="preserve"> в стену, постепенно увеличивая расстояние до нее. Многократные передачи </w:t>
      </w:r>
      <w:proofErr w:type="spellStart"/>
      <w:proofErr w:type="gramStart"/>
      <w:r w:rsidRPr="00F6536D">
        <w:rPr>
          <w:rFonts w:ascii="Times New Roman" w:eastAsia="Arial Unicode MS" w:hAnsi="Times New Roman" w:cs="Times New Roman"/>
          <w:color w:val="000000"/>
          <w:sz w:val="24"/>
          <w:szCs w:val="24"/>
          <w:lang w:eastAsia="ar-SA"/>
        </w:rPr>
        <w:t>софтбольного</w:t>
      </w:r>
      <w:proofErr w:type="spellEnd"/>
      <w:r w:rsidRPr="00F6536D">
        <w:rPr>
          <w:rFonts w:ascii="Times New Roman" w:eastAsia="Arial Unicode MS" w:hAnsi="Times New Roman" w:cs="Times New Roman"/>
          <w:color w:val="000000"/>
          <w:sz w:val="24"/>
          <w:szCs w:val="24"/>
          <w:lang w:eastAsia="ar-SA"/>
        </w:rPr>
        <w:t xml:space="preserve">  мяча</w:t>
      </w:r>
      <w:proofErr w:type="gramEnd"/>
      <w:r w:rsidRPr="00F6536D">
        <w:rPr>
          <w:rFonts w:ascii="Times New Roman" w:eastAsia="Arial Unicode MS" w:hAnsi="Times New Roman" w:cs="Times New Roman"/>
          <w:color w:val="000000"/>
          <w:sz w:val="24"/>
          <w:szCs w:val="24"/>
          <w:lang w:eastAsia="ar-SA"/>
        </w:rPr>
        <w:t xml:space="preserve"> на дальность (с набрасывания партнера.</w:t>
      </w:r>
    </w:p>
    <w:p w:rsidR="00F8655B" w:rsidRPr="00F6536D" w:rsidRDefault="00F8655B" w:rsidP="00F8655B">
      <w:pPr>
        <w:widowControl w:val="0"/>
        <w:shd w:val="clear" w:color="auto" w:fill="FFFFFF"/>
        <w:suppressAutoHyphens/>
        <w:spacing w:after="64" w:line="276" w:lineRule="auto"/>
        <w:ind w:left="2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Броски набивного мяча над собой и наблюдение за партнером (двумя, тремя); в зависимости от действия партнера (партнеров) изменять высоту подбрасывания, бросок на свободное место, на партнера и т.д. Многократные броски и ловля набивного мяча во встречных колоннах, в тройках в рамках групповых тактических действий (направления первой и второй передач). То же, но броски при первой и второй передачах в соответствии с сигналом. То же в рамках командных действий.</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b/>
          <w:i/>
          <w:color w:val="000000"/>
          <w:sz w:val="24"/>
          <w:szCs w:val="24"/>
          <w:lang w:eastAsia="ar-SA"/>
        </w:rPr>
        <w:lastRenderedPageBreak/>
        <w:t>Упражнения для развития качеств, необходимых при выполнении бросков.</w:t>
      </w:r>
      <w:r w:rsidRPr="00F6536D">
        <w:rPr>
          <w:rFonts w:ascii="Times New Roman" w:eastAsia="Arial Unicode MS" w:hAnsi="Times New Roman" w:cs="Times New Roman"/>
          <w:color w:val="000000"/>
          <w:sz w:val="24"/>
          <w:szCs w:val="24"/>
          <w:lang w:eastAsia="ar-SA"/>
        </w:rPr>
        <w:t xml:space="preserve"> Круговые движения руками в плечевых суставах с большой амплитудой и максимальной быстротой.</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Упражнения с резиновыми амортизаторами. Стоя спиной к гимнастической стенке в положении наклона вперед, руки назад (амортизаторы укреплены на уровне коленей), движение руками с шагом правой ногой вперед (как при нижней прямой подаче). Стоя спиной к гимнастической стенке (амортизатор укреплен на уровне плеч), руки за головой, движение руками из-за головы вверх и вперед. То же одной рукой (правой, левой). То же, но амортизатор укреплен за нижнюю рейку, а занимающийся стоит у самой стенки. Движение рукой вверх, затем вперед. Стоя на амортизаторе, руки внизу – поднимание рук через стороны вверх, поднимание прямых рук вверх и отведение назад. То же, но круги руками. Стоя правым боком к стенке (амортизатор укреплен на уровне плеч), движение правой рукой как при верхнем боковом броске.</w:t>
      </w:r>
    </w:p>
    <w:p w:rsidR="00F8655B" w:rsidRPr="00F6536D" w:rsidRDefault="00F8655B" w:rsidP="00F8655B">
      <w:pPr>
        <w:widowControl w:val="0"/>
        <w:shd w:val="clear" w:color="auto" w:fill="FFFFFF"/>
        <w:suppressAutoHyphens/>
        <w:spacing w:after="0" w:line="276" w:lineRule="auto"/>
        <w:ind w:left="2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color w:val="000000"/>
          <w:sz w:val="24"/>
          <w:szCs w:val="24"/>
          <w:lang w:eastAsia="ar-SA"/>
        </w:rPr>
        <w:t xml:space="preserve">Упражнения с набивным мячом. Броски мяча двумя руками из-за головы с максимальным </w:t>
      </w:r>
      <w:proofErr w:type="spellStart"/>
      <w:r w:rsidRPr="00F6536D">
        <w:rPr>
          <w:rFonts w:ascii="Times New Roman" w:eastAsia="Arial Unicode MS" w:hAnsi="Times New Roman" w:cs="Times New Roman"/>
          <w:color w:val="000000"/>
          <w:sz w:val="24"/>
          <w:szCs w:val="24"/>
          <w:lang w:eastAsia="ar-SA"/>
        </w:rPr>
        <w:t>прогибанием</w:t>
      </w:r>
      <w:proofErr w:type="spellEnd"/>
      <w:r w:rsidRPr="00F6536D">
        <w:rPr>
          <w:rFonts w:ascii="Times New Roman" w:eastAsia="Arial Unicode MS" w:hAnsi="Times New Roman" w:cs="Times New Roman"/>
          <w:color w:val="000000"/>
          <w:sz w:val="24"/>
          <w:szCs w:val="24"/>
          <w:lang w:eastAsia="ar-SA"/>
        </w:rPr>
        <w:t xml:space="preserve"> при замахе. Броски мяча снизу одной и двумя руками. Броски мяча одной рукой над головой: правой рукой влево, левой - вправо. Броски набивного мяча (1 кг) на расстояние 4-6 м. С набивным мячом в руках у стены (2-3 м) в ответ на сигнал бросок снизу, сверху. </w:t>
      </w:r>
    </w:p>
    <w:p w:rsidR="00F8655B" w:rsidRPr="00F6536D" w:rsidRDefault="00F8655B" w:rsidP="00F8655B">
      <w:pPr>
        <w:widowControl w:val="0"/>
        <w:shd w:val="clear" w:color="auto" w:fill="FFFFFF"/>
        <w:tabs>
          <w:tab w:val="left" w:leader="underscore" w:pos="5890"/>
        </w:tabs>
        <w:suppressAutoHyphens/>
        <w:spacing w:after="56" w:line="276" w:lineRule="auto"/>
        <w:ind w:left="20" w:right="40" w:firstLine="300"/>
        <w:jc w:val="both"/>
        <w:outlineLvl w:val="0"/>
        <w:rPr>
          <w:rFonts w:ascii="Times New Roman" w:eastAsia="Arial Unicode MS" w:hAnsi="Times New Roman" w:cs="Times New Roman"/>
          <w:color w:val="000000"/>
          <w:sz w:val="24"/>
          <w:szCs w:val="24"/>
          <w:lang w:eastAsia="ar-SA"/>
        </w:rPr>
      </w:pPr>
      <w:r w:rsidRPr="00F6536D">
        <w:rPr>
          <w:rFonts w:ascii="Times New Roman" w:eastAsia="Arial Unicode MS" w:hAnsi="Times New Roman" w:cs="Times New Roman"/>
          <w:b/>
          <w:i/>
          <w:color w:val="000000"/>
          <w:sz w:val="24"/>
          <w:szCs w:val="24"/>
          <w:lang w:eastAsia="ar-SA"/>
        </w:rPr>
        <w:t>Упражнения для развития качеств, необходимых при выполнении бросков.</w:t>
      </w:r>
      <w:r w:rsidRPr="00F6536D">
        <w:rPr>
          <w:rFonts w:ascii="Times New Roman" w:eastAsia="Arial Unicode MS" w:hAnsi="Times New Roman" w:cs="Times New Roman"/>
          <w:color w:val="000000"/>
          <w:sz w:val="24"/>
          <w:szCs w:val="24"/>
          <w:lang w:eastAsia="ar-SA"/>
        </w:rPr>
        <w:t xml:space="preserve"> Броски набивного мяча из-за головы двумя руками с активным движением кистей сверху вниз стоя на месте и в прыжке (бросать перед собой в площадку, гимнастический мат). Броски набивного мяча (1 кг) в прыжке из-за головы двумя руками. Имитация броска, держа в руках мешочки с песком (до 1 кг). Метание теннисного или хоккейного мяча (правой и левой рукой) в цель на стене (высота 1,5-2 м) или на полу (расстояние 5-10 м) с места, с разбега, после поворота, в прыжке. В парах. С набивным мячом в руках (1 кг) прыжок вверх, замах из-за головы двумя руками и в ответ на сигнал или бросок с сильным заключительным движением кистей вниз вперед, или вверх вперед (плавно). В ответ на сигнал бросок набивного мяча двумя руками по ходу или с переводом (вправо, влево).</w:t>
      </w:r>
    </w:p>
    <w:p w:rsidR="00F8655B" w:rsidRPr="00F6536D" w:rsidRDefault="00F8655B" w:rsidP="00704C9D">
      <w:pPr>
        <w:suppressAutoHyphens/>
        <w:spacing w:before="5" w:after="120" w:line="276" w:lineRule="auto"/>
        <w:ind w:left="709"/>
        <w:jc w:val="center"/>
        <w:rPr>
          <w:rFonts w:ascii="Times New Roman" w:eastAsia="Calibri" w:hAnsi="Times New Roman" w:cs="Times New Roman"/>
          <w:b/>
          <w:bCs/>
          <w:sz w:val="24"/>
          <w:szCs w:val="24"/>
          <w:lang w:eastAsia="ar-SA"/>
        </w:rPr>
      </w:pPr>
      <w:proofErr w:type="gramStart"/>
      <w:r w:rsidRPr="00F6536D">
        <w:rPr>
          <w:rFonts w:ascii="Times New Roman" w:eastAsia="Calibri" w:hAnsi="Times New Roman" w:cs="Times New Roman"/>
          <w:b/>
          <w:bCs/>
          <w:sz w:val="24"/>
          <w:szCs w:val="24"/>
          <w:lang w:eastAsia="ar-SA"/>
        </w:rPr>
        <w:t>Теоретическая  подготовка</w:t>
      </w:r>
      <w:proofErr w:type="gramEnd"/>
      <w:r w:rsidRPr="00F6536D">
        <w:rPr>
          <w:rFonts w:ascii="Times New Roman" w:eastAsia="Calibri" w:hAnsi="Times New Roman" w:cs="Times New Roman"/>
          <w:b/>
          <w:bCs/>
          <w:sz w:val="24"/>
          <w:szCs w:val="24"/>
          <w:lang w:eastAsia="ar-SA"/>
        </w:rPr>
        <w:t xml:space="preserve"> (тесты):</w:t>
      </w:r>
    </w:p>
    <w:p w:rsidR="00F8655B" w:rsidRPr="00F6536D" w:rsidRDefault="00F8655B" w:rsidP="00F8655B">
      <w:pPr>
        <w:jc w:val="center"/>
        <w:rPr>
          <w:rFonts w:ascii="Times New Roman" w:eastAsia="SimSun" w:hAnsi="Times New Roman" w:cs="Times New Roman"/>
          <w:i/>
          <w:iCs/>
          <w:sz w:val="24"/>
          <w:szCs w:val="24"/>
          <w:lang w:eastAsia="zh-CN"/>
        </w:rPr>
      </w:pPr>
      <w:r w:rsidRPr="00F6536D">
        <w:rPr>
          <w:rFonts w:ascii="Times New Roman" w:eastAsia="SimSun" w:hAnsi="Times New Roman" w:cs="Times New Roman"/>
          <w:i/>
          <w:iCs/>
          <w:sz w:val="24"/>
          <w:szCs w:val="24"/>
          <w:lang w:eastAsia="zh-CN"/>
        </w:rPr>
        <w:t>- с одним верным ответом (6 заданий)</w:t>
      </w:r>
    </w:p>
    <w:p w:rsidR="00F8655B" w:rsidRPr="00F6536D" w:rsidRDefault="00F8655B" w:rsidP="00704C9D">
      <w:pPr>
        <w:spacing w:beforeAutospacing="1" w:after="0" w:afterAutospacing="1"/>
        <w:ind w:firstLine="567"/>
        <w:jc w:val="both"/>
        <w:rPr>
          <w:rFonts w:ascii="Times New Roman" w:eastAsia="Times New Roman" w:hAnsi="Times New Roman" w:cs="Times New Roman"/>
          <w:b/>
          <w:sz w:val="24"/>
          <w:szCs w:val="24"/>
          <w:lang w:eastAsia="ru-RU"/>
        </w:rPr>
      </w:pPr>
      <w:r w:rsidRPr="00F6536D">
        <w:rPr>
          <w:rFonts w:ascii="Times New Roman" w:eastAsia="SimSun" w:hAnsi="Times New Roman" w:cs="Times New Roman"/>
          <w:b/>
          <w:sz w:val="24"/>
          <w:szCs w:val="24"/>
          <w:lang w:eastAsia="zh-CN"/>
        </w:rPr>
        <w:t>1.</w:t>
      </w:r>
      <w:r w:rsidRPr="00F6536D">
        <w:rPr>
          <w:rFonts w:ascii="Times New Roman" w:eastAsia="Times New Roman" w:hAnsi="Times New Roman" w:cs="Times New Roman"/>
          <w:b/>
          <w:sz w:val="24"/>
          <w:szCs w:val="24"/>
          <w:lang w:eastAsia="ru-RU"/>
        </w:rPr>
        <w:t>Средствами спортивной тренировки в избранном виде спорта являются:</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a) Обще подготовительные упражнения;</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bCs/>
          <w:sz w:val="24"/>
          <w:szCs w:val="24"/>
          <w:lang w:eastAsia="ru-RU"/>
        </w:rPr>
        <w:t>b) Избранные соревновательные, специально подготовительные, обще подготовительные упражнения; +</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c) Избранные соревновательные упражнения;</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d) Соревновательные упражнения;</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e) Специально подготовительные упражнения;</w:t>
      </w:r>
    </w:p>
    <w:p w:rsidR="00F8655B" w:rsidRPr="00F6536D" w:rsidRDefault="00F8655B" w:rsidP="00704C9D">
      <w:pPr>
        <w:spacing w:before="100" w:beforeAutospacing="1" w:after="100" w:afterAutospacing="1" w:line="240" w:lineRule="auto"/>
        <w:ind w:firstLine="567"/>
        <w:jc w:val="both"/>
        <w:rPr>
          <w:rFonts w:ascii="Times New Roman" w:eastAsia="Times New Roman" w:hAnsi="Times New Roman" w:cs="Times New Roman"/>
          <w:b/>
          <w:sz w:val="24"/>
          <w:szCs w:val="24"/>
          <w:lang w:eastAsia="ru-RU"/>
        </w:rPr>
      </w:pPr>
      <w:r w:rsidRPr="00F6536D">
        <w:rPr>
          <w:rFonts w:ascii="Times New Roman" w:eastAsia="Times New Roman" w:hAnsi="Times New Roman" w:cs="Times New Roman"/>
          <w:sz w:val="24"/>
          <w:szCs w:val="24"/>
          <w:lang w:eastAsia="ru-RU"/>
        </w:rPr>
        <w:t>2.</w:t>
      </w:r>
      <w:r w:rsidRPr="00F6536D">
        <w:rPr>
          <w:rFonts w:ascii="Times New Roman" w:eastAsia="SimSun" w:hAnsi="Times New Roman" w:cs="Times New Roman"/>
          <w:sz w:val="24"/>
          <w:szCs w:val="24"/>
          <w:lang w:eastAsia="zh-CN"/>
        </w:rPr>
        <w:t xml:space="preserve"> </w:t>
      </w:r>
      <w:r w:rsidRPr="00F6536D">
        <w:rPr>
          <w:rFonts w:ascii="Times New Roman" w:eastAsia="Times New Roman" w:hAnsi="Times New Roman" w:cs="Times New Roman"/>
          <w:sz w:val="24"/>
          <w:szCs w:val="24"/>
          <w:lang w:eastAsia="ru-RU"/>
        </w:rPr>
        <w:t xml:space="preserve"> </w:t>
      </w:r>
      <w:r w:rsidRPr="00F6536D">
        <w:rPr>
          <w:rFonts w:ascii="Times New Roman" w:eastAsia="Times New Roman" w:hAnsi="Times New Roman" w:cs="Times New Roman"/>
          <w:b/>
          <w:sz w:val="24"/>
          <w:szCs w:val="24"/>
          <w:lang w:eastAsia="ru-RU"/>
        </w:rPr>
        <w:t>Упражнения, которые по координационной структуре, характеру выполнения соответствовали избранной спортивной дисциплине, называются:</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a) Специально подготовительные</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lastRenderedPageBreak/>
        <w:t>b) Имитационные; +</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c) Гимнастические;</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d) </w:t>
      </w:r>
      <w:proofErr w:type="gramStart"/>
      <w:r w:rsidRPr="00F6536D">
        <w:rPr>
          <w:rFonts w:ascii="Times New Roman" w:eastAsia="Times New Roman" w:hAnsi="Times New Roman" w:cs="Times New Roman"/>
          <w:sz w:val="24"/>
          <w:szCs w:val="24"/>
          <w:lang w:eastAsia="ru-RU"/>
        </w:rPr>
        <w:t>Обще развивающие</w:t>
      </w:r>
      <w:proofErr w:type="gramEnd"/>
      <w:r w:rsidRPr="00F6536D">
        <w:rPr>
          <w:rFonts w:ascii="Times New Roman" w:eastAsia="Times New Roman" w:hAnsi="Times New Roman" w:cs="Times New Roman"/>
          <w:sz w:val="24"/>
          <w:szCs w:val="24"/>
          <w:lang w:eastAsia="ru-RU"/>
        </w:rPr>
        <w:t>;</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e) Подводящие;</w:t>
      </w:r>
    </w:p>
    <w:p w:rsidR="00F8655B" w:rsidRPr="00F6536D" w:rsidRDefault="00F8655B" w:rsidP="00704C9D">
      <w:pPr>
        <w:spacing w:before="100" w:beforeAutospacing="1" w:after="100" w:afterAutospacing="1" w:line="240" w:lineRule="auto"/>
        <w:ind w:firstLine="567"/>
        <w:jc w:val="both"/>
        <w:rPr>
          <w:rFonts w:ascii="Times New Roman" w:eastAsia="Times New Roman" w:hAnsi="Times New Roman" w:cs="Times New Roman"/>
          <w:b/>
          <w:sz w:val="24"/>
          <w:szCs w:val="24"/>
          <w:lang w:eastAsia="ru-RU"/>
        </w:rPr>
      </w:pPr>
      <w:r w:rsidRPr="00F6536D">
        <w:rPr>
          <w:rFonts w:ascii="Times New Roman" w:eastAsia="Times New Roman" w:hAnsi="Times New Roman" w:cs="Times New Roman"/>
          <w:b/>
          <w:sz w:val="24"/>
          <w:szCs w:val="24"/>
          <w:lang w:eastAsia="ru-RU"/>
        </w:rPr>
        <w:t>3. Укажите, что является средствами технической подготовки:</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a) Физические упражнения;</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b) Игровые и соревновательные упражнения.</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bCs/>
          <w:sz w:val="24"/>
          <w:szCs w:val="24"/>
          <w:lang w:eastAsia="ru-RU"/>
        </w:rPr>
        <w:t>c) Обще подготовительные, специально подготовительные, соревновательные; +</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d) Упражнения, направленные на формирование двигательных действий;</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e) Тренировочные снаряды и оборудование;</w:t>
      </w:r>
    </w:p>
    <w:p w:rsidR="00F8655B" w:rsidRPr="00F6536D" w:rsidRDefault="00F8655B" w:rsidP="00704C9D">
      <w:pPr>
        <w:spacing w:beforeAutospacing="1" w:after="0" w:afterAutospacing="1"/>
        <w:ind w:firstLine="567"/>
        <w:jc w:val="both"/>
        <w:rPr>
          <w:rFonts w:ascii="Times New Roman" w:eastAsia="Times New Roman" w:hAnsi="Times New Roman" w:cs="Times New Roman"/>
          <w:b/>
          <w:sz w:val="24"/>
          <w:szCs w:val="24"/>
          <w:lang w:eastAsia="ru-RU"/>
        </w:rPr>
      </w:pPr>
      <w:r w:rsidRPr="00F6536D">
        <w:rPr>
          <w:rFonts w:ascii="Times New Roman" w:eastAsia="Times New Roman" w:hAnsi="Times New Roman" w:cs="Times New Roman"/>
          <w:b/>
          <w:sz w:val="24"/>
          <w:szCs w:val="24"/>
          <w:lang w:eastAsia="ru-RU"/>
        </w:rPr>
        <w:t>4. Укажите, какие задачи решает общая техническая подготовка:</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a) Степень освоения техники вида спорта;</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b) Повышения технического уровня подготовленности в избранном виде спорта;</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c) Уровень освоения фонда двигательных умений и навыков, которые способствуют выполнению эффективных приемов в условиях соревновательной деятельности.</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bCs/>
          <w:sz w:val="24"/>
          <w:szCs w:val="24"/>
          <w:lang w:eastAsia="ru-RU"/>
        </w:rPr>
        <w:t>d) Расширения фонда двигательных умений и навыков, а также в воспитании двигательно-координационных способностей, которые способствуют техническому совершенствованию в избранном виде спорта; +</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e) Выполнения эффективных приемов и действий в сложных условиях;</w:t>
      </w:r>
    </w:p>
    <w:p w:rsidR="00F8655B" w:rsidRPr="00F6536D" w:rsidRDefault="00F8655B" w:rsidP="00704C9D">
      <w:pPr>
        <w:spacing w:beforeAutospacing="1" w:after="0" w:afterAutospacing="1"/>
        <w:ind w:firstLine="567"/>
        <w:jc w:val="both"/>
        <w:rPr>
          <w:rFonts w:ascii="Times New Roman" w:eastAsia="Times New Roman" w:hAnsi="Times New Roman" w:cs="Times New Roman"/>
          <w:b/>
          <w:sz w:val="24"/>
          <w:szCs w:val="24"/>
          <w:lang w:eastAsia="ru-RU"/>
        </w:rPr>
      </w:pPr>
      <w:r w:rsidRPr="00F6536D">
        <w:rPr>
          <w:rFonts w:ascii="Times New Roman" w:eastAsia="Times New Roman" w:hAnsi="Times New Roman" w:cs="Times New Roman"/>
          <w:b/>
          <w:sz w:val="24"/>
          <w:szCs w:val="24"/>
          <w:lang w:eastAsia="ru-RU"/>
        </w:rPr>
        <w:t>5. Спортивная подготовка – это:</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a) Собственно соревновательная деятельность, специальная подготовка к ней, а также специфическое отношение нормы и достижения в сфере этой деятельности;</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xml:space="preserve">b) </w:t>
      </w:r>
      <w:proofErr w:type="spellStart"/>
      <w:r w:rsidRPr="00F6536D">
        <w:rPr>
          <w:rFonts w:ascii="Times New Roman" w:eastAsia="Times New Roman" w:hAnsi="Times New Roman" w:cs="Times New Roman"/>
          <w:sz w:val="24"/>
          <w:szCs w:val="24"/>
          <w:lang w:eastAsia="ru-RU"/>
        </w:rPr>
        <w:t>Упорядочная</w:t>
      </w:r>
      <w:proofErr w:type="spellEnd"/>
      <w:r w:rsidRPr="00F6536D">
        <w:rPr>
          <w:rFonts w:ascii="Times New Roman" w:eastAsia="Times New Roman" w:hAnsi="Times New Roman" w:cs="Times New Roman"/>
          <w:sz w:val="24"/>
          <w:szCs w:val="24"/>
          <w:lang w:eastAsia="ru-RU"/>
        </w:rPr>
        <w:t>, организация деятельности по обеспечению совершенствования спортсмена в сфере спорта;</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c) Педагогический процесс, направленный на развитие физических способностей в избранном виде спорта.</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bCs/>
          <w:sz w:val="24"/>
          <w:szCs w:val="24"/>
          <w:lang w:eastAsia="ru-RU"/>
        </w:rPr>
        <w:t>d) Планируемый педагогический процесс, включающий обучение спортсмена спортивной технике и тактике и развитие физических способностей; +</w:t>
      </w:r>
    </w:p>
    <w:p w:rsidR="00F8655B" w:rsidRPr="00F6536D" w:rsidRDefault="00F8655B" w:rsidP="00F865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e) Повторное выполнение спортивного упражнения;</w:t>
      </w:r>
    </w:p>
    <w:p w:rsidR="00F8655B" w:rsidRPr="00F6536D" w:rsidRDefault="00F8655B" w:rsidP="00704C9D">
      <w:pPr>
        <w:spacing w:beforeAutospacing="1" w:after="0" w:afterAutospacing="1"/>
        <w:ind w:firstLine="567"/>
        <w:rPr>
          <w:rFonts w:ascii="Times New Roman" w:eastAsia="Times New Roman" w:hAnsi="Times New Roman" w:cs="Times New Roman"/>
          <w:b/>
          <w:sz w:val="24"/>
          <w:szCs w:val="24"/>
          <w:lang w:eastAsia="ru-RU"/>
        </w:rPr>
      </w:pPr>
      <w:r w:rsidRPr="00F6536D">
        <w:rPr>
          <w:rFonts w:ascii="Times New Roman" w:eastAsia="Times New Roman" w:hAnsi="Times New Roman" w:cs="Times New Roman"/>
          <w:b/>
          <w:sz w:val="24"/>
          <w:szCs w:val="24"/>
          <w:lang w:eastAsia="ru-RU"/>
        </w:rPr>
        <w:t>6. Специфическими средствами и методами тактической подготовки в избранном виде спорта являются:</w:t>
      </w:r>
    </w:p>
    <w:p w:rsidR="00F8655B" w:rsidRPr="00F6536D" w:rsidRDefault="00F8655B" w:rsidP="00F8655B">
      <w:pPr>
        <w:spacing w:before="100" w:beforeAutospacing="1" w:after="100" w:afterAutospacing="1" w:line="240" w:lineRule="auto"/>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lastRenderedPageBreak/>
        <w:t>a) Соревновательные и игровые упражнения;</w:t>
      </w:r>
    </w:p>
    <w:p w:rsidR="00F8655B" w:rsidRPr="00F6536D" w:rsidRDefault="00F8655B" w:rsidP="00F8655B">
      <w:pPr>
        <w:spacing w:before="100" w:beforeAutospacing="1" w:after="100" w:afterAutospacing="1" w:line="240" w:lineRule="auto"/>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b) Индивидуальные упражнения;</w:t>
      </w:r>
    </w:p>
    <w:p w:rsidR="00F8655B" w:rsidRPr="00F6536D" w:rsidRDefault="00F8655B" w:rsidP="00F8655B">
      <w:pPr>
        <w:spacing w:before="100" w:beforeAutospacing="1" w:after="100" w:afterAutospacing="1" w:line="240" w:lineRule="auto"/>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c) Групповые упражнения.</w:t>
      </w:r>
    </w:p>
    <w:p w:rsidR="00F8655B" w:rsidRPr="00F6536D" w:rsidRDefault="00F8655B" w:rsidP="00F8655B">
      <w:pPr>
        <w:spacing w:before="100" w:beforeAutospacing="1" w:after="100" w:afterAutospacing="1" w:line="240" w:lineRule="auto"/>
        <w:rPr>
          <w:rFonts w:ascii="Times New Roman" w:eastAsia="Times New Roman" w:hAnsi="Times New Roman" w:cs="Times New Roman"/>
          <w:sz w:val="24"/>
          <w:szCs w:val="24"/>
          <w:lang w:eastAsia="ru-RU"/>
        </w:rPr>
      </w:pPr>
      <w:r w:rsidRPr="00F6536D">
        <w:rPr>
          <w:rFonts w:ascii="Times New Roman" w:eastAsia="Times New Roman" w:hAnsi="Times New Roman" w:cs="Times New Roman"/>
          <w:bCs/>
          <w:sz w:val="24"/>
          <w:szCs w:val="24"/>
          <w:lang w:eastAsia="ru-RU"/>
        </w:rPr>
        <w:t>d) Тактические упражнения или специально подготовительные и соревновательные упражнения; +</w:t>
      </w:r>
    </w:p>
    <w:p w:rsidR="00F8655B" w:rsidRPr="00F6536D" w:rsidRDefault="00F8655B" w:rsidP="00F8655B">
      <w:pPr>
        <w:spacing w:before="100" w:beforeAutospacing="1" w:after="100" w:afterAutospacing="1" w:line="240" w:lineRule="auto"/>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e) Избранные упражнения;</w:t>
      </w:r>
    </w:p>
    <w:p w:rsidR="00F8655B" w:rsidRPr="00F6536D" w:rsidRDefault="00F8655B" w:rsidP="00F8655B">
      <w:pPr>
        <w:jc w:val="both"/>
        <w:rPr>
          <w:rFonts w:ascii="Times New Roman" w:eastAsia="SimSun" w:hAnsi="Times New Roman" w:cs="Times New Roman"/>
          <w:sz w:val="24"/>
          <w:szCs w:val="24"/>
          <w:lang w:eastAsia="zh-CN"/>
        </w:rPr>
      </w:pPr>
    </w:p>
    <w:p w:rsidR="00704C9D" w:rsidRPr="00F6536D" w:rsidRDefault="00704C9D" w:rsidP="00F8655B">
      <w:pPr>
        <w:jc w:val="center"/>
        <w:rPr>
          <w:rFonts w:ascii="Times New Roman" w:eastAsia="SimSun" w:hAnsi="Times New Roman" w:cs="Times New Roman"/>
          <w:i/>
          <w:iCs/>
          <w:sz w:val="24"/>
          <w:szCs w:val="24"/>
          <w:lang w:eastAsia="zh-CN"/>
        </w:rPr>
      </w:pPr>
    </w:p>
    <w:p w:rsidR="00F8655B" w:rsidRPr="00F6536D" w:rsidRDefault="00F8655B" w:rsidP="00F8655B">
      <w:pPr>
        <w:jc w:val="center"/>
        <w:rPr>
          <w:rFonts w:ascii="Times New Roman" w:eastAsia="SimSun" w:hAnsi="Times New Roman" w:cs="Times New Roman"/>
          <w:i/>
          <w:iCs/>
          <w:sz w:val="24"/>
          <w:szCs w:val="24"/>
          <w:lang w:eastAsia="zh-CN"/>
        </w:rPr>
      </w:pPr>
      <w:r w:rsidRPr="00F6536D">
        <w:rPr>
          <w:rFonts w:ascii="Times New Roman" w:eastAsia="SimSun" w:hAnsi="Times New Roman" w:cs="Times New Roman"/>
          <w:i/>
          <w:iCs/>
          <w:sz w:val="24"/>
          <w:szCs w:val="24"/>
          <w:lang w:eastAsia="zh-CN"/>
        </w:rPr>
        <w:t>- с множественным выбором (3)</w:t>
      </w:r>
    </w:p>
    <w:p w:rsidR="00F8655B" w:rsidRPr="00F6536D" w:rsidRDefault="00F8655B" w:rsidP="00704C9D">
      <w:pPr>
        <w:ind w:firstLine="567"/>
        <w:jc w:val="both"/>
        <w:rPr>
          <w:rFonts w:ascii="Times New Roman" w:eastAsia="Microsoft Sans Serif" w:hAnsi="Times New Roman" w:cs="Times New Roman"/>
          <w:b/>
          <w:color w:val="000000"/>
          <w:sz w:val="24"/>
          <w:szCs w:val="24"/>
          <w:lang w:eastAsia="ru-RU" w:bidi="ru-RU"/>
        </w:rPr>
      </w:pPr>
      <w:r w:rsidRPr="00F6536D">
        <w:rPr>
          <w:rFonts w:ascii="Times New Roman" w:eastAsia="SimSun" w:hAnsi="Times New Roman" w:cs="Times New Roman"/>
          <w:b/>
          <w:i/>
          <w:iCs/>
          <w:sz w:val="24"/>
          <w:szCs w:val="24"/>
          <w:lang w:eastAsia="zh-CN"/>
        </w:rPr>
        <w:t xml:space="preserve">7. </w:t>
      </w:r>
      <w:r w:rsidRPr="00F6536D">
        <w:rPr>
          <w:rFonts w:ascii="Times New Roman" w:eastAsia="Microsoft Sans Serif" w:hAnsi="Times New Roman" w:cs="Times New Roman"/>
          <w:b/>
          <w:color w:val="000000"/>
          <w:sz w:val="24"/>
          <w:szCs w:val="24"/>
          <w:lang w:eastAsia="ru-RU" w:bidi="ru-RU"/>
        </w:rPr>
        <w:t>Основные причины, которые могут привести к травмам у занимающихся видом спорта:</w:t>
      </w:r>
    </w:p>
    <w:p w:rsidR="00F8655B" w:rsidRPr="00F6536D" w:rsidRDefault="00F8655B" w:rsidP="00F8655B">
      <w:pPr>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a)</w:t>
      </w:r>
      <w:r w:rsidRPr="00F6536D">
        <w:rPr>
          <w:rFonts w:ascii="Times New Roman" w:eastAsia="SimSun" w:hAnsi="Times New Roman" w:cs="Times New Roman"/>
          <w:sz w:val="24"/>
          <w:szCs w:val="24"/>
          <w:lang w:eastAsia="zh-CN"/>
        </w:rPr>
        <w:t xml:space="preserve"> </w:t>
      </w:r>
      <w:r w:rsidRPr="00F6536D">
        <w:rPr>
          <w:rFonts w:ascii="Times New Roman" w:eastAsia="Times New Roman" w:hAnsi="Times New Roman" w:cs="Times New Roman"/>
          <w:sz w:val="24"/>
          <w:szCs w:val="24"/>
          <w:lang w:eastAsia="ru-RU"/>
        </w:rPr>
        <w:t>Нарушения в организации занятий; +</w:t>
      </w:r>
    </w:p>
    <w:p w:rsidR="00F8655B" w:rsidRPr="00F6536D" w:rsidRDefault="00F8655B" w:rsidP="00F8655B">
      <w:pPr>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b) Отсутствие спортивных разрядов у занимающихся;</w:t>
      </w:r>
    </w:p>
    <w:p w:rsidR="00F8655B" w:rsidRPr="00F6536D" w:rsidRDefault="00F8655B" w:rsidP="00F8655B">
      <w:pPr>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c)</w:t>
      </w:r>
      <w:r w:rsidRPr="00F6536D">
        <w:rPr>
          <w:rFonts w:ascii="Times New Roman" w:eastAsia="SimSun" w:hAnsi="Times New Roman" w:cs="Times New Roman"/>
          <w:sz w:val="24"/>
          <w:szCs w:val="24"/>
          <w:lang w:eastAsia="zh-CN"/>
        </w:rPr>
        <w:t xml:space="preserve"> </w:t>
      </w:r>
      <w:r w:rsidRPr="00F6536D">
        <w:rPr>
          <w:rFonts w:ascii="Times New Roman" w:eastAsia="Times New Roman" w:hAnsi="Times New Roman" w:cs="Times New Roman"/>
          <w:sz w:val="24"/>
          <w:szCs w:val="24"/>
          <w:lang w:eastAsia="ru-RU"/>
        </w:rPr>
        <w:t>Нарушения в методике обучения; +</w:t>
      </w:r>
    </w:p>
    <w:p w:rsidR="00F8655B" w:rsidRPr="00F6536D" w:rsidRDefault="00F8655B" w:rsidP="00F8655B">
      <w:pPr>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d) Нарушение правил техники безопасности; +</w:t>
      </w:r>
    </w:p>
    <w:p w:rsidR="00F8655B" w:rsidRPr="00F6536D" w:rsidRDefault="00F8655B" w:rsidP="00F8655B">
      <w:pP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e) Присутствие родителей на тренировке.</w:t>
      </w:r>
    </w:p>
    <w:p w:rsidR="00F8655B" w:rsidRPr="00F6536D" w:rsidRDefault="00F8655B" w:rsidP="00F8655B">
      <w:pPr>
        <w:rPr>
          <w:rFonts w:ascii="Times New Roman" w:eastAsia="Times New Roman" w:hAnsi="Times New Roman" w:cs="Times New Roman"/>
          <w:sz w:val="24"/>
          <w:szCs w:val="24"/>
          <w:lang w:eastAsia="ru-RU"/>
        </w:rPr>
      </w:pPr>
    </w:p>
    <w:p w:rsidR="00F8655B" w:rsidRPr="00F6536D" w:rsidRDefault="00F8655B" w:rsidP="00704C9D">
      <w:pPr>
        <w:ind w:firstLine="567"/>
        <w:rPr>
          <w:rFonts w:ascii="Times New Roman" w:eastAsia="Times New Roman" w:hAnsi="Times New Roman" w:cs="Times New Roman"/>
          <w:b/>
          <w:sz w:val="24"/>
          <w:szCs w:val="24"/>
          <w:lang w:eastAsia="ru-RU"/>
        </w:rPr>
      </w:pPr>
      <w:r w:rsidRPr="00F6536D">
        <w:rPr>
          <w:rFonts w:ascii="Times New Roman" w:eastAsia="Times New Roman" w:hAnsi="Times New Roman" w:cs="Times New Roman"/>
          <w:b/>
          <w:sz w:val="24"/>
          <w:szCs w:val="24"/>
          <w:lang w:eastAsia="ru-RU"/>
        </w:rPr>
        <w:t>8. Цели спортивных соревнований:</w:t>
      </w:r>
    </w:p>
    <w:p w:rsidR="00F8655B" w:rsidRPr="00F6536D" w:rsidRDefault="00F8655B" w:rsidP="00F8655B">
      <w:pPr>
        <w:jc w:val="both"/>
        <w:rPr>
          <w:rFonts w:ascii="Times New Roman" w:eastAsia="SimSun" w:hAnsi="Times New Roman" w:cs="Times New Roman"/>
          <w:sz w:val="24"/>
          <w:szCs w:val="24"/>
          <w:lang w:eastAsia="zh-CN"/>
        </w:rPr>
      </w:pPr>
      <w:r w:rsidRPr="00F6536D">
        <w:rPr>
          <w:rFonts w:ascii="Times New Roman" w:eastAsia="Times New Roman" w:hAnsi="Times New Roman" w:cs="Times New Roman"/>
          <w:sz w:val="24"/>
          <w:szCs w:val="24"/>
          <w:lang w:eastAsia="ru-RU"/>
        </w:rPr>
        <w:t>a)</w:t>
      </w:r>
      <w:r w:rsidRPr="00F6536D">
        <w:rPr>
          <w:rFonts w:ascii="Times New Roman" w:eastAsia="SimSun" w:hAnsi="Times New Roman" w:cs="Times New Roman"/>
          <w:sz w:val="24"/>
          <w:szCs w:val="24"/>
          <w:lang w:eastAsia="zh-CN"/>
        </w:rPr>
        <w:t xml:space="preserve"> Выявление сильнейших спортсменов и команд; +</w:t>
      </w:r>
    </w:p>
    <w:p w:rsidR="00F8655B" w:rsidRPr="00F6536D" w:rsidRDefault="00F8655B" w:rsidP="00F8655B">
      <w:pPr>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b) Пропаганда физической культуры и спорта; +</w:t>
      </w:r>
    </w:p>
    <w:p w:rsidR="00F8655B" w:rsidRPr="00F6536D" w:rsidRDefault="00F8655B" w:rsidP="00F8655B">
      <w:pPr>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c)</w:t>
      </w:r>
      <w:r w:rsidRPr="00F6536D">
        <w:rPr>
          <w:rFonts w:ascii="Times New Roman" w:eastAsia="SimSun" w:hAnsi="Times New Roman" w:cs="Times New Roman"/>
          <w:sz w:val="24"/>
          <w:szCs w:val="24"/>
          <w:lang w:eastAsia="zh-CN"/>
        </w:rPr>
        <w:t xml:space="preserve"> Победить любой ценой;</w:t>
      </w:r>
    </w:p>
    <w:p w:rsidR="00F8655B" w:rsidRPr="00F6536D" w:rsidRDefault="00F8655B" w:rsidP="00F8655B">
      <w:pPr>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d) Получить финансовую прибыль;</w:t>
      </w:r>
    </w:p>
    <w:p w:rsidR="00F8655B" w:rsidRPr="00F6536D" w:rsidRDefault="00F8655B" w:rsidP="00F8655B">
      <w:pP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e) Совершенствование спортивного мастерства; +</w:t>
      </w:r>
    </w:p>
    <w:p w:rsidR="00F8655B" w:rsidRPr="00F6536D" w:rsidRDefault="00F8655B" w:rsidP="00704C9D">
      <w:pPr>
        <w:ind w:firstLine="567"/>
        <w:rPr>
          <w:rFonts w:ascii="Times New Roman" w:eastAsia="Times New Roman" w:hAnsi="Times New Roman" w:cs="Times New Roman"/>
          <w:b/>
          <w:sz w:val="24"/>
          <w:szCs w:val="24"/>
          <w:lang w:eastAsia="ru-RU"/>
        </w:rPr>
      </w:pPr>
      <w:r w:rsidRPr="00F6536D">
        <w:rPr>
          <w:rFonts w:ascii="Times New Roman" w:eastAsia="Times New Roman" w:hAnsi="Times New Roman" w:cs="Times New Roman"/>
          <w:b/>
          <w:sz w:val="24"/>
          <w:szCs w:val="24"/>
          <w:lang w:eastAsia="ru-RU"/>
        </w:rPr>
        <w:t>9. Какие разряды являются спортивными:</w:t>
      </w:r>
    </w:p>
    <w:p w:rsidR="00F8655B" w:rsidRPr="00F6536D" w:rsidRDefault="00F8655B" w:rsidP="00F8655B">
      <w:pPr>
        <w:jc w:val="both"/>
        <w:rPr>
          <w:rFonts w:ascii="Times New Roman" w:eastAsia="SimSun" w:hAnsi="Times New Roman" w:cs="Times New Roman"/>
          <w:sz w:val="24"/>
          <w:szCs w:val="24"/>
          <w:lang w:eastAsia="zh-CN"/>
        </w:rPr>
      </w:pPr>
      <w:r w:rsidRPr="00F6536D">
        <w:rPr>
          <w:rFonts w:ascii="Times New Roman" w:eastAsia="Times New Roman" w:hAnsi="Times New Roman" w:cs="Times New Roman"/>
          <w:sz w:val="24"/>
          <w:szCs w:val="24"/>
          <w:lang w:eastAsia="ru-RU"/>
        </w:rPr>
        <w:t>a)</w:t>
      </w:r>
      <w:r w:rsidRPr="00F6536D">
        <w:rPr>
          <w:rFonts w:ascii="Times New Roman" w:eastAsia="SimSun" w:hAnsi="Times New Roman" w:cs="Times New Roman"/>
          <w:sz w:val="24"/>
          <w:szCs w:val="24"/>
          <w:lang w:eastAsia="zh-CN"/>
        </w:rPr>
        <w:t xml:space="preserve"> Первый разряд; +</w:t>
      </w:r>
    </w:p>
    <w:p w:rsidR="00F8655B" w:rsidRPr="00F6536D" w:rsidRDefault="00F8655B" w:rsidP="00F8655B">
      <w:pPr>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b) Мастер спорта;</w:t>
      </w:r>
    </w:p>
    <w:p w:rsidR="00F8655B" w:rsidRPr="00F6536D" w:rsidRDefault="00F8655B" w:rsidP="00F8655B">
      <w:pPr>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c)</w:t>
      </w:r>
      <w:r w:rsidRPr="00F6536D">
        <w:rPr>
          <w:rFonts w:ascii="Times New Roman" w:eastAsia="SimSun" w:hAnsi="Times New Roman" w:cs="Times New Roman"/>
          <w:sz w:val="24"/>
          <w:szCs w:val="24"/>
          <w:lang w:eastAsia="zh-CN"/>
        </w:rPr>
        <w:t xml:space="preserve"> Кандидат в мастера спорта; +</w:t>
      </w:r>
    </w:p>
    <w:p w:rsidR="00F8655B" w:rsidRPr="00F6536D" w:rsidRDefault="00F8655B" w:rsidP="00F8655B">
      <w:pPr>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d) первый юношеский; +</w:t>
      </w:r>
    </w:p>
    <w:p w:rsidR="00F8655B" w:rsidRPr="00F6536D" w:rsidRDefault="00F8655B" w:rsidP="00F8655B">
      <w:pPr>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e) Заслуженный мастер спорта;</w:t>
      </w:r>
    </w:p>
    <w:p w:rsidR="00F8655B" w:rsidRPr="00F6536D" w:rsidRDefault="00F8655B" w:rsidP="00F8655B">
      <w:pPr>
        <w:jc w:val="center"/>
        <w:rPr>
          <w:rFonts w:ascii="Times New Roman" w:eastAsia="SimSun" w:hAnsi="Times New Roman" w:cs="Times New Roman"/>
          <w:i/>
          <w:iCs/>
          <w:sz w:val="24"/>
          <w:szCs w:val="24"/>
          <w:lang w:eastAsia="zh-CN"/>
        </w:rPr>
      </w:pPr>
      <w:r w:rsidRPr="00F6536D">
        <w:rPr>
          <w:rFonts w:ascii="Times New Roman" w:eastAsia="SimSun" w:hAnsi="Times New Roman" w:cs="Times New Roman"/>
          <w:i/>
          <w:iCs/>
          <w:sz w:val="24"/>
          <w:szCs w:val="24"/>
          <w:lang w:eastAsia="zh-CN"/>
        </w:rPr>
        <w:t>- на установление</w:t>
      </w:r>
      <w:r w:rsidRPr="00F6536D">
        <w:rPr>
          <w:rFonts w:ascii="Times New Roman" w:eastAsia="SimSun" w:hAnsi="Times New Roman" w:cs="Times New Roman"/>
          <w:i/>
          <w:iCs/>
          <w:sz w:val="24"/>
          <w:szCs w:val="24"/>
          <w:lang w:val="en-US" w:eastAsia="zh-CN"/>
        </w:rPr>
        <w:t> </w:t>
      </w:r>
      <w:r w:rsidRPr="00F6536D">
        <w:rPr>
          <w:rFonts w:ascii="Times New Roman" w:eastAsia="SimSun" w:hAnsi="Times New Roman" w:cs="Times New Roman"/>
          <w:i/>
          <w:iCs/>
          <w:sz w:val="24"/>
          <w:szCs w:val="24"/>
          <w:lang w:eastAsia="zh-CN"/>
        </w:rPr>
        <w:t>соответствия и/или последовательности (1)</w:t>
      </w:r>
    </w:p>
    <w:p w:rsidR="00F8655B" w:rsidRPr="00F6536D" w:rsidRDefault="00F8655B" w:rsidP="00704C9D">
      <w:pPr>
        <w:ind w:firstLine="567"/>
        <w:jc w:val="both"/>
        <w:rPr>
          <w:rFonts w:ascii="Times New Roman" w:eastAsia="SimSun" w:hAnsi="Times New Roman" w:cs="Times New Roman"/>
          <w:b/>
          <w:sz w:val="24"/>
          <w:szCs w:val="24"/>
          <w:lang w:eastAsia="zh-CN"/>
        </w:rPr>
      </w:pPr>
      <w:r w:rsidRPr="00F6536D">
        <w:rPr>
          <w:rFonts w:ascii="Times New Roman" w:eastAsia="SimSun" w:hAnsi="Times New Roman" w:cs="Times New Roman"/>
          <w:b/>
          <w:sz w:val="24"/>
          <w:szCs w:val="24"/>
          <w:lang w:eastAsia="zh-CN"/>
        </w:rPr>
        <w:t>10. Выберите соответствие классификации соревнований их целям и задачам:</w:t>
      </w:r>
    </w:p>
    <w:tbl>
      <w:tblPr>
        <w:tblStyle w:val="12"/>
        <w:tblW w:w="0" w:type="auto"/>
        <w:tblLook w:val="04A0" w:firstRow="1" w:lastRow="0" w:firstColumn="1" w:lastColumn="0" w:noHBand="0" w:noVBand="1"/>
      </w:tblPr>
      <w:tblGrid>
        <w:gridCol w:w="4524"/>
        <w:gridCol w:w="4524"/>
      </w:tblGrid>
      <w:tr w:rsidR="00F8655B" w:rsidRPr="00F6536D" w:rsidTr="00F8655B">
        <w:tc>
          <w:tcPr>
            <w:tcW w:w="4524" w:type="dxa"/>
          </w:tcPr>
          <w:p w:rsidR="00F8655B" w:rsidRPr="00F6536D" w:rsidRDefault="00F8655B" w:rsidP="00F8655B">
            <w:pPr>
              <w:rPr>
                <w:sz w:val="24"/>
                <w:szCs w:val="24"/>
                <w:lang w:eastAsia="zh-CN"/>
              </w:rPr>
            </w:pPr>
            <w:r w:rsidRPr="00F6536D">
              <w:rPr>
                <w:sz w:val="24"/>
                <w:szCs w:val="24"/>
                <w:lang w:eastAsia="zh-CN"/>
              </w:rPr>
              <w:t>1. Первенства и Чемпионаты</w:t>
            </w:r>
          </w:p>
        </w:tc>
        <w:tc>
          <w:tcPr>
            <w:tcW w:w="4524" w:type="dxa"/>
          </w:tcPr>
          <w:p w:rsidR="00F8655B" w:rsidRPr="00F6536D" w:rsidRDefault="00F8655B" w:rsidP="00F8655B">
            <w:pPr>
              <w:rPr>
                <w:sz w:val="24"/>
                <w:szCs w:val="24"/>
                <w:lang w:eastAsia="zh-CN"/>
              </w:rPr>
            </w:pPr>
            <w:r w:rsidRPr="00F6536D">
              <w:rPr>
                <w:sz w:val="24"/>
                <w:szCs w:val="24"/>
                <w:lang w:val="en-US" w:eastAsia="zh-CN"/>
              </w:rPr>
              <w:t>a</w:t>
            </w:r>
            <w:r w:rsidRPr="00F6536D">
              <w:rPr>
                <w:sz w:val="24"/>
                <w:szCs w:val="24"/>
                <w:lang w:eastAsia="zh-CN"/>
              </w:rPr>
              <w:t xml:space="preserve">) Предусматриваются календарем </w:t>
            </w:r>
            <w:r w:rsidRPr="00F6536D">
              <w:rPr>
                <w:sz w:val="24"/>
                <w:szCs w:val="24"/>
                <w:lang w:eastAsia="zh-CN"/>
              </w:rPr>
              <w:lastRenderedPageBreak/>
              <w:t>спортивных соревнований. В них принимают участие две или более команды. Этот вид соревнований позволяет проверить подготовленность команды в выступлениях на высшем международном уровне, способствует развитию дружественных отношений между спортсменами различных стран.</w:t>
            </w:r>
          </w:p>
        </w:tc>
      </w:tr>
      <w:tr w:rsidR="00F8655B" w:rsidRPr="00F6536D" w:rsidTr="00F8655B">
        <w:tc>
          <w:tcPr>
            <w:tcW w:w="4524" w:type="dxa"/>
          </w:tcPr>
          <w:p w:rsidR="00F8655B" w:rsidRPr="00F6536D" w:rsidRDefault="00F8655B" w:rsidP="00F8655B">
            <w:pPr>
              <w:rPr>
                <w:sz w:val="24"/>
                <w:szCs w:val="24"/>
                <w:lang w:eastAsia="zh-CN"/>
              </w:rPr>
            </w:pPr>
            <w:r w:rsidRPr="00F6536D">
              <w:rPr>
                <w:sz w:val="24"/>
                <w:szCs w:val="24"/>
                <w:lang w:eastAsia="zh-CN"/>
              </w:rPr>
              <w:lastRenderedPageBreak/>
              <w:t>2. Отборочные соревнования</w:t>
            </w:r>
          </w:p>
        </w:tc>
        <w:tc>
          <w:tcPr>
            <w:tcW w:w="4524" w:type="dxa"/>
          </w:tcPr>
          <w:p w:rsidR="00F8655B" w:rsidRPr="00F6536D" w:rsidRDefault="00F8655B" w:rsidP="00F8655B">
            <w:pPr>
              <w:rPr>
                <w:sz w:val="24"/>
                <w:szCs w:val="24"/>
                <w:lang w:eastAsia="zh-CN"/>
              </w:rPr>
            </w:pPr>
            <w:r w:rsidRPr="00F6536D">
              <w:rPr>
                <w:sz w:val="24"/>
                <w:szCs w:val="24"/>
                <w:lang w:val="en-US" w:eastAsia="zh-CN"/>
              </w:rPr>
              <w:t>b</w:t>
            </w:r>
            <w:r w:rsidRPr="00F6536D">
              <w:rPr>
                <w:sz w:val="24"/>
                <w:szCs w:val="24"/>
                <w:lang w:eastAsia="zh-CN"/>
              </w:rPr>
              <w:t>) Соревнования проводятся с целью определения уровня спортивной подготовки команд и выполнения ими различных требований.</w:t>
            </w:r>
          </w:p>
        </w:tc>
      </w:tr>
      <w:tr w:rsidR="00F8655B" w:rsidRPr="00F6536D" w:rsidTr="00F8655B">
        <w:tc>
          <w:tcPr>
            <w:tcW w:w="4524" w:type="dxa"/>
          </w:tcPr>
          <w:p w:rsidR="00F8655B" w:rsidRPr="00F6536D" w:rsidRDefault="00F8655B" w:rsidP="00F8655B">
            <w:pPr>
              <w:rPr>
                <w:sz w:val="24"/>
                <w:szCs w:val="24"/>
                <w:lang w:eastAsia="zh-CN"/>
              </w:rPr>
            </w:pPr>
            <w:r w:rsidRPr="00F6536D">
              <w:rPr>
                <w:sz w:val="24"/>
                <w:szCs w:val="24"/>
                <w:lang w:eastAsia="zh-CN"/>
              </w:rPr>
              <w:t>3.Классификационные соревнования</w:t>
            </w:r>
          </w:p>
        </w:tc>
        <w:tc>
          <w:tcPr>
            <w:tcW w:w="4524" w:type="dxa"/>
          </w:tcPr>
          <w:p w:rsidR="00F8655B" w:rsidRPr="00F6536D" w:rsidRDefault="00F8655B" w:rsidP="00F8655B">
            <w:pPr>
              <w:rPr>
                <w:sz w:val="24"/>
                <w:szCs w:val="24"/>
                <w:lang w:eastAsia="zh-CN"/>
              </w:rPr>
            </w:pPr>
            <w:r w:rsidRPr="00F6536D">
              <w:rPr>
                <w:sz w:val="24"/>
                <w:szCs w:val="24"/>
                <w:lang w:val="en-US" w:eastAsia="zh-CN"/>
              </w:rPr>
              <w:t>c</w:t>
            </w:r>
            <w:r w:rsidRPr="00F6536D">
              <w:rPr>
                <w:sz w:val="24"/>
                <w:szCs w:val="24"/>
                <w:lang w:eastAsia="zh-CN"/>
              </w:rPr>
              <w:t>) Это наиболее ответственные соревнования, по результатам которых команде-победительнице присваивается звание чемпиона. Проводятся такие соревнования по круговой системе, участники награждаются золотыми, серебряными и бронзовыми медалями.</w:t>
            </w:r>
          </w:p>
        </w:tc>
      </w:tr>
      <w:tr w:rsidR="00F8655B" w:rsidRPr="00F6536D" w:rsidTr="00F8655B">
        <w:tc>
          <w:tcPr>
            <w:tcW w:w="4524" w:type="dxa"/>
          </w:tcPr>
          <w:p w:rsidR="00F8655B" w:rsidRPr="00F6536D" w:rsidRDefault="00F8655B" w:rsidP="00F8655B">
            <w:pPr>
              <w:rPr>
                <w:sz w:val="24"/>
                <w:szCs w:val="24"/>
                <w:lang w:eastAsia="zh-CN"/>
              </w:rPr>
            </w:pPr>
            <w:r w:rsidRPr="00F6536D">
              <w:rPr>
                <w:sz w:val="24"/>
                <w:szCs w:val="24"/>
                <w:lang w:eastAsia="zh-CN"/>
              </w:rPr>
              <w:t>4.</w:t>
            </w:r>
            <w:proofErr w:type="gramStart"/>
            <w:r w:rsidRPr="00F6536D">
              <w:rPr>
                <w:sz w:val="24"/>
                <w:szCs w:val="24"/>
                <w:lang w:eastAsia="zh-CN"/>
              </w:rPr>
              <w:t>Блиц-турниры</w:t>
            </w:r>
            <w:proofErr w:type="gramEnd"/>
          </w:p>
        </w:tc>
        <w:tc>
          <w:tcPr>
            <w:tcW w:w="4524" w:type="dxa"/>
          </w:tcPr>
          <w:p w:rsidR="00F8655B" w:rsidRPr="00F6536D" w:rsidRDefault="00F8655B" w:rsidP="00F8655B">
            <w:pPr>
              <w:rPr>
                <w:sz w:val="24"/>
                <w:szCs w:val="24"/>
                <w:lang w:eastAsia="zh-CN"/>
              </w:rPr>
            </w:pPr>
            <w:r w:rsidRPr="00F6536D">
              <w:rPr>
                <w:sz w:val="24"/>
                <w:szCs w:val="24"/>
                <w:lang w:val="en-US" w:eastAsia="zh-CN"/>
              </w:rPr>
              <w:t>d</w:t>
            </w:r>
            <w:r w:rsidRPr="00F6536D">
              <w:rPr>
                <w:sz w:val="24"/>
                <w:szCs w:val="24"/>
                <w:lang w:eastAsia="zh-CN"/>
              </w:rPr>
              <w:t>) Проводятся с целью выявления наиболее сильных команд для участия их в более крупных соревнованиях.</w:t>
            </w:r>
          </w:p>
        </w:tc>
      </w:tr>
      <w:tr w:rsidR="00F8655B" w:rsidRPr="00F6536D" w:rsidTr="00F8655B">
        <w:tc>
          <w:tcPr>
            <w:tcW w:w="4524" w:type="dxa"/>
          </w:tcPr>
          <w:p w:rsidR="00F8655B" w:rsidRPr="00F6536D" w:rsidRDefault="00F8655B" w:rsidP="00F8655B">
            <w:pPr>
              <w:rPr>
                <w:sz w:val="24"/>
                <w:szCs w:val="24"/>
                <w:lang w:eastAsia="zh-CN"/>
              </w:rPr>
            </w:pPr>
            <w:r w:rsidRPr="00F6536D">
              <w:rPr>
                <w:sz w:val="24"/>
                <w:szCs w:val="24"/>
                <w:lang w:eastAsia="zh-CN"/>
              </w:rPr>
              <w:t>5.</w:t>
            </w:r>
            <w:r w:rsidRPr="00F6536D">
              <w:rPr>
                <w:sz w:val="24"/>
                <w:szCs w:val="24"/>
                <w:lang w:val="en-US" w:eastAsia="zh-CN"/>
              </w:rPr>
              <w:t xml:space="preserve"> </w:t>
            </w:r>
            <w:r w:rsidRPr="00F6536D">
              <w:rPr>
                <w:sz w:val="24"/>
                <w:szCs w:val="24"/>
                <w:lang w:eastAsia="zh-CN"/>
              </w:rPr>
              <w:t>Матчевые встречи</w:t>
            </w:r>
          </w:p>
        </w:tc>
        <w:tc>
          <w:tcPr>
            <w:tcW w:w="4524" w:type="dxa"/>
          </w:tcPr>
          <w:p w:rsidR="00F8655B" w:rsidRPr="00F6536D" w:rsidRDefault="00F8655B" w:rsidP="00F8655B">
            <w:pPr>
              <w:rPr>
                <w:sz w:val="24"/>
                <w:szCs w:val="24"/>
                <w:lang w:eastAsia="zh-CN"/>
              </w:rPr>
            </w:pPr>
            <w:r w:rsidRPr="00F6536D">
              <w:rPr>
                <w:sz w:val="24"/>
                <w:szCs w:val="24"/>
                <w:lang w:val="en-US" w:eastAsia="zh-CN"/>
              </w:rPr>
              <w:t>e</w:t>
            </w:r>
            <w:r w:rsidRPr="00F6536D">
              <w:rPr>
                <w:sz w:val="24"/>
                <w:szCs w:val="24"/>
                <w:lang w:eastAsia="zh-CN"/>
              </w:rPr>
              <w:t>) Проводятся с большим количеством участвующих команд в течение одного дня</w:t>
            </w:r>
          </w:p>
        </w:tc>
      </w:tr>
    </w:tbl>
    <w:p w:rsidR="00F8655B" w:rsidRPr="00F6536D" w:rsidRDefault="00F8655B" w:rsidP="00F8655B">
      <w:pPr>
        <w:jc w:val="both"/>
        <w:rPr>
          <w:rFonts w:ascii="Times New Roman" w:eastAsia="SimSun" w:hAnsi="Times New Roman" w:cs="Times New Roman"/>
          <w:sz w:val="24"/>
          <w:szCs w:val="24"/>
          <w:lang w:eastAsia="zh-CN"/>
        </w:rPr>
      </w:pPr>
      <w:r w:rsidRPr="00F6536D">
        <w:rPr>
          <w:rFonts w:ascii="Times New Roman" w:eastAsia="SimSun" w:hAnsi="Times New Roman" w:cs="Times New Roman"/>
          <w:sz w:val="24"/>
          <w:szCs w:val="24"/>
          <w:lang w:eastAsia="zh-CN"/>
        </w:rPr>
        <w:t xml:space="preserve">1.- </w:t>
      </w:r>
      <w:r w:rsidRPr="00F6536D">
        <w:rPr>
          <w:rFonts w:ascii="Times New Roman" w:eastAsia="SimSun" w:hAnsi="Times New Roman" w:cs="Times New Roman"/>
          <w:sz w:val="24"/>
          <w:szCs w:val="24"/>
          <w:lang w:val="en-US" w:eastAsia="zh-CN"/>
        </w:rPr>
        <w:t>c</w:t>
      </w:r>
      <w:r w:rsidRPr="00F6536D">
        <w:rPr>
          <w:rFonts w:ascii="Times New Roman" w:eastAsia="SimSun" w:hAnsi="Times New Roman" w:cs="Times New Roman"/>
          <w:sz w:val="24"/>
          <w:szCs w:val="24"/>
          <w:lang w:eastAsia="zh-CN"/>
        </w:rPr>
        <w:t>);</w:t>
      </w:r>
    </w:p>
    <w:p w:rsidR="00F8655B" w:rsidRPr="00F6536D" w:rsidRDefault="00F8655B" w:rsidP="00F8655B">
      <w:pPr>
        <w:jc w:val="both"/>
        <w:rPr>
          <w:rFonts w:ascii="Times New Roman" w:eastAsia="SimSun" w:hAnsi="Times New Roman" w:cs="Times New Roman"/>
          <w:sz w:val="24"/>
          <w:szCs w:val="24"/>
          <w:lang w:eastAsia="zh-CN"/>
        </w:rPr>
      </w:pPr>
      <w:r w:rsidRPr="00F6536D">
        <w:rPr>
          <w:rFonts w:ascii="Times New Roman" w:eastAsia="SimSun" w:hAnsi="Times New Roman" w:cs="Times New Roman"/>
          <w:sz w:val="24"/>
          <w:szCs w:val="24"/>
          <w:lang w:eastAsia="zh-CN"/>
        </w:rPr>
        <w:t xml:space="preserve">2.- </w:t>
      </w:r>
      <w:r w:rsidRPr="00F6536D">
        <w:rPr>
          <w:rFonts w:ascii="Times New Roman" w:eastAsia="SimSun" w:hAnsi="Times New Roman" w:cs="Times New Roman"/>
          <w:sz w:val="24"/>
          <w:szCs w:val="24"/>
          <w:lang w:val="en-US" w:eastAsia="zh-CN"/>
        </w:rPr>
        <w:t>d</w:t>
      </w:r>
      <w:r w:rsidRPr="00F6536D">
        <w:rPr>
          <w:rFonts w:ascii="Times New Roman" w:eastAsia="SimSun" w:hAnsi="Times New Roman" w:cs="Times New Roman"/>
          <w:sz w:val="24"/>
          <w:szCs w:val="24"/>
          <w:lang w:eastAsia="zh-CN"/>
        </w:rPr>
        <w:t>);</w:t>
      </w:r>
    </w:p>
    <w:p w:rsidR="00F8655B" w:rsidRPr="00F6536D" w:rsidRDefault="00F8655B" w:rsidP="00F8655B">
      <w:pPr>
        <w:jc w:val="both"/>
        <w:rPr>
          <w:rFonts w:ascii="Times New Roman" w:eastAsia="SimSun" w:hAnsi="Times New Roman" w:cs="Times New Roman"/>
          <w:sz w:val="24"/>
          <w:szCs w:val="24"/>
          <w:lang w:eastAsia="zh-CN"/>
        </w:rPr>
      </w:pPr>
      <w:r w:rsidRPr="00F6536D">
        <w:rPr>
          <w:rFonts w:ascii="Times New Roman" w:eastAsia="SimSun" w:hAnsi="Times New Roman" w:cs="Times New Roman"/>
          <w:sz w:val="24"/>
          <w:szCs w:val="24"/>
          <w:lang w:eastAsia="zh-CN"/>
        </w:rPr>
        <w:t xml:space="preserve">3.- </w:t>
      </w:r>
      <w:r w:rsidRPr="00F6536D">
        <w:rPr>
          <w:rFonts w:ascii="Times New Roman" w:eastAsia="SimSun" w:hAnsi="Times New Roman" w:cs="Times New Roman"/>
          <w:sz w:val="24"/>
          <w:szCs w:val="24"/>
          <w:lang w:val="en-US" w:eastAsia="zh-CN"/>
        </w:rPr>
        <w:t>b</w:t>
      </w:r>
      <w:r w:rsidRPr="00F6536D">
        <w:rPr>
          <w:rFonts w:ascii="Times New Roman" w:eastAsia="SimSun" w:hAnsi="Times New Roman" w:cs="Times New Roman"/>
          <w:sz w:val="24"/>
          <w:szCs w:val="24"/>
          <w:lang w:eastAsia="zh-CN"/>
        </w:rPr>
        <w:t>):</w:t>
      </w:r>
    </w:p>
    <w:p w:rsidR="00F8655B" w:rsidRPr="00F6536D" w:rsidRDefault="00F8655B" w:rsidP="00F8655B">
      <w:pPr>
        <w:jc w:val="both"/>
        <w:rPr>
          <w:rFonts w:ascii="Times New Roman" w:eastAsia="SimSun" w:hAnsi="Times New Roman" w:cs="Times New Roman"/>
          <w:sz w:val="24"/>
          <w:szCs w:val="24"/>
          <w:lang w:eastAsia="zh-CN"/>
        </w:rPr>
      </w:pPr>
      <w:r w:rsidRPr="00F6536D">
        <w:rPr>
          <w:rFonts w:ascii="Times New Roman" w:eastAsia="SimSun" w:hAnsi="Times New Roman" w:cs="Times New Roman"/>
          <w:sz w:val="24"/>
          <w:szCs w:val="24"/>
          <w:lang w:eastAsia="zh-CN"/>
        </w:rPr>
        <w:t xml:space="preserve">4.- </w:t>
      </w:r>
      <w:r w:rsidRPr="00F6536D">
        <w:rPr>
          <w:rFonts w:ascii="Times New Roman" w:eastAsia="SimSun" w:hAnsi="Times New Roman" w:cs="Times New Roman"/>
          <w:sz w:val="24"/>
          <w:szCs w:val="24"/>
          <w:lang w:val="en-US" w:eastAsia="zh-CN"/>
        </w:rPr>
        <w:t>e</w:t>
      </w:r>
      <w:r w:rsidRPr="00F6536D">
        <w:rPr>
          <w:rFonts w:ascii="Times New Roman" w:eastAsia="SimSun" w:hAnsi="Times New Roman" w:cs="Times New Roman"/>
          <w:sz w:val="24"/>
          <w:szCs w:val="24"/>
          <w:lang w:eastAsia="zh-CN"/>
        </w:rPr>
        <w:t>);</w:t>
      </w:r>
    </w:p>
    <w:p w:rsidR="00F8655B" w:rsidRPr="00F6536D" w:rsidRDefault="00F8655B" w:rsidP="00F8655B">
      <w:pPr>
        <w:jc w:val="both"/>
        <w:rPr>
          <w:rFonts w:ascii="Times New Roman" w:eastAsia="SimSun" w:hAnsi="Times New Roman" w:cs="Times New Roman"/>
          <w:sz w:val="24"/>
          <w:szCs w:val="24"/>
          <w:lang w:eastAsia="zh-CN"/>
        </w:rPr>
      </w:pPr>
      <w:r w:rsidRPr="00F6536D">
        <w:rPr>
          <w:rFonts w:ascii="Times New Roman" w:eastAsia="SimSun" w:hAnsi="Times New Roman" w:cs="Times New Roman"/>
          <w:sz w:val="24"/>
          <w:szCs w:val="24"/>
          <w:lang w:eastAsia="zh-CN"/>
        </w:rPr>
        <w:t xml:space="preserve">5. - </w:t>
      </w:r>
      <w:r w:rsidRPr="00F6536D">
        <w:rPr>
          <w:rFonts w:ascii="Times New Roman" w:eastAsia="SimSun" w:hAnsi="Times New Roman" w:cs="Times New Roman"/>
          <w:sz w:val="24"/>
          <w:szCs w:val="24"/>
          <w:lang w:val="en-US" w:eastAsia="zh-CN"/>
        </w:rPr>
        <w:t>a</w:t>
      </w:r>
      <w:r w:rsidRPr="00F6536D">
        <w:rPr>
          <w:rFonts w:ascii="Times New Roman" w:eastAsia="SimSun" w:hAnsi="Times New Roman" w:cs="Times New Roman"/>
          <w:sz w:val="24"/>
          <w:szCs w:val="24"/>
          <w:lang w:eastAsia="zh-CN"/>
        </w:rPr>
        <w:t>)</w:t>
      </w:r>
    </w:p>
    <w:p w:rsidR="00F8655B" w:rsidRPr="00F6536D" w:rsidRDefault="00F8655B" w:rsidP="00F8655B">
      <w:pPr>
        <w:suppressAutoHyphens/>
        <w:spacing w:before="5" w:after="120" w:line="276" w:lineRule="auto"/>
        <w:jc w:val="both"/>
        <w:rPr>
          <w:rFonts w:ascii="Times New Roman" w:eastAsia="Calibri" w:hAnsi="Times New Roman" w:cs="Times New Roman"/>
          <w:b/>
          <w:bCs/>
          <w:sz w:val="24"/>
          <w:szCs w:val="24"/>
          <w:lang w:eastAsia="ar-SA"/>
        </w:rPr>
      </w:pPr>
    </w:p>
    <w:p w:rsidR="00F8655B" w:rsidRPr="00F6536D" w:rsidRDefault="00F8655B" w:rsidP="00F8655B">
      <w:pPr>
        <w:suppressAutoHyphens/>
        <w:spacing w:before="5" w:after="120" w:line="276" w:lineRule="auto"/>
        <w:jc w:val="both"/>
        <w:rPr>
          <w:rFonts w:ascii="Times New Roman" w:eastAsia="Calibri" w:hAnsi="Times New Roman" w:cs="Times New Roman"/>
          <w:b/>
          <w:bCs/>
          <w:sz w:val="24"/>
          <w:szCs w:val="24"/>
          <w:lang w:eastAsia="ar-SA"/>
        </w:rPr>
      </w:pPr>
    </w:p>
    <w:p w:rsidR="00F8655B" w:rsidRPr="00F6536D" w:rsidRDefault="00F8655B" w:rsidP="00F8655B">
      <w:pPr>
        <w:suppressAutoHyphens/>
        <w:spacing w:before="5" w:after="120" w:line="276" w:lineRule="auto"/>
        <w:jc w:val="both"/>
        <w:rPr>
          <w:rFonts w:ascii="Times New Roman" w:eastAsia="Calibri" w:hAnsi="Times New Roman" w:cs="Times New Roman"/>
          <w:b/>
          <w:bCs/>
          <w:sz w:val="24"/>
          <w:szCs w:val="24"/>
          <w:lang w:eastAsia="ar-SA"/>
        </w:rPr>
      </w:pPr>
    </w:p>
    <w:p w:rsidR="00B4002F" w:rsidRPr="00F6536D" w:rsidRDefault="00B4002F" w:rsidP="00B4002F">
      <w:pPr>
        <w:tabs>
          <w:tab w:val="left" w:pos="750"/>
          <w:tab w:val="left" w:pos="1485"/>
        </w:tabs>
        <w:suppressAutoHyphens/>
        <w:spacing w:before="5" w:after="120" w:line="276" w:lineRule="auto"/>
        <w:jc w:val="both"/>
        <w:rPr>
          <w:rFonts w:ascii="Times New Roman" w:eastAsia="Calibri" w:hAnsi="Times New Roman" w:cs="Times New Roman"/>
          <w:b/>
          <w:bCs/>
          <w:sz w:val="24"/>
          <w:szCs w:val="24"/>
          <w:lang w:eastAsia="ar-SA"/>
        </w:rPr>
      </w:pPr>
    </w:p>
    <w:p w:rsidR="00587DB2" w:rsidRPr="00F6536D" w:rsidRDefault="00587DB2" w:rsidP="00B4002F">
      <w:pPr>
        <w:tabs>
          <w:tab w:val="left" w:pos="750"/>
          <w:tab w:val="left" w:pos="1485"/>
        </w:tabs>
        <w:suppressAutoHyphens/>
        <w:spacing w:before="5" w:after="120" w:line="276" w:lineRule="auto"/>
        <w:jc w:val="both"/>
        <w:rPr>
          <w:rFonts w:ascii="Times New Roman" w:eastAsia="Calibri" w:hAnsi="Times New Roman" w:cs="Times New Roman"/>
          <w:b/>
          <w:bCs/>
          <w:sz w:val="24"/>
          <w:szCs w:val="24"/>
          <w:lang w:eastAsia="ar-SA"/>
        </w:rPr>
      </w:pPr>
    </w:p>
    <w:p w:rsidR="00587DB2" w:rsidRPr="00F6536D" w:rsidRDefault="00587DB2" w:rsidP="00816AB6">
      <w:pPr>
        <w:rPr>
          <w:rFonts w:ascii="Times New Roman" w:hAnsi="Times New Roman" w:cs="Times New Roman"/>
          <w:sz w:val="24"/>
          <w:szCs w:val="24"/>
        </w:rPr>
      </w:pPr>
    </w:p>
    <w:p w:rsidR="00587DB2" w:rsidRPr="00F6536D" w:rsidRDefault="00587DB2" w:rsidP="00B4002F">
      <w:pPr>
        <w:tabs>
          <w:tab w:val="left" w:pos="750"/>
          <w:tab w:val="left" w:pos="1485"/>
        </w:tabs>
        <w:suppressAutoHyphens/>
        <w:spacing w:before="5" w:after="120" w:line="276" w:lineRule="auto"/>
        <w:jc w:val="both"/>
        <w:rPr>
          <w:rFonts w:ascii="Times New Roman" w:eastAsia="Calibri" w:hAnsi="Times New Roman" w:cs="Times New Roman"/>
          <w:b/>
          <w:bCs/>
          <w:sz w:val="24"/>
          <w:szCs w:val="24"/>
          <w:lang w:eastAsia="ar-SA"/>
        </w:rPr>
        <w:sectPr w:rsidR="00587DB2" w:rsidRPr="00F6536D" w:rsidSect="00816AB6">
          <w:pgSz w:w="11906" w:h="16838"/>
          <w:pgMar w:top="709" w:right="850" w:bottom="709" w:left="1701" w:header="708" w:footer="708" w:gutter="0"/>
          <w:cols w:space="708"/>
          <w:docGrid w:linePitch="360"/>
        </w:sectPr>
      </w:pPr>
    </w:p>
    <w:tbl>
      <w:tblPr>
        <w:tblpPr w:leftFromText="181" w:rightFromText="181" w:vertAnchor="text" w:horzAnchor="page" w:tblpX="279" w:tblpY="1"/>
        <w:tblW w:w="15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2800"/>
        <w:gridCol w:w="1668"/>
        <w:gridCol w:w="1702"/>
        <w:gridCol w:w="1554"/>
        <w:gridCol w:w="6809"/>
      </w:tblGrid>
      <w:tr w:rsidR="00816AB6" w:rsidRPr="00F6536D" w:rsidTr="00306A63">
        <w:trPr>
          <w:trHeight w:val="132"/>
        </w:trPr>
        <w:tc>
          <w:tcPr>
            <w:tcW w:w="15989" w:type="dxa"/>
            <w:gridSpan w:val="6"/>
            <w:tcBorders>
              <w:top w:val="single" w:sz="4" w:space="0" w:color="auto"/>
              <w:left w:val="single" w:sz="4" w:space="0" w:color="auto"/>
              <w:right w:val="single" w:sz="4" w:space="0" w:color="auto"/>
            </w:tcBorders>
            <w:shd w:val="clear" w:color="auto" w:fill="auto"/>
            <w:vAlign w:val="center"/>
          </w:tcPr>
          <w:p w:rsidR="00816AB6" w:rsidRPr="00F6536D" w:rsidRDefault="00816AB6" w:rsidP="00816AB6">
            <w:pPr>
              <w:tabs>
                <w:tab w:val="left" w:pos="5812"/>
              </w:tabs>
              <w:suppressAutoHyphens/>
              <w:spacing w:after="200" w:line="276" w:lineRule="auto"/>
              <w:contextualSpacing/>
              <w:mirrorIndents/>
              <w:jc w:val="center"/>
              <w:rPr>
                <w:rFonts w:ascii="Times New Roman" w:eastAsia="Calibri" w:hAnsi="Times New Roman" w:cs="Times New Roman"/>
                <w:b/>
                <w:sz w:val="24"/>
                <w:szCs w:val="24"/>
                <w:lang w:eastAsia="ar-SA"/>
              </w:rPr>
            </w:pPr>
            <w:r w:rsidRPr="00F6536D">
              <w:rPr>
                <w:rFonts w:ascii="Times New Roman" w:eastAsia="Calibri" w:hAnsi="Times New Roman" w:cs="Times New Roman"/>
                <w:b/>
                <w:sz w:val="24"/>
                <w:szCs w:val="24"/>
                <w:lang w:eastAsia="ar-SA"/>
              </w:rPr>
              <w:lastRenderedPageBreak/>
              <w:t>Учебно-тематический план</w:t>
            </w:r>
          </w:p>
        </w:tc>
      </w:tr>
      <w:tr w:rsidR="00587DB2" w:rsidRPr="00F6536D" w:rsidTr="00816AB6">
        <w:trPr>
          <w:trHeight w:val="132"/>
        </w:trPr>
        <w:tc>
          <w:tcPr>
            <w:tcW w:w="1456" w:type="dxa"/>
            <w:tcBorders>
              <w:top w:val="single" w:sz="4" w:space="0" w:color="auto"/>
              <w:left w:val="single" w:sz="4" w:space="0" w:color="auto"/>
              <w:right w:val="single" w:sz="4" w:space="0" w:color="auto"/>
            </w:tcBorders>
            <w:shd w:val="clear" w:color="auto" w:fill="auto"/>
            <w:vAlign w:val="center"/>
            <w:hideMark/>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Этап спортивной подготовки</w:t>
            </w:r>
          </w:p>
        </w:tc>
        <w:tc>
          <w:tcPr>
            <w:tcW w:w="2800" w:type="dxa"/>
            <w:tcBorders>
              <w:top w:val="single" w:sz="4" w:space="0" w:color="auto"/>
              <w:left w:val="single" w:sz="4" w:space="0" w:color="auto"/>
              <w:right w:val="single" w:sz="4" w:space="0" w:color="auto"/>
            </w:tcBorders>
            <w:shd w:val="clear" w:color="auto" w:fill="auto"/>
            <w:vAlign w:val="center"/>
            <w:hideMark/>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Темы по теоретической подготовке</w:t>
            </w:r>
          </w:p>
        </w:tc>
        <w:tc>
          <w:tcPr>
            <w:tcW w:w="3370" w:type="dxa"/>
            <w:gridSpan w:val="2"/>
            <w:tcBorders>
              <w:top w:val="single" w:sz="4" w:space="0" w:color="auto"/>
              <w:left w:val="single" w:sz="4" w:space="0" w:color="auto"/>
              <w:right w:val="single" w:sz="4" w:space="0" w:color="auto"/>
            </w:tcBorders>
            <w:shd w:val="clear" w:color="auto" w:fill="auto"/>
            <w:vAlign w:val="center"/>
            <w:hideMark/>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Объем времени в год (минут)</w:t>
            </w:r>
          </w:p>
        </w:tc>
        <w:tc>
          <w:tcPr>
            <w:tcW w:w="1554" w:type="dxa"/>
            <w:tcBorders>
              <w:top w:val="single" w:sz="4" w:space="0" w:color="auto"/>
              <w:left w:val="single" w:sz="4" w:space="0" w:color="auto"/>
              <w:right w:val="single" w:sz="4" w:space="0" w:color="auto"/>
            </w:tcBorders>
            <w:shd w:val="clear" w:color="auto" w:fill="auto"/>
            <w:vAlign w:val="center"/>
            <w:hideMark/>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Сроки проведения</w:t>
            </w:r>
          </w:p>
        </w:tc>
        <w:tc>
          <w:tcPr>
            <w:tcW w:w="6809" w:type="dxa"/>
            <w:tcBorders>
              <w:top w:val="single" w:sz="4" w:space="0" w:color="auto"/>
              <w:left w:val="single" w:sz="4" w:space="0" w:color="auto"/>
              <w:right w:val="single" w:sz="4" w:space="0" w:color="auto"/>
            </w:tcBorders>
            <w:shd w:val="clear" w:color="auto" w:fill="auto"/>
            <w:vAlign w:val="center"/>
            <w:hideMark/>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Краткое содержание</w:t>
            </w:r>
          </w:p>
        </w:tc>
      </w:tr>
      <w:tr w:rsidR="00587DB2" w:rsidRPr="00F6536D" w:rsidTr="00816AB6">
        <w:trPr>
          <w:trHeight w:val="20"/>
        </w:trPr>
        <w:tc>
          <w:tcPr>
            <w:tcW w:w="1456" w:type="dxa"/>
            <w:vMerge w:val="restart"/>
            <w:tcBorders>
              <w:top w:val="single" w:sz="4" w:space="0" w:color="auto"/>
              <w:left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Этап начальной подготовки</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b/>
                <w:bCs/>
                <w:sz w:val="24"/>
                <w:szCs w:val="24"/>
                <w:lang w:eastAsia="ar-SA"/>
              </w:rPr>
            </w:pPr>
            <w:r w:rsidRPr="00F6536D">
              <w:rPr>
                <w:rFonts w:ascii="Times New Roman" w:eastAsia="Calibri" w:hAnsi="Times New Roman" w:cs="Times New Roman"/>
                <w:b/>
                <w:bCs/>
                <w:sz w:val="24"/>
                <w:szCs w:val="24"/>
                <w:lang w:eastAsia="ar-SA"/>
              </w:rPr>
              <w:t>Всего на этапе начальной подготовки до одного года обучения/ свыше одного года обучения:</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0" w:line="240" w:lineRule="auto"/>
              <w:contextualSpacing/>
              <w:mirrorIndents/>
              <w:jc w:val="center"/>
              <w:rPr>
                <w:rFonts w:ascii="Times New Roman" w:eastAsia="Calibri" w:hAnsi="Times New Roman" w:cs="Times New Roman"/>
                <w:b/>
                <w:bCs/>
                <w:sz w:val="24"/>
                <w:szCs w:val="24"/>
                <w:lang w:eastAsia="ar-SA"/>
              </w:rPr>
            </w:pPr>
            <w:r w:rsidRPr="00F6536D">
              <w:rPr>
                <w:rFonts w:ascii="Times New Roman" w:eastAsia="Calibri" w:hAnsi="Times New Roman" w:cs="Times New Roman"/>
                <w:b/>
                <w:bCs/>
                <w:sz w:val="24"/>
                <w:szCs w:val="24"/>
                <w:lang w:eastAsia="ar-SA"/>
              </w:rPr>
              <w:t>10/600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0" w:line="240" w:lineRule="auto"/>
              <w:contextualSpacing/>
              <w:mirrorIndents/>
              <w:jc w:val="center"/>
              <w:rPr>
                <w:rFonts w:ascii="Times New Roman" w:eastAsia="Calibri" w:hAnsi="Times New Roman" w:cs="Times New Roman"/>
                <w:b/>
                <w:bCs/>
                <w:sz w:val="24"/>
                <w:szCs w:val="24"/>
                <w:lang w:eastAsia="ar-SA"/>
              </w:rPr>
            </w:pPr>
            <w:r w:rsidRPr="00F6536D">
              <w:rPr>
                <w:rFonts w:ascii="Times New Roman" w:eastAsia="Calibri" w:hAnsi="Times New Roman" w:cs="Times New Roman"/>
                <w:b/>
                <w:bCs/>
                <w:sz w:val="24"/>
                <w:szCs w:val="24"/>
                <w:lang w:eastAsia="ar-SA"/>
              </w:rPr>
              <w:t>12/720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p>
        </w:tc>
      </w:tr>
      <w:tr w:rsidR="00587DB2" w:rsidRPr="00F6536D" w:rsidTr="00816AB6">
        <w:trPr>
          <w:trHeight w:val="20"/>
        </w:trPr>
        <w:tc>
          <w:tcPr>
            <w:tcW w:w="1456" w:type="dxa"/>
            <w:vMerge/>
            <w:tcBorders>
              <w:left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История возникновения вида спорта и его развитие</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1/60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1/60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январь</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587DB2" w:rsidRPr="00F6536D" w:rsidRDefault="00587DB2"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Зарождение и развитие вида спорта. Автобиографии выдающихся спортсменов. Чемпионы и призеры Олимпийских игр.</w:t>
            </w:r>
          </w:p>
        </w:tc>
      </w:tr>
      <w:tr w:rsidR="00587DB2" w:rsidRPr="00F6536D" w:rsidTr="00816AB6">
        <w:trPr>
          <w:trHeight w:val="20"/>
        </w:trPr>
        <w:tc>
          <w:tcPr>
            <w:tcW w:w="1456" w:type="dxa"/>
            <w:vMerge/>
            <w:tcBorders>
              <w:left w:val="single" w:sz="4" w:space="0" w:color="auto"/>
              <w:right w:val="single" w:sz="4" w:space="0" w:color="auto"/>
            </w:tcBorders>
            <w:shd w:val="clear" w:color="auto" w:fill="auto"/>
            <w:vAlign w:val="center"/>
            <w:hideMark/>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Физическая культура – важное средство физического развития и укрепления здоровья человека</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1/60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1/60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февраль</w:t>
            </w:r>
          </w:p>
        </w:tc>
        <w:tc>
          <w:tcPr>
            <w:tcW w:w="6809" w:type="dxa"/>
            <w:tcBorders>
              <w:top w:val="single" w:sz="4" w:space="0" w:color="auto"/>
              <w:left w:val="single" w:sz="4" w:space="0" w:color="auto"/>
              <w:bottom w:val="single" w:sz="4" w:space="0" w:color="auto"/>
              <w:right w:val="single" w:sz="4" w:space="0" w:color="auto"/>
            </w:tcBorders>
            <w:shd w:val="clear" w:color="auto" w:fill="auto"/>
            <w:hideMark/>
          </w:tcPr>
          <w:p w:rsidR="00587DB2" w:rsidRPr="00F6536D" w:rsidRDefault="00587DB2"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 xml:space="preserve">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w:t>
            </w:r>
            <w:proofErr w:type="gramStart"/>
            <w:r w:rsidRPr="00F6536D">
              <w:rPr>
                <w:rFonts w:ascii="Times New Roman" w:eastAsia="Calibri" w:hAnsi="Times New Roman" w:cs="Times New Roman"/>
                <w:sz w:val="24"/>
                <w:szCs w:val="24"/>
                <w:lang w:eastAsia="ar-SA"/>
              </w:rPr>
              <w:t>жизненно важных умений</w:t>
            </w:r>
            <w:proofErr w:type="gramEnd"/>
            <w:r w:rsidRPr="00F6536D">
              <w:rPr>
                <w:rFonts w:ascii="Times New Roman" w:eastAsia="Calibri" w:hAnsi="Times New Roman" w:cs="Times New Roman"/>
                <w:sz w:val="24"/>
                <w:szCs w:val="24"/>
                <w:lang w:eastAsia="ar-SA"/>
              </w:rPr>
              <w:t xml:space="preserve"> и навыков.</w:t>
            </w:r>
          </w:p>
        </w:tc>
      </w:tr>
      <w:tr w:rsidR="00587DB2" w:rsidRPr="00F6536D" w:rsidTr="00816AB6">
        <w:trPr>
          <w:trHeight w:val="20"/>
        </w:trPr>
        <w:tc>
          <w:tcPr>
            <w:tcW w:w="1456" w:type="dxa"/>
            <w:vMerge/>
            <w:tcBorders>
              <w:left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Times New Roman CYR" w:hAnsi="Times New Roman" w:cs="Times New Roman"/>
                <w:color w:val="000000"/>
                <w:sz w:val="24"/>
                <w:szCs w:val="24"/>
                <w:lang w:eastAsia="ar-SA"/>
              </w:rPr>
              <w:t>Основы законодательства в сфере физической культуры и спорта</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2/120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март</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587DB2" w:rsidRPr="00F6536D" w:rsidRDefault="00587DB2" w:rsidP="00816AB6">
            <w:pPr>
              <w:keepNext/>
              <w:shd w:val="clear" w:color="auto" w:fill="FFFFFF"/>
              <w:suppressAutoHyphens/>
              <w:spacing w:before="161" w:after="161" w:line="276" w:lineRule="auto"/>
              <w:outlineLvl w:val="0"/>
              <w:rPr>
                <w:rFonts w:ascii="Times New Roman" w:eastAsia="Times New Roman" w:hAnsi="Times New Roman" w:cs="Times New Roman"/>
                <w:bCs/>
                <w:color w:val="000000"/>
                <w:kern w:val="36"/>
                <w:sz w:val="24"/>
                <w:szCs w:val="24"/>
                <w:lang w:eastAsia="ru-RU"/>
              </w:rPr>
            </w:pPr>
            <w:r w:rsidRPr="00F6536D">
              <w:rPr>
                <w:rFonts w:ascii="Times New Roman" w:eastAsia="Calibri" w:hAnsi="Times New Roman" w:cs="Times New Roman"/>
                <w:kern w:val="32"/>
                <w:sz w:val="24"/>
                <w:szCs w:val="24"/>
                <w:bdr w:val="none" w:sz="0" w:space="0" w:color="auto" w:frame="1"/>
                <w:lang w:eastAsia="ar-SA"/>
              </w:rPr>
              <w:t>Федеральный закон «О физической культуре и спорте</w:t>
            </w:r>
            <w:r w:rsidRPr="00F6536D">
              <w:rPr>
                <w:rFonts w:ascii="Times New Roman" w:eastAsia="Times New Roman" w:hAnsi="Times New Roman" w:cs="Times New Roman"/>
                <w:b/>
                <w:bCs/>
                <w:color w:val="000000"/>
                <w:kern w:val="36"/>
                <w:sz w:val="24"/>
                <w:szCs w:val="24"/>
                <w:lang w:eastAsia="ru-RU"/>
              </w:rPr>
              <w:t xml:space="preserve"> </w:t>
            </w:r>
            <w:r w:rsidRPr="00F6536D">
              <w:rPr>
                <w:rFonts w:ascii="Times New Roman" w:eastAsia="Times New Roman" w:hAnsi="Times New Roman" w:cs="Times New Roman"/>
                <w:bCs/>
                <w:color w:val="000000"/>
                <w:kern w:val="36"/>
                <w:sz w:val="24"/>
                <w:szCs w:val="24"/>
                <w:lang w:eastAsia="ru-RU"/>
              </w:rPr>
              <w:t>в Российской Федерации»</w:t>
            </w:r>
          </w:p>
          <w:p w:rsidR="00587DB2" w:rsidRPr="00F6536D" w:rsidRDefault="00587DB2"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p>
        </w:tc>
      </w:tr>
      <w:tr w:rsidR="00587DB2" w:rsidRPr="00F6536D" w:rsidTr="00816AB6">
        <w:trPr>
          <w:trHeight w:val="570"/>
        </w:trPr>
        <w:tc>
          <w:tcPr>
            <w:tcW w:w="1456" w:type="dxa"/>
            <w:vMerge/>
            <w:tcBorders>
              <w:left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Гигиенические основы физической культуры и спорта, гигиена обучающихся при занятиях физической культурой и спортом</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2/60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1/60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апрель</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587DB2" w:rsidRPr="00F6536D" w:rsidRDefault="00587DB2"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587DB2" w:rsidRPr="00F6536D" w:rsidTr="00816AB6">
        <w:trPr>
          <w:trHeight w:val="20"/>
        </w:trPr>
        <w:tc>
          <w:tcPr>
            <w:tcW w:w="1456" w:type="dxa"/>
            <w:vMerge/>
            <w:tcBorders>
              <w:left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Закаливание организма</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1/60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1/60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май</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587DB2" w:rsidRPr="00F6536D" w:rsidRDefault="00587DB2"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587DB2" w:rsidRPr="00F6536D" w:rsidTr="00816AB6">
        <w:trPr>
          <w:trHeight w:val="20"/>
        </w:trPr>
        <w:tc>
          <w:tcPr>
            <w:tcW w:w="1456" w:type="dxa"/>
            <w:vMerge/>
            <w:tcBorders>
              <w:left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Самоконтроль в процессе занятий физической культуры и спортом</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1/60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1/60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июнь-август</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587DB2" w:rsidRPr="00F6536D" w:rsidRDefault="00587DB2"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587DB2" w:rsidRPr="00F6536D" w:rsidTr="00816AB6">
        <w:trPr>
          <w:trHeight w:val="20"/>
        </w:trPr>
        <w:tc>
          <w:tcPr>
            <w:tcW w:w="1456" w:type="dxa"/>
            <w:vMerge/>
            <w:tcBorders>
              <w:left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Теоретические основы обучения базовым элементам техники и тактики вида спорта</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1/60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1/60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сентябрь</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587DB2" w:rsidRPr="00F6536D" w:rsidRDefault="00587DB2"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Понятие о технических элементах вида спорта. Теоретические знания по технике их выполнения.</w:t>
            </w:r>
          </w:p>
        </w:tc>
      </w:tr>
      <w:tr w:rsidR="00587DB2" w:rsidRPr="00F6536D" w:rsidTr="00816AB6">
        <w:trPr>
          <w:trHeight w:val="20"/>
        </w:trPr>
        <w:tc>
          <w:tcPr>
            <w:tcW w:w="1456" w:type="dxa"/>
            <w:vMerge/>
            <w:tcBorders>
              <w:left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Теоретические основы судейства. Правила вида спорта</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1/60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1/120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октябрь</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587DB2" w:rsidRPr="00F6536D" w:rsidRDefault="00587DB2"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proofErr w:type="spellStart"/>
            <w:r w:rsidRPr="00F6536D">
              <w:rPr>
                <w:rFonts w:ascii="Times New Roman" w:eastAsia="Calibri" w:hAnsi="Times New Roman" w:cs="Times New Roman"/>
                <w:sz w:val="24"/>
                <w:szCs w:val="24"/>
                <w:lang w:eastAsia="ar-SA"/>
              </w:rPr>
              <w:t>Понятийность</w:t>
            </w:r>
            <w:proofErr w:type="spellEnd"/>
            <w:r w:rsidRPr="00F6536D">
              <w:rPr>
                <w:rFonts w:ascii="Times New Roman" w:eastAsia="Calibri" w:hAnsi="Times New Roman" w:cs="Times New Roman"/>
                <w:sz w:val="24"/>
                <w:szCs w:val="24"/>
                <w:lang w:eastAsia="ar-SA"/>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587DB2" w:rsidRPr="00F6536D" w:rsidTr="00816AB6">
        <w:trPr>
          <w:trHeight w:val="20"/>
        </w:trPr>
        <w:tc>
          <w:tcPr>
            <w:tcW w:w="1456" w:type="dxa"/>
            <w:vMerge/>
            <w:tcBorders>
              <w:left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Режим дня и питание обучающихся</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1/60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2/120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ноябрь</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587DB2" w:rsidRPr="00F6536D" w:rsidRDefault="00587DB2"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shd w:val="clear" w:color="auto" w:fill="FFFFFF"/>
                <w:lang w:eastAsia="ar-SA"/>
              </w:rPr>
              <w:t>Расписание учебно-тренировочного и учебного процесса. Роль питания в жизнедеятельности. Рациональное, сбалансированное питание.</w:t>
            </w:r>
          </w:p>
        </w:tc>
      </w:tr>
      <w:tr w:rsidR="00587DB2" w:rsidRPr="00F6536D" w:rsidTr="00816AB6">
        <w:trPr>
          <w:trHeight w:val="20"/>
        </w:trPr>
        <w:tc>
          <w:tcPr>
            <w:tcW w:w="1456" w:type="dxa"/>
            <w:vMerge/>
            <w:tcBorders>
              <w:left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Оборудование и спортивный инвентарь по виду спорта</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1/60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1/120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декабрь</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587DB2" w:rsidRPr="00F6536D" w:rsidRDefault="00587DB2"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Правила эксплуатации и безопасного использования оборудования и спортивного инвентаря.</w:t>
            </w:r>
          </w:p>
        </w:tc>
      </w:tr>
      <w:tr w:rsidR="008C01EE" w:rsidRPr="00F6536D" w:rsidTr="00816AB6">
        <w:trPr>
          <w:trHeight w:val="20"/>
        </w:trPr>
        <w:tc>
          <w:tcPr>
            <w:tcW w:w="1456" w:type="dxa"/>
            <w:vMerge w:val="restart"/>
            <w:tcBorders>
              <w:left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0" w:line="240"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Учебно-</w:t>
            </w:r>
            <w:proofErr w:type="spellStart"/>
            <w:r w:rsidRPr="00F6536D">
              <w:rPr>
                <w:rFonts w:ascii="Times New Roman" w:eastAsia="Calibri" w:hAnsi="Times New Roman" w:cs="Times New Roman"/>
                <w:sz w:val="24"/>
                <w:szCs w:val="24"/>
                <w:lang w:eastAsia="ar-SA"/>
              </w:rPr>
              <w:t>трениро</w:t>
            </w:r>
            <w:proofErr w:type="spellEnd"/>
            <w:r w:rsidRPr="00F6536D">
              <w:rPr>
                <w:rFonts w:ascii="Times New Roman" w:eastAsia="Calibri" w:hAnsi="Times New Roman" w:cs="Times New Roman"/>
                <w:sz w:val="24"/>
                <w:szCs w:val="24"/>
                <w:lang w:eastAsia="ar-SA"/>
              </w:rPr>
              <w:t>-</w:t>
            </w:r>
            <w:proofErr w:type="spellStart"/>
            <w:r w:rsidRPr="00F6536D">
              <w:rPr>
                <w:rFonts w:ascii="Times New Roman" w:eastAsia="Calibri" w:hAnsi="Times New Roman" w:cs="Times New Roman"/>
                <w:sz w:val="24"/>
                <w:szCs w:val="24"/>
                <w:lang w:eastAsia="ar-SA"/>
              </w:rPr>
              <w:t>вочный</w:t>
            </w:r>
            <w:proofErr w:type="spellEnd"/>
          </w:p>
          <w:p w:rsidR="008C01EE" w:rsidRPr="00F6536D" w:rsidRDefault="008C01EE" w:rsidP="00816AB6">
            <w:pPr>
              <w:tabs>
                <w:tab w:val="left" w:pos="5812"/>
              </w:tabs>
              <w:suppressAutoHyphens/>
              <w:spacing w:after="0" w:line="240"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 xml:space="preserve">этап (этап спортивной </w:t>
            </w:r>
            <w:proofErr w:type="spellStart"/>
            <w:proofErr w:type="gramStart"/>
            <w:r w:rsidRPr="00F6536D">
              <w:rPr>
                <w:rFonts w:ascii="Times New Roman" w:eastAsia="Calibri" w:hAnsi="Times New Roman" w:cs="Times New Roman"/>
                <w:sz w:val="24"/>
                <w:szCs w:val="24"/>
                <w:lang w:eastAsia="ar-SA"/>
              </w:rPr>
              <w:t>специализа-ции</w:t>
            </w:r>
            <w:proofErr w:type="spellEnd"/>
            <w:proofErr w:type="gramEnd"/>
            <w:r w:rsidRPr="00F6536D">
              <w:rPr>
                <w:rFonts w:ascii="Times New Roman" w:eastAsia="Calibri" w:hAnsi="Times New Roman" w:cs="Times New Roman"/>
                <w:sz w:val="24"/>
                <w:szCs w:val="24"/>
                <w:lang w:eastAsia="ar-SA"/>
              </w:rPr>
              <w:t>)</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b/>
                <w:bCs/>
                <w:sz w:val="24"/>
                <w:szCs w:val="24"/>
                <w:lang w:eastAsia="ar-SA"/>
              </w:rPr>
            </w:pPr>
            <w:r w:rsidRPr="00F6536D">
              <w:rPr>
                <w:rFonts w:ascii="Times New Roman" w:eastAsia="Calibri" w:hAnsi="Times New Roman" w:cs="Times New Roman"/>
                <w:b/>
                <w:bCs/>
                <w:sz w:val="24"/>
                <w:szCs w:val="24"/>
                <w:lang w:eastAsia="ar-SA"/>
              </w:rPr>
              <w:t>Всего на учебно-тренировочном этапе до трех лет обучения/ свыше трех лет обучения:</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0" w:line="240" w:lineRule="auto"/>
              <w:contextualSpacing/>
              <w:mirrorIndents/>
              <w:jc w:val="center"/>
              <w:rPr>
                <w:rFonts w:ascii="Times New Roman" w:eastAsia="Calibri" w:hAnsi="Times New Roman" w:cs="Times New Roman"/>
                <w:b/>
                <w:bCs/>
                <w:sz w:val="24"/>
                <w:szCs w:val="24"/>
                <w:lang w:eastAsia="ar-SA"/>
              </w:rPr>
            </w:pPr>
            <w:r w:rsidRPr="00F6536D">
              <w:rPr>
                <w:rFonts w:ascii="Times New Roman" w:eastAsia="Calibri" w:hAnsi="Times New Roman" w:cs="Times New Roman"/>
                <w:b/>
                <w:bCs/>
                <w:sz w:val="24"/>
                <w:szCs w:val="24"/>
                <w:lang w:eastAsia="ar-SA"/>
              </w:rPr>
              <w:t>42/2520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0" w:line="240" w:lineRule="auto"/>
              <w:contextualSpacing/>
              <w:mirrorIndents/>
              <w:jc w:val="center"/>
              <w:rPr>
                <w:rFonts w:ascii="Times New Roman" w:eastAsia="Calibri" w:hAnsi="Times New Roman" w:cs="Times New Roman"/>
                <w:b/>
                <w:bCs/>
                <w:sz w:val="24"/>
                <w:szCs w:val="24"/>
                <w:lang w:eastAsia="ar-SA"/>
              </w:rPr>
            </w:pPr>
            <w:r w:rsidRPr="00F6536D">
              <w:rPr>
                <w:rFonts w:ascii="Times New Roman" w:eastAsia="Calibri" w:hAnsi="Times New Roman" w:cs="Times New Roman"/>
                <w:b/>
                <w:bCs/>
                <w:sz w:val="24"/>
                <w:szCs w:val="24"/>
                <w:lang w:eastAsia="ar-SA"/>
              </w:rPr>
              <w:t>50/3000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8C01EE" w:rsidRPr="00F6536D" w:rsidRDefault="008C01EE" w:rsidP="00816AB6">
            <w:pPr>
              <w:tabs>
                <w:tab w:val="left" w:pos="5812"/>
              </w:tabs>
              <w:suppressAutoHyphens/>
              <w:spacing w:after="200" w:line="276" w:lineRule="auto"/>
              <w:contextualSpacing/>
              <w:mirrorIndents/>
              <w:rPr>
                <w:rFonts w:ascii="Times New Roman" w:eastAsia="Calibri" w:hAnsi="Times New Roman" w:cs="Times New Roman"/>
                <w:sz w:val="24"/>
                <w:szCs w:val="24"/>
                <w:shd w:val="clear" w:color="auto" w:fill="FFFFFF"/>
                <w:lang w:eastAsia="ar-SA"/>
              </w:rPr>
            </w:pPr>
          </w:p>
        </w:tc>
      </w:tr>
      <w:tr w:rsidR="008C01EE" w:rsidRPr="00F6536D" w:rsidTr="00816AB6">
        <w:trPr>
          <w:trHeight w:val="20"/>
        </w:trPr>
        <w:tc>
          <w:tcPr>
            <w:tcW w:w="1456" w:type="dxa"/>
            <w:vMerge/>
            <w:tcBorders>
              <w:left w:val="single" w:sz="4" w:space="0" w:color="auto"/>
              <w:right w:val="single" w:sz="4" w:space="0" w:color="auto"/>
            </w:tcBorders>
            <w:shd w:val="clear" w:color="auto" w:fill="auto"/>
            <w:vAlign w:val="center"/>
            <w:hideMark/>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Роль и место физической культуры в формировании личностных качеств</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4/240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5/300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январь</w:t>
            </w:r>
          </w:p>
        </w:tc>
        <w:tc>
          <w:tcPr>
            <w:tcW w:w="6809" w:type="dxa"/>
            <w:tcBorders>
              <w:top w:val="single" w:sz="4" w:space="0" w:color="auto"/>
              <w:left w:val="single" w:sz="4" w:space="0" w:color="auto"/>
              <w:bottom w:val="single" w:sz="4" w:space="0" w:color="auto"/>
              <w:right w:val="single" w:sz="4" w:space="0" w:color="auto"/>
            </w:tcBorders>
            <w:shd w:val="clear" w:color="auto" w:fill="auto"/>
            <w:hideMark/>
          </w:tcPr>
          <w:p w:rsidR="008C01EE" w:rsidRPr="00F6536D" w:rsidRDefault="008C01EE" w:rsidP="00816AB6">
            <w:pPr>
              <w:tabs>
                <w:tab w:val="left" w:pos="5812"/>
              </w:tabs>
              <w:spacing w:after="0" w:line="240" w:lineRule="auto"/>
              <w:contextualSpacing/>
              <w:mirrorIndents/>
              <w:rPr>
                <w:rFonts w:ascii="Times New Roman" w:eastAsia="Calibri" w:hAnsi="Times New Roman" w:cs="Times New Roman"/>
                <w:sz w:val="24"/>
                <w:szCs w:val="24"/>
                <w:lang w:eastAsia="ru-RU"/>
              </w:rPr>
            </w:pPr>
            <w:r w:rsidRPr="00F6536D">
              <w:rPr>
                <w:rFonts w:ascii="Times New Roman" w:eastAsia="Calibri" w:hAnsi="Times New Roman" w:cs="Times New Roman"/>
                <w:sz w:val="24"/>
                <w:szCs w:val="24"/>
                <w:lang w:eastAsia="ru-RU"/>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8C01EE" w:rsidRPr="00F6536D" w:rsidTr="00816AB6">
        <w:trPr>
          <w:trHeight w:val="20"/>
        </w:trPr>
        <w:tc>
          <w:tcPr>
            <w:tcW w:w="1456" w:type="dxa"/>
            <w:vMerge/>
            <w:tcBorders>
              <w:left w:val="single" w:sz="4" w:space="0" w:color="auto"/>
              <w:right w:val="single" w:sz="4" w:space="0" w:color="auto"/>
            </w:tcBorders>
            <w:shd w:val="clear" w:color="auto" w:fill="auto"/>
            <w:vAlign w:val="center"/>
            <w:hideMark/>
          </w:tcPr>
          <w:p w:rsidR="008C01EE" w:rsidRPr="00F6536D" w:rsidRDefault="008C01EE"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История возникновения олимпийского движения</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4/240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4/240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февраль</w:t>
            </w:r>
          </w:p>
        </w:tc>
        <w:tc>
          <w:tcPr>
            <w:tcW w:w="6809" w:type="dxa"/>
            <w:tcBorders>
              <w:top w:val="single" w:sz="4" w:space="0" w:color="auto"/>
              <w:left w:val="single" w:sz="4" w:space="0" w:color="auto"/>
              <w:bottom w:val="single" w:sz="4" w:space="0" w:color="auto"/>
              <w:right w:val="single" w:sz="4" w:space="0" w:color="auto"/>
            </w:tcBorders>
            <w:shd w:val="clear" w:color="auto" w:fill="auto"/>
            <w:hideMark/>
          </w:tcPr>
          <w:p w:rsidR="008C01EE" w:rsidRPr="00F6536D" w:rsidRDefault="008C01EE" w:rsidP="00816AB6">
            <w:pPr>
              <w:shd w:val="clear" w:color="auto" w:fill="FFFFFF"/>
              <w:tabs>
                <w:tab w:val="left" w:pos="5812"/>
              </w:tabs>
              <w:spacing w:after="0" w:line="240" w:lineRule="auto"/>
              <w:contextualSpacing/>
              <w:mirrorIndents/>
              <w:jc w:val="both"/>
              <w:textAlignment w:val="baseline"/>
              <w:rPr>
                <w:rFonts w:ascii="Times New Roman" w:eastAsia="Calibri" w:hAnsi="Times New Roman" w:cs="Times New Roman"/>
                <w:b/>
                <w:sz w:val="24"/>
                <w:szCs w:val="24"/>
                <w:lang w:eastAsia="ru-RU"/>
              </w:rPr>
            </w:pPr>
            <w:r w:rsidRPr="00F6536D">
              <w:rPr>
                <w:rFonts w:ascii="Times New Roman" w:eastAsia="Calibri" w:hAnsi="Times New Roman" w:cs="Times New Roman"/>
                <w:bCs/>
                <w:sz w:val="24"/>
                <w:szCs w:val="24"/>
                <w:bdr w:val="none" w:sz="0" w:space="0" w:color="auto" w:frame="1"/>
                <w:lang w:eastAsia="ru-RU"/>
              </w:rPr>
              <w:t>Зарождение олимпийского движения.</w:t>
            </w:r>
            <w:r w:rsidRPr="00F6536D">
              <w:rPr>
                <w:rFonts w:ascii="Times New Roman" w:eastAsia="Calibri" w:hAnsi="Times New Roman" w:cs="Times New Roman"/>
                <w:b/>
                <w:sz w:val="24"/>
                <w:szCs w:val="24"/>
                <w:bdr w:val="none" w:sz="0" w:space="0" w:color="auto" w:frame="1"/>
                <w:shd w:val="clear" w:color="auto" w:fill="FFFFFF"/>
                <w:lang w:eastAsia="ru-RU"/>
              </w:rPr>
              <w:t xml:space="preserve"> </w:t>
            </w:r>
            <w:r w:rsidRPr="00F6536D">
              <w:rPr>
                <w:rFonts w:ascii="Times New Roman" w:eastAsia="Calibri" w:hAnsi="Times New Roman" w:cs="Times New Roman"/>
                <w:bCs/>
                <w:sz w:val="24"/>
                <w:szCs w:val="24"/>
                <w:bdr w:val="none" w:sz="0" w:space="0" w:color="auto" w:frame="1"/>
                <w:shd w:val="clear" w:color="auto" w:fill="FFFFFF"/>
                <w:lang w:eastAsia="ru-RU"/>
              </w:rPr>
              <w:t>Возрождение олимпийской идеи. Международный Олимпийский комитет (МОК).</w:t>
            </w:r>
          </w:p>
        </w:tc>
      </w:tr>
      <w:tr w:rsidR="008C01EE" w:rsidRPr="00F6536D" w:rsidTr="00816AB6">
        <w:trPr>
          <w:trHeight w:val="20"/>
        </w:trPr>
        <w:tc>
          <w:tcPr>
            <w:tcW w:w="1456" w:type="dxa"/>
            <w:vMerge/>
            <w:tcBorders>
              <w:left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Times New Roman CYR" w:hAnsi="Times New Roman" w:cs="Times New Roman"/>
                <w:color w:val="000000"/>
                <w:sz w:val="24"/>
                <w:szCs w:val="24"/>
                <w:lang w:eastAsia="ar-SA"/>
              </w:rPr>
              <w:t>Основы законодательства в сфере физической культуры и спорта</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4/240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5/300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март</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8C01EE" w:rsidRPr="00F6536D" w:rsidRDefault="008C01EE" w:rsidP="00816AB6">
            <w:pPr>
              <w:keepNext/>
              <w:shd w:val="clear" w:color="auto" w:fill="FFFFFF"/>
              <w:suppressAutoHyphens/>
              <w:spacing w:before="161" w:after="161" w:line="276" w:lineRule="auto"/>
              <w:outlineLvl w:val="0"/>
              <w:rPr>
                <w:rFonts w:ascii="Times New Roman" w:eastAsia="Times New Roman" w:hAnsi="Times New Roman" w:cs="Times New Roman"/>
                <w:bCs/>
                <w:color w:val="000000"/>
                <w:kern w:val="36"/>
                <w:sz w:val="24"/>
                <w:szCs w:val="24"/>
                <w:lang w:eastAsia="ru-RU"/>
              </w:rPr>
            </w:pPr>
            <w:r w:rsidRPr="00F6536D">
              <w:rPr>
                <w:rFonts w:ascii="Times New Roman" w:eastAsia="Calibri" w:hAnsi="Times New Roman" w:cs="Times New Roman"/>
                <w:kern w:val="32"/>
                <w:sz w:val="24"/>
                <w:szCs w:val="24"/>
                <w:bdr w:val="none" w:sz="0" w:space="0" w:color="auto" w:frame="1"/>
                <w:lang w:eastAsia="ar-SA"/>
              </w:rPr>
              <w:t>Федеральный закон «О физической культуре и спорте</w:t>
            </w:r>
            <w:r w:rsidRPr="00F6536D">
              <w:rPr>
                <w:rFonts w:ascii="Times New Roman" w:eastAsia="Times New Roman" w:hAnsi="Times New Roman" w:cs="Times New Roman"/>
                <w:b/>
                <w:bCs/>
                <w:color w:val="000000"/>
                <w:kern w:val="36"/>
                <w:sz w:val="24"/>
                <w:szCs w:val="24"/>
                <w:lang w:eastAsia="ru-RU"/>
              </w:rPr>
              <w:t xml:space="preserve"> </w:t>
            </w:r>
            <w:r w:rsidRPr="00F6536D">
              <w:rPr>
                <w:rFonts w:ascii="Times New Roman" w:eastAsia="Times New Roman" w:hAnsi="Times New Roman" w:cs="Times New Roman"/>
                <w:bCs/>
                <w:color w:val="000000"/>
                <w:kern w:val="36"/>
                <w:sz w:val="24"/>
                <w:szCs w:val="24"/>
                <w:lang w:eastAsia="ru-RU"/>
              </w:rPr>
              <w:t>в Российской Федерации»</w:t>
            </w:r>
          </w:p>
          <w:p w:rsidR="008C01EE" w:rsidRPr="00F6536D" w:rsidRDefault="008C01EE" w:rsidP="00816AB6">
            <w:pPr>
              <w:shd w:val="clear" w:color="auto" w:fill="FFFFFF"/>
              <w:tabs>
                <w:tab w:val="left" w:pos="5812"/>
              </w:tabs>
              <w:spacing w:after="0" w:line="240" w:lineRule="auto"/>
              <w:contextualSpacing/>
              <w:mirrorIndents/>
              <w:jc w:val="both"/>
              <w:textAlignment w:val="baseline"/>
              <w:rPr>
                <w:rFonts w:ascii="Times New Roman" w:eastAsia="Calibri" w:hAnsi="Times New Roman" w:cs="Times New Roman"/>
                <w:b/>
                <w:bCs/>
                <w:sz w:val="24"/>
                <w:szCs w:val="24"/>
                <w:bdr w:val="none" w:sz="0" w:space="0" w:color="auto" w:frame="1"/>
                <w:lang w:eastAsia="ru-RU"/>
              </w:rPr>
            </w:pPr>
          </w:p>
        </w:tc>
      </w:tr>
      <w:tr w:rsidR="008C01EE" w:rsidRPr="00F6536D" w:rsidTr="00816AB6">
        <w:trPr>
          <w:trHeight w:val="20"/>
        </w:trPr>
        <w:tc>
          <w:tcPr>
            <w:tcW w:w="1456" w:type="dxa"/>
            <w:vMerge/>
            <w:tcBorders>
              <w:left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Режим дня и питание обучающихся</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4/240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4/240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апрель</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8C01EE" w:rsidRPr="00F6536D" w:rsidRDefault="008C01EE" w:rsidP="00816AB6">
            <w:pPr>
              <w:shd w:val="clear" w:color="auto" w:fill="FFFFFF"/>
              <w:tabs>
                <w:tab w:val="left" w:pos="5812"/>
              </w:tabs>
              <w:spacing w:after="0" w:line="240" w:lineRule="auto"/>
              <w:contextualSpacing/>
              <w:mirrorIndents/>
              <w:jc w:val="both"/>
              <w:textAlignment w:val="baseline"/>
              <w:rPr>
                <w:rFonts w:ascii="Times New Roman" w:eastAsia="Calibri" w:hAnsi="Times New Roman" w:cs="Times New Roman"/>
                <w:b/>
                <w:bCs/>
                <w:sz w:val="24"/>
                <w:szCs w:val="24"/>
                <w:bdr w:val="none" w:sz="0" w:space="0" w:color="auto" w:frame="1"/>
                <w:lang w:eastAsia="ru-RU"/>
              </w:rPr>
            </w:pPr>
            <w:r w:rsidRPr="00F6536D">
              <w:rPr>
                <w:rFonts w:ascii="Times New Roman" w:eastAsia="Calibri" w:hAnsi="Times New Roman" w:cs="Times New Roman"/>
                <w:sz w:val="24"/>
                <w:szCs w:val="24"/>
                <w:shd w:val="clear" w:color="auto" w:fill="FFFFFF"/>
                <w:lang w:eastAsia="ru-RU"/>
              </w:rPr>
              <w:t>Расписание учебно-тренировочного и учебного процесса. Роль питания в подготовке обучающихся к</w:t>
            </w:r>
            <w:r w:rsidRPr="00F6536D">
              <w:rPr>
                <w:rFonts w:ascii="Times New Roman" w:eastAsia="Calibri" w:hAnsi="Times New Roman" w:cs="Times New Roman"/>
                <w:sz w:val="24"/>
                <w:szCs w:val="24"/>
                <w:lang w:eastAsia="ru-RU"/>
              </w:rPr>
              <w:t xml:space="preserve"> спортивным</w:t>
            </w:r>
            <w:r w:rsidRPr="00F6536D">
              <w:rPr>
                <w:rFonts w:ascii="Times New Roman" w:eastAsia="Calibri" w:hAnsi="Times New Roman" w:cs="Times New Roman"/>
                <w:sz w:val="24"/>
                <w:szCs w:val="24"/>
                <w:shd w:val="clear" w:color="auto" w:fill="FFFFFF"/>
                <w:lang w:eastAsia="ru-RU"/>
              </w:rPr>
              <w:t xml:space="preserve"> соревнованиям. Рациональное, сбалансированное питание.</w:t>
            </w:r>
          </w:p>
        </w:tc>
      </w:tr>
      <w:tr w:rsidR="008C01EE" w:rsidRPr="00F6536D" w:rsidTr="00816AB6">
        <w:trPr>
          <w:trHeight w:val="1091"/>
        </w:trPr>
        <w:tc>
          <w:tcPr>
            <w:tcW w:w="1456" w:type="dxa"/>
            <w:vMerge/>
            <w:tcBorders>
              <w:left w:val="single" w:sz="4" w:space="0" w:color="auto"/>
              <w:right w:val="single" w:sz="4" w:space="0" w:color="auto"/>
            </w:tcBorders>
            <w:shd w:val="clear" w:color="auto" w:fill="auto"/>
            <w:vAlign w:val="center"/>
            <w:hideMark/>
          </w:tcPr>
          <w:p w:rsidR="008C01EE" w:rsidRPr="00F6536D" w:rsidRDefault="008C01EE"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Физиологические основы физической культуры</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4/240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5/300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май</w:t>
            </w:r>
          </w:p>
        </w:tc>
        <w:tc>
          <w:tcPr>
            <w:tcW w:w="6809" w:type="dxa"/>
            <w:tcBorders>
              <w:top w:val="single" w:sz="4" w:space="0" w:color="auto"/>
              <w:left w:val="single" w:sz="4" w:space="0" w:color="auto"/>
              <w:bottom w:val="single" w:sz="4" w:space="0" w:color="auto"/>
              <w:right w:val="single" w:sz="4" w:space="0" w:color="auto"/>
            </w:tcBorders>
            <w:shd w:val="clear" w:color="auto" w:fill="auto"/>
            <w:hideMark/>
          </w:tcPr>
          <w:p w:rsidR="008C01EE" w:rsidRPr="00F6536D" w:rsidRDefault="008C01EE" w:rsidP="00816AB6">
            <w:pPr>
              <w:keepNext/>
              <w:tabs>
                <w:tab w:val="left" w:pos="5812"/>
              </w:tabs>
              <w:suppressAutoHyphens/>
              <w:spacing w:after="60" w:line="240" w:lineRule="auto"/>
              <w:contextualSpacing/>
              <w:mirrorIndents/>
              <w:jc w:val="both"/>
              <w:outlineLvl w:val="0"/>
              <w:rPr>
                <w:rFonts w:ascii="Times New Roman" w:eastAsia="Times New Roman" w:hAnsi="Times New Roman" w:cs="Times New Roman"/>
                <w:bCs/>
                <w:kern w:val="32"/>
                <w:sz w:val="24"/>
                <w:szCs w:val="24"/>
                <w:lang w:eastAsia="ar-SA"/>
              </w:rPr>
            </w:pPr>
            <w:r w:rsidRPr="00F6536D">
              <w:rPr>
                <w:rFonts w:ascii="Times New Roman" w:eastAsia="Times New Roman" w:hAnsi="Times New Roman" w:cs="Times New Roman"/>
                <w:bCs/>
                <w:color w:val="000000"/>
                <w:kern w:val="32"/>
                <w:sz w:val="24"/>
                <w:szCs w:val="24"/>
                <w:lang w:eastAsia="ar-SA"/>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F6536D">
              <w:rPr>
                <w:rFonts w:ascii="Times New Roman" w:eastAsia="Times New Roman" w:hAnsi="Times New Roman" w:cs="Times New Roman"/>
                <w:bCs/>
                <w:i/>
                <w:iCs/>
                <w:color w:val="000000"/>
                <w:kern w:val="32"/>
                <w:sz w:val="24"/>
                <w:szCs w:val="24"/>
                <w:lang w:eastAsia="ar-SA"/>
              </w:rPr>
              <w:t xml:space="preserve"> </w:t>
            </w:r>
            <w:r w:rsidRPr="00F6536D">
              <w:rPr>
                <w:rFonts w:ascii="Times New Roman" w:eastAsia="Times New Roman" w:hAnsi="Times New Roman" w:cs="Times New Roman"/>
                <w:bCs/>
                <w:color w:val="000000"/>
                <w:kern w:val="32"/>
                <w:sz w:val="24"/>
                <w:szCs w:val="24"/>
                <w:lang w:eastAsia="ar-SA"/>
              </w:rPr>
              <w:t>Физиологические механизмы развития двигательных навыков.</w:t>
            </w:r>
          </w:p>
        </w:tc>
      </w:tr>
      <w:tr w:rsidR="008C01EE" w:rsidRPr="00F6536D" w:rsidTr="00816AB6">
        <w:trPr>
          <w:trHeight w:val="20"/>
        </w:trPr>
        <w:tc>
          <w:tcPr>
            <w:tcW w:w="1456" w:type="dxa"/>
            <w:vMerge/>
            <w:tcBorders>
              <w:left w:val="single" w:sz="4" w:space="0" w:color="auto"/>
              <w:right w:val="single" w:sz="4" w:space="0" w:color="auto"/>
            </w:tcBorders>
            <w:shd w:val="clear" w:color="auto" w:fill="auto"/>
            <w:vAlign w:val="center"/>
            <w:hideMark/>
          </w:tcPr>
          <w:p w:rsidR="008C01EE" w:rsidRPr="00F6536D" w:rsidRDefault="008C01EE"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Учет соревновательной деятельности, самоанализ обучающегося</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4/240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5/300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июнь-август</w:t>
            </w:r>
          </w:p>
        </w:tc>
        <w:tc>
          <w:tcPr>
            <w:tcW w:w="6809" w:type="dxa"/>
            <w:tcBorders>
              <w:top w:val="single" w:sz="4" w:space="0" w:color="auto"/>
              <w:left w:val="single" w:sz="4" w:space="0" w:color="auto"/>
              <w:bottom w:val="single" w:sz="4" w:space="0" w:color="auto"/>
              <w:right w:val="single" w:sz="4" w:space="0" w:color="auto"/>
            </w:tcBorders>
            <w:shd w:val="clear" w:color="auto" w:fill="auto"/>
            <w:hideMark/>
          </w:tcPr>
          <w:p w:rsidR="008C01EE" w:rsidRPr="00F6536D" w:rsidRDefault="008C01EE"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 xml:space="preserve">Структура и содержание Дневника обучающегося. Классификация и типы спортивных соревнований. </w:t>
            </w:r>
          </w:p>
        </w:tc>
      </w:tr>
      <w:tr w:rsidR="008C01EE" w:rsidRPr="00F6536D" w:rsidTr="00816AB6">
        <w:trPr>
          <w:trHeight w:val="20"/>
        </w:trPr>
        <w:tc>
          <w:tcPr>
            <w:tcW w:w="1456" w:type="dxa"/>
            <w:vMerge/>
            <w:tcBorders>
              <w:left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Теоретические основы технико-тактической подготовки. Основы техники вида спорта</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4/240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5/300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сентябрь</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8C01EE" w:rsidRPr="00F6536D" w:rsidRDefault="008C01EE"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proofErr w:type="spellStart"/>
            <w:r w:rsidRPr="00F6536D">
              <w:rPr>
                <w:rFonts w:ascii="Times New Roman" w:eastAsia="Calibri" w:hAnsi="Times New Roman" w:cs="Times New Roman"/>
                <w:sz w:val="24"/>
                <w:szCs w:val="24"/>
                <w:lang w:eastAsia="ar-SA"/>
              </w:rPr>
              <w:t>Понятийность</w:t>
            </w:r>
            <w:proofErr w:type="spellEnd"/>
            <w:r w:rsidRPr="00F6536D">
              <w:rPr>
                <w:rFonts w:ascii="Times New Roman" w:eastAsia="Calibri" w:hAnsi="Times New Roman" w:cs="Times New Roman"/>
                <w:sz w:val="24"/>
                <w:szCs w:val="24"/>
                <w:lang w:eastAsia="ar-SA"/>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8C01EE" w:rsidRPr="00F6536D" w:rsidTr="00816AB6">
        <w:trPr>
          <w:trHeight w:val="20"/>
        </w:trPr>
        <w:tc>
          <w:tcPr>
            <w:tcW w:w="1456" w:type="dxa"/>
            <w:vMerge/>
            <w:tcBorders>
              <w:left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Психологическая подготовка</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4/240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5/300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октябрь</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8C01EE" w:rsidRPr="00F6536D" w:rsidRDefault="008C01EE"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8C01EE" w:rsidRPr="00F6536D" w:rsidTr="00816AB6">
        <w:trPr>
          <w:trHeight w:val="20"/>
        </w:trPr>
        <w:tc>
          <w:tcPr>
            <w:tcW w:w="1456" w:type="dxa"/>
            <w:vMerge/>
            <w:tcBorders>
              <w:left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Оборудование, спортивный инвентарь и экипировка по виду спорта</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4/240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6/300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ноябрь</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8C01EE" w:rsidRPr="00F6536D" w:rsidRDefault="008C01EE"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8C01EE" w:rsidRPr="00F6536D" w:rsidTr="00816AB6">
        <w:trPr>
          <w:trHeight w:val="20"/>
        </w:trPr>
        <w:tc>
          <w:tcPr>
            <w:tcW w:w="1456" w:type="dxa"/>
            <w:vMerge/>
            <w:tcBorders>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Правила вида спорта</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6/360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6/300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декабрь</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8C01EE" w:rsidRPr="00F6536D" w:rsidRDefault="008C01EE"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587DB2" w:rsidRPr="00F6536D" w:rsidTr="00816AB6">
        <w:trPr>
          <w:trHeight w:val="20"/>
        </w:trPr>
        <w:tc>
          <w:tcPr>
            <w:tcW w:w="1456" w:type="dxa"/>
            <w:vMerge w:val="restart"/>
            <w:tcBorders>
              <w:left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lastRenderedPageBreak/>
              <w:t xml:space="preserve">Этап </w:t>
            </w:r>
            <w:proofErr w:type="gramStart"/>
            <w:r w:rsidRPr="00F6536D">
              <w:rPr>
                <w:rFonts w:ascii="Times New Roman" w:eastAsia="Calibri" w:hAnsi="Times New Roman" w:cs="Times New Roman"/>
                <w:sz w:val="24"/>
                <w:szCs w:val="24"/>
                <w:lang w:eastAsia="ar-SA"/>
              </w:rPr>
              <w:t>совершенство-</w:t>
            </w:r>
            <w:proofErr w:type="spellStart"/>
            <w:r w:rsidRPr="00F6536D">
              <w:rPr>
                <w:rFonts w:ascii="Times New Roman" w:eastAsia="Calibri" w:hAnsi="Times New Roman" w:cs="Times New Roman"/>
                <w:sz w:val="24"/>
                <w:szCs w:val="24"/>
                <w:lang w:eastAsia="ar-SA"/>
              </w:rPr>
              <w:t>вания</w:t>
            </w:r>
            <w:proofErr w:type="spellEnd"/>
            <w:proofErr w:type="gramEnd"/>
            <w:r w:rsidRPr="00F6536D">
              <w:rPr>
                <w:rFonts w:ascii="Times New Roman" w:eastAsia="Calibri" w:hAnsi="Times New Roman" w:cs="Times New Roman"/>
                <w:sz w:val="24"/>
                <w:szCs w:val="24"/>
                <w:lang w:eastAsia="ar-SA"/>
              </w:rPr>
              <w:t xml:space="preserve"> спортивного мастерства</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b/>
                <w:bCs/>
                <w:sz w:val="24"/>
                <w:szCs w:val="24"/>
                <w:lang w:eastAsia="ar-SA"/>
              </w:rPr>
            </w:pPr>
            <w:r w:rsidRPr="00F6536D">
              <w:rPr>
                <w:rFonts w:ascii="Times New Roman" w:eastAsia="Calibri" w:hAnsi="Times New Roman" w:cs="Times New Roman"/>
                <w:b/>
                <w:bCs/>
                <w:sz w:val="24"/>
                <w:szCs w:val="24"/>
                <w:lang w:eastAsia="ar-SA"/>
              </w:rPr>
              <w:t>Всего на этапе совершенствования спортивного мастерства:</w:t>
            </w:r>
          </w:p>
        </w:tc>
        <w:tc>
          <w:tcPr>
            <w:tcW w:w="3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b/>
                <w:bCs/>
                <w:sz w:val="24"/>
                <w:szCs w:val="24"/>
                <w:lang w:eastAsia="ar-SA"/>
              </w:rPr>
            </w:pPr>
            <w:r w:rsidRPr="00F6536D">
              <w:rPr>
                <w:rFonts w:ascii="Times New Roman" w:eastAsia="Calibri" w:hAnsi="Times New Roman" w:cs="Times New Roman"/>
                <w:b/>
                <w:bCs/>
                <w:color w:val="202124"/>
                <w:sz w:val="24"/>
                <w:szCs w:val="24"/>
                <w:shd w:val="clear" w:color="auto" w:fill="FFFFFF"/>
                <w:lang w:eastAsia="ar-SA"/>
              </w:rPr>
              <w:t>60</w:t>
            </w:r>
            <w:r w:rsidR="00587DB2" w:rsidRPr="00F6536D">
              <w:rPr>
                <w:rFonts w:ascii="Times New Roman" w:eastAsia="Calibri" w:hAnsi="Times New Roman" w:cs="Times New Roman"/>
                <w:b/>
                <w:bCs/>
                <w:color w:val="202124"/>
                <w:sz w:val="24"/>
                <w:szCs w:val="24"/>
                <w:shd w:val="clear" w:color="auto" w:fill="FFFFFF"/>
                <w:lang w:eastAsia="ar-SA"/>
              </w:rPr>
              <w:t>/3</w:t>
            </w:r>
            <w:r w:rsidRPr="00F6536D">
              <w:rPr>
                <w:rFonts w:ascii="Times New Roman" w:eastAsia="Calibri" w:hAnsi="Times New Roman" w:cs="Times New Roman"/>
                <w:b/>
                <w:bCs/>
                <w:color w:val="202124"/>
                <w:sz w:val="24"/>
                <w:szCs w:val="24"/>
                <w:shd w:val="clear" w:color="auto" w:fill="FFFFFF"/>
                <w:lang w:eastAsia="ar-SA"/>
              </w:rPr>
              <w:t>6</w:t>
            </w:r>
            <w:r w:rsidR="00587DB2" w:rsidRPr="00F6536D">
              <w:rPr>
                <w:rFonts w:ascii="Times New Roman" w:eastAsia="Calibri" w:hAnsi="Times New Roman" w:cs="Times New Roman"/>
                <w:b/>
                <w:bCs/>
                <w:color w:val="202124"/>
                <w:sz w:val="24"/>
                <w:szCs w:val="24"/>
                <w:shd w:val="clear" w:color="auto" w:fill="FFFFFF"/>
                <w:lang w:eastAsia="ar-SA"/>
              </w:rPr>
              <w:t>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587DB2" w:rsidRPr="00F6536D" w:rsidRDefault="00587DB2"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p>
        </w:tc>
      </w:tr>
      <w:tr w:rsidR="00587DB2" w:rsidRPr="00F6536D" w:rsidTr="00816AB6">
        <w:trPr>
          <w:trHeight w:val="20"/>
        </w:trPr>
        <w:tc>
          <w:tcPr>
            <w:tcW w:w="1456" w:type="dxa"/>
            <w:vMerge/>
            <w:tcBorders>
              <w:left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Олимпийское движение. Роль и место физической культуры в обществе. Состояние современного спорта</w:t>
            </w:r>
          </w:p>
        </w:tc>
        <w:tc>
          <w:tcPr>
            <w:tcW w:w="3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color w:val="202124"/>
                <w:sz w:val="24"/>
                <w:szCs w:val="24"/>
                <w:shd w:val="clear" w:color="auto" w:fill="FFFFFF"/>
                <w:lang w:eastAsia="ar-SA"/>
              </w:rPr>
              <w:t>6/360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январь-февраль</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587DB2" w:rsidRPr="00F6536D" w:rsidRDefault="00587DB2"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shd w:val="clear" w:color="auto" w:fill="FFFFFF"/>
                <w:lang w:eastAsia="ar-SA"/>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F6536D">
              <w:rPr>
                <w:rFonts w:ascii="Times New Roman" w:eastAsia="Calibri" w:hAnsi="Times New Roman" w:cs="Times New Roman"/>
                <w:sz w:val="24"/>
                <w:szCs w:val="24"/>
                <w:lang w:eastAsia="ar-SA"/>
              </w:rPr>
              <w:t xml:space="preserve">спортивных </w:t>
            </w:r>
            <w:r w:rsidRPr="00F6536D">
              <w:rPr>
                <w:rFonts w:ascii="Times New Roman" w:eastAsia="Calibri" w:hAnsi="Times New Roman" w:cs="Times New Roman"/>
                <w:sz w:val="24"/>
                <w:szCs w:val="24"/>
                <w:shd w:val="clear" w:color="auto" w:fill="FFFFFF"/>
                <w:lang w:eastAsia="ar-SA"/>
              </w:rPr>
              <w:t>соревнований, в том числе, по виду спорта.</w:t>
            </w:r>
          </w:p>
        </w:tc>
      </w:tr>
      <w:tr w:rsidR="00587DB2" w:rsidRPr="00F6536D" w:rsidTr="00816AB6">
        <w:trPr>
          <w:trHeight w:val="20"/>
        </w:trPr>
        <w:tc>
          <w:tcPr>
            <w:tcW w:w="1456" w:type="dxa"/>
            <w:vMerge/>
            <w:tcBorders>
              <w:left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Times New Roman CYR" w:hAnsi="Times New Roman" w:cs="Times New Roman"/>
                <w:color w:val="000000"/>
                <w:sz w:val="24"/>
                <w:szCs w:val="24"/>
                <w:lang w:eastAsia="ar-SA"/>
              </w:rPr>
              <w:t>Основы законодательства в сфере физической культуры и спорта</w:t>
            </w:r>
          </w:p>
        </w:tc>
        <w:tc>
          <w:tcPr>
            <w:tcW w:w="3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color w:val="202124"/>
                <w:sz w:val="24"/>
                <w:szCs w:val="24"/>
                <w:shd w:val="clear" w:color="auto" w:fill="FFFFFF"/>
                <w:lang w:eastAsia="ar-SA"/>
              </w:rPr>
            </w:pPr>
            <w:r w:rsidRPr="00F6536D">
              <w:rPr>
                <w:rFonts w:ascii="Times New Roman" w:eastAsia="Calibri" w:hAnsi="Times New Roman" w:cs="Times New Roman"/>
                <w:color w:val="202124"/>
                <w:sz w:val="24"/>
                <w:szCs w:val="24"/>
                <w:shd w:val="clear" w:color="auto" w:fill="FFFFFF"/>
                <w:lang w:eastAsia="ar-SA"/>
              </w:rPr>
              <w:t>6/360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март</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587DB2" w:rsidRPr="00F6536D" w:rsidRDefault="00587DB2" w:rsidP="00816AB6">
            <w:pPr>
              <w:keepNext/>
              <w:shd w:val="clear" w:color="auto" w:fill="FFFFFF"/>
              <w:suppressAutoHyphens/>
              <w:spacing w:before="161" w:after="161" w:line="276" w:lineRule="auto"/>
              <w:outlineLvl w:val="0"/>
              <w:rPr>
                <w:rFonts w:ascii="Times New Roman" w:eastAsia="Times New Roman" w:hAnsi="Times New Roman" w:cs="Times New Roman"/>
                <w:bCs/>
                <w:color w:val="000000"/>
                <w:kern w:val="36"/>
                <w:sz w:val="24"/>
                <w:szCs w:val="24"/>
                <w:lang w:eastAsia="ru-RU"/>
              </w:rPr>
            </w:pPr>
            <w:r w:rsidRPr="00F6536D">
              <w:rPr>
                <w:rFonts w:ascii="Times New Roman" w:eastAsia="Calibri" w:hAnsi="Times New Roman" w:cs="Times New Roman"/>
                <w:kern w:val="32"/>
                <w:sz w:val="24"/>
                <w:szCs w:val="24"/>
                <w:bdr w:val="none" w:sz="0" w:space="0" w:color="auto" w:frame="1"/>
                <w:lang w:eastAsia="ar-SA"/>
              </w:rPr>
              <w:t>Федеральный закон «О физической культуре и спорте</w:t>
            </w:r>
            <w:r w:rsidRPr="00F6536D">
              <w:rPr>
                <w:rFonts w:ascii="Times New Roman" w:eastAsia="Times New Roman" w:hAnsi="Times New Roman" w:cs="Times New Roman"/>
                <w:b/>
                <w:bCs/>
                <w:color w:val="000000"/>
                <w:kern w:val="36"/>
                <w:sz w:val="24"/>
                <w:szCs w:val="24"/>
                <w:lang w:eastAsia="ru-RU"/>
              </w:rPr>
              <w:t xml:space="preserve"> </w:t>
            </w:r>
            <w:r w:rsidRPr="00F6536D">
              <w:rPr>
                <w:rFonts w:ascii="Times New Roman" w:eastAsia="Times New Roman" w:hAnsi="Times New Roman" w:cs="Times New Roman"/>
                <w:bCs/>
                <w:color w:val="000000"/>
                <w:kern w:val="36"/>
                <w:sz w:val="24"/>
                <w:szCs w:val="24"/>
                <w:lang w:eastAsia="ru-RU"/>
              </w:rPr>
              <w:t>в Российской Федерации»</w:t>
            </w:r>
          </w:p>
          <w:p w:rsidR="00587DB2" w:rsidRPr="00F6536D" w:rsidRDefault="00587DB2"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shd w:val="clear" w:color="auto" w:fill="FFFFFF"/>
                <w:lang w:eastAsia="ar-SA"/>
              </w:rPr>
            </w:pPr>
          </w:p>
        </w:tc>
      </w:tr>
      <w:tr w:rsidR="00587DB2" w:rsidRPr="00F6536D" w:rsidTr="00816AB6">
        <w:trPr>
          <w:trHeight w:val="373"/>
        </w:trPr>
        <w:tc>
          <w:tcPr>
            <w:tcW w:w="1456" w:type="dxa"/>
            <w:vMerge/>
            <w:tcBorders>
              <w:left w:val="single" w:sz="4" w:space="0" w:color="auto"/>
              <w:right w:val="single" w:sz="4" w:space="0" w:color="auto"/>
            </w:tcBorders>
            <w:shd w:val="clear" w:color="auto" w:fill="auto"/>
            <w:vAlign w:val="center"/>
            <w:hideMark/>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Профилактика травматизма. Перетренированность/</w:t>
            </w:r>
            <w:r w:rsidRPr="00F6536D">
              <w:rPr>
                <w:rFonts w:ascii="Times New Roman" w:eastAsia="Calibri" w:hAnsi="Times New Roman" w:cs="Times New Roman"/>
                <w:sz w:val="24"/>
                <w:szCs w:val="24"/>
                <w:lang w:eastAsia="ar-SA"/>
              </w:rPr>
              <w:br/>
            </w:r>
            <w:proofErr w:type="spellStart"/>
            <w:r w:rsidRPr="00F6536D">
              <w:rPr>
                <w:rFonts w:ascii="Times New Roman" w:eastAsia="Calibri" w:hAnsi="Times New Roman" w:cs="Times New Roman"/>
                <w:sz w:val="24"/>
                <w:szCs w:val="24"/>
                <w:lang w:eastAsia="ar-SA"/>
              </w:rPr>
              <w:t>недотренированность</w:t>
            </w:r>
            <w:proofErr w:type="spellEnd"/>
          </w:p>
        </w:tc>
        <w:tc>
          <w:tcPr>
            <w:tcW w:w="3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color w:val="202124"/>
                <w:sz w:val="24"/>
                <w:szCs w:val="24"/>
                <w:shd w:val="clear" w:color="auto" w:fill="FFFFFF"/>
                <w:lang w:eastAsia="ar-SA"/>
              </w:rPr>
              <w:t>8</w:t>
            </w:r>
            <w:r w:rsidR="00587DB2" w:rsidRPr="00F6536D">
              <w:rPr>
                <w:rFonts w:ascii="Times New Roman" w:eastAsia="Calibri" w:hAnsi="Times New Roman" w:cs="Times New Roman"/>
                <w:color w:val="202124"/>
                <w:sz w:val="24"/>
                <w:szCs w:val="24"/>
                <w:shd w:val="clear" w:color="auto" w:fill="FFFFFF"/>
                <w:lang w:eastAsia="ar-SA"/>
              </w:rPr>
              <w:t>/</w:t>
            </w:r>
            <w:r w:rsidRPr="00F6536D">
              <w:rPr>
                <w:rFonts w:ascii="Times New Roman" w:eastAsia="Calibri" w:hAnsi="Times New Roman" w:cs="Times New Roman"/>
                <w:color w:val="202124"/>
                <w:sz w:val="24"/>
                <w:szCs w:val="24"/>
                <w:shd w:val="clear" w:color="auto" w:fill="FFFFFF"/>
                <w:lang w:eastAsia="ar-SA"/>
              </w:rPr>
              <w:t>480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апрель</w:t>
            </w:r>
          </w:p>
        </w:tc>
        <w:tc>
          <w:tcPr>
            <w:tcW w:w="6809" w:type="dxa"/>
            <w:tcBorders>
              <w:top w:val="single" w:sz="4" w:space="0" w:color="auto"/>
              <w:left w:val="single" w:sz="4" w:space="0" w:color="auto"/>
              <w:bottom w:val="single" w:sz="4" w:space="0" w:color="auto"/>
              <w:right w:val="single" w:sz="4" w:space="0" w:color="auto"/>
            </w:tcBorders>
            <w:shd w:val="clear" w:color="auto" w:fill="auto"/>
            <w:hideMark/>
          </w:tcPr>
          <w:p w:rsidR="00587DB2" w:rsidRPr="00F6536D" w:rsidRDefault="00587DB2" w:rsidP="00816AB6">
            <w:pPr>
              <w:keepNext/>
              <w:shd w:val="clear" w:color="auto" w:fill="FFFFFF"/>
              <w:tabs>
                <w:tab w:val="left" w:pos="5812"/>
              </w:tabs>
              <w:suppressAutoHyphens/>
              <w:spacing w:after="60" w:line="240" w:lineRule="auto"/>
              <w:contextualSpacing/>
              <w:mirrorIndents/>
              <w:jc w:val="both"/>
              <w:textAlignment w:val="baseline"/>
              <w:outlineLvl w:val="0"/>
              <w:rPr>
                <w:rFonts w:ascii="Times New Roman" w:eastAsia="Times New Roman" w:hAnsi="Times New Roman" w:cs="Times New Roman"/>
                <w:bCs/>
                <w:kern w:val="32"/>
                <w:sz w:val="24"/>
                <w:szCs w:val="24"/>
                <w:lang w:eastAsia="ar-SA"/>
              </w:rPr>
            </w:pPr>
            <w:r w:rsidRPr="00F6536D">
              <w:rPr>
                <w:rFonts w:ascii="Times New Roman" w:eastAsia="Times New Roman" w:hAnsi="Times New Roman" w:cs="Times New Roman"/>
                <w:bCs/>
                <w:kern w:val="32"/>
                <w:sz w:val="24"/>
                <w:szCs w:val="24"/>
                <w:lang w:eastAsia="ar-SA"/>
              </w:rPr>
              <w:t>Понятие травматизма. Синдром «перетренированности». Принципы спортивной подготовки.</w:t>
            </w:r>
          </w:p>
        </w:tc>
      </w:tr>
      <w:tr w:rsidR="00587DB2" w:rsidRPr="00F6536D" w:rsidTr="00816AB6">
        <w:trPr>
          <w:trHeight w:val="850"/>
        </w:trPr>
        <w:tc>
          <w:tcPr>
            <w:tcW w:w="1456" w:type="dxa"/>
            <w:vMerge/>
            <w:tcBorders>
              <w:left w:val="single" w:sz="4" w:space="0" w:color="auto"/>
              <w:right w:val="single" w:sz="4" w:space="0" w:color="auto"/>
            </w:tcBorders>
            <w:shd w:val="clear" w:color="auto" w:fill="auto"/>
            <w:vAlign w:val="center"/>
            <w:hideMark/>
          </w:tcPr>
          <w:p w:rsidR="00587DB2" w:rsidRPr="00F6536D" w:rsidRDefault="00587DB2"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Учет соревновательной деятельности, самоанализ обучающегося</w:t>
            </w:r>
          </w:p>
        </w:tc>
        <w:tc>
          <w:tcPr>
            <w:tcW w:w="3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color w:val="202124"/>
                <w:sz w:val="24"/>
                <w:szCs w:val="24"/>
                <w:shd w:val="clear" w:color="auto" w:fill="FFFFFF"/>
                <w:lang w:eastAsia="ar-SA"/>
              </w:rPr>
              <w:t>8</w:t>
            </w:r>
            <w:r w:rsidR="00587DB2" w:rsidRPr="00F6536D">
              <w:rPr>
                <w:rFonts w:ascii="Times New Roman" w:eastAsia="Calibri" w:hAnsi="Times New Roman" w:cs="Times New Roman"/>
                <w:color w:val="202124"/>
                <w:sz w:val="24"/>
                <w:szCs w:val="24"/>
                <w:shd w:val="clear" w:color="auto" w:fill="FFFFFF"/>
                <w:lang w:eastAsia="ar-SA"/>
              </w:rPr>
              <w:t>/</w:t>
            </w:r>
            <w:r w:rsidRPr="00F6536D">
              <w:rPr>
                <w:rFonts w:ascii="Times New Roman" w:eastAsia="Calibri" w:hAnsi="Times New Roman" w:cs="Times New Roman"/>
                <w:color w:val="202124"/>
                <w:sz w:val="24"/>
                <w:szCs w:val="24"/>
                <w:shd w:val="clear" w:color="auto" w:fill="FFFFFF"/>
                <w:lang w:eastAsia="ar-SA"/>
              </w:rPr>
              <w:t>480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май</w:t>
            </w:r>
          </w:p>
        </w:tc>
        <w:tc>
          <w:tcPr>
            <w:tcW w:w="6809" w:type="dxa"/>
            <w:tcBorders>
              <w:top w:val="single" w:sz="4" w:space="0" w:color="auto"/>
              <w:left w:val="single" w:sz="4" w:space="0" w:color="auto"/>
              <w:bottom w:val="single" w:sz="4" w:space="0" w:color="auto"/>
              <w:right w:val="single" w:sz="4" w:space="0" w:color="auto"/>
            </w:tcBorders>
            <w:shd w:val="clear" w:color="auto" w:fill="auto"/>
            <w:hideMark/>
          </w:tcPr>
          <w:p w:rsidR="00587DB2" w:rsidRPr="00F6536D" w:rsidRDefault="00587DB2"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587DB2" w:rsidRPr="00F6536D" w:rsidTr="00816AB6">
        <w:trPr>
          <w:trHeight w:val="20"/>
        </w:trPr>
        <w:tc>
          <w:tcPr>
            <w:tcW w:w="1456" w:type="dxa"/>
            <w:vMerge/>
            <w:tcBorders>
              <w:left w:val="single" w:sz="4" w:space="0" w:color="auto"/>
              <w:right w:val="single" w:sz="4" w:space="0" w:color="auto"/>
            </w:tcBorders>
            <w:shd w:val="clear" w:color="auto" w:fill="auto"/>
            <w:vAlign w:val="center"/>
            <w:hideMark/>
          </w:tcPr>
          <w:p w:rsidR="00587DB2" w:rsidRPr="00F6536D" w:rsidRDefault="00587DB2"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Психологическая подготовка</w:t>
            </w:r>
          </w:p>
        </w:tc>
        <w:tc>
          <w:tcPr>
            <w:tcW w:w="3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color w:val="202124"/>
                <w:sz w:val="24"/>
                <w:szCs w:val="24"/>
                <w:shd w:val="clear" w:color="auto" w:fill="FFFFFF"/>
                <w:lang w:eastAsia="ar-SA"/>
              </w:rPr>
              <w:t>8</w:t>
            </w:r>
            <w:r w:rsidR="00587DB2" w:rsidRPr="00F6536D">
              <w:rPr>
                <w:rFonts w:ascii="Times New Roman" w:eastAsia="Calibri" w:hAnsi="Times New Roman" w:cs="Times New Roman"/>
                <w:color w:val="202124"/>
                <w:sz w:val="24"/>
                <w:szCs w:val="24"/>
                <w:shd w:val="clear" w:color="auto" w:fill="FFFFFF"/>
                <w:lang w:eastAsia="ar-SA"/>
              </w:rPr>
              <w:t>/</w:t>
            </w:r>
            <w:r w:rsidRPr="00F6536D">
              <w:rPr>
                <w:rFonts w:ascii="Times New Roman" w:eastAsia="Calibri" w:hAnsi="Times New Roman" w:cs="Times New Roman"/>
                <w:color w:val="202124"/>
                <w:sz w:val="24"/>
                <w:szCs w:val="24"/>
                <w:shd w:val="clear" w:color="auto" w:fill="FFFFFF"/>
                <w:lang w:eastAsia="ar-SA"/>
              </w:rPr>
              <w:t>480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июнь-август</w:t>
            </w:r>
          </w:p>
        </w:tc>
        <w:tc>
          <w:tcPr>
            <w:tcW w:w="6809" w:type="dxa"/>
            <w:tcBorders>
              <w:top w:val="single" w:sz="4" w:space="0" w:color="auto"/>
              <w:left w:val="single" w:sz="4" w:space="0" w:color="auto"/>
              <w:bottom w:val="single" w:sz="4" w:space="0" w:color="auto"/>
              <w:right w:val="single" w:sz="4" w:space="0" w:color="auto"/>
            </w:tcBorders>
            <w:shd w:val="clear" w:color="auto" w:fill="auto"/>
            <w:hideMark/>
          </w:tcPr>
          <w:p w:rsidR="00587DB2" w:rsidRPr="00F6536D" w:rsidRDefault="00587DB2"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587DB2" w:rsidRPr="00F6536D" w:rsidTr="00816AB6">
        <w:trPr>
          <w:trHeight w:val="20"/>
        </w:trPr>
        <w:tc>
          <w:tcPr>
            <w:tcW w:w="1456" w:type="dxa"/>
            <w:vMerge/>
            <w:tcBorders>
              <w:left w:val="single" w:sz="4" w:space="0" w:color="auto"/>
              <w:right w:val="single" w:sz="4" w:space="0" w:color="auto"/>
            </w:tcBorders>
            <w:shd w:val="clear" w:color="auto" w:fill="auto"/>
            <w:vAlign w:val="center"/>
            <w:hideMark/>
          </w:tcPr>
          <w:p w:rsidR="00587DB2" w:rsidRPr="00F6536D" w:rsidRDefault="00587DB2"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Подготовка обучающегося как многокомпонентный процесс</w:t>
            </w:r>
          </w:p>
        </w:tc>
        <w:tc>
          <w:tcPr>
            <w:tcW w:w="3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color w:val="202124"/>
                <w:sz w:val="24"/>
                <w:szCs w:val="24"/>
                <w:shd w:val="clear" w:color="auto" w:fill="FFFFFF"/>
                <w:lang w:eastAsia="ar-SA"/>
              </w:rPr>
              <w:t>8</w:t>
            </w:r>
            <w:r w:rsidR="00587DB2" w:rsidRPr="00F6536D">
              <w:rPr>
                <w:rFonts w:ascii="Times New Roman" w:eastAsia="Calibri" w:hAnsi="Times New Roman" w:cs="Times New Roman"/>
                <w:color w:val="202124"/>
                <w:sz w:val="24"/>
                <w:szCs w:val="24"/>
                <w:shd w:val="clear" w:color="auto" w:fill="FFFFFF"/>
                <w:lang w:eastAsia="ar-SA"/>
              </w:rPr>
              <w:t>/</w:t>
            </w:r>
            <w:r w:rsidRPr="00F6536D">
              <w:rPr>
                <w:rFonts w:ascii="Times New Roman" w:eastAsia="Calibri" w:hAnsi="Times New Roman" w:cs="Times New Roman"/>
                <w:color w:val="202124"/>
                <w:sz w:val="24"/>
                <w:szCs w:val="24"/>
                <w:shd w:val="clear" w:color="auto" w:fill="FFFFFF"/>
                <w:lang w:eastAsia="ar-SA"/>
              </w:rPr>
              <w:t>480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сентябрь-октябрь</w:t>
            </w:r>
          </w:p>
        </w:tc>
        <w:tc>
          <w:tcPr>
            <w:tcW w:w="6809" w:type="dxa"/>
            <w:tcBorders>
              <w:top w:val="single" w:sz="4" w:space="0" w:color="auto"/>
              <w:left w:val="single" w:sz="4" w:space="0" w:color="auto"/>
              <w:bottom w:val="single" w:sz="4" w:space="0" w:color="auto"/>
              <w:right w:val="single" w:sz="4" w:space="0" w:color="auto"/>
            </w:tcBorders>
            <w:shd w:val="clear" w:color="auto" w:fill="auto"/>
            <w:hideMark/>
          </w:tcPr>
          <w:p w:rsidR="00587DB2" w:rsidRPr="00F6536D" w:rsidRDefault="00587DB2"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r w:rsidRPr="00F6536D">
              <w:rPr>
                <w:rFonts w:ascii="Times New Roman" w:eastAsia="Calibri" w:hAnsi="Times New Roman" w:cs="Times New Roman"/>
                <w:color w:val="000000"/>
                <w:sz w:val="24"/>
                <w:szCs w:val="24"/>
                <w:lang w:eastAsia="ar-SA"/>
              </w:rPr>
              <w:t xml:space="preserve">Современные </w:t>
            </w:r>
            <w:r w:rsidRPr="00F6536D">
              <w:rPr>
                <w:rFonts w:ascii="Times New Roman" w:eastAsia="Calibri" w:hAnsi="Times New Roman" w:cs="Times New Roman"/>
                <w:sz w:val="24"/>
                <w:szCs w:val="24"/>
                <w:lang w:eastAsia="ar-SA"/>
              </w:rPr>
              <w:t xml:space="preserve">тенденции совершенствования системы спортивной тренировки. </w:t>
            </w:r>
            <w:r w:rsidRPr="00F6536D">
              <w:rPr>
                <w:rFonts w:ascii="Times New Roman" w:eastAsia="Calibri" w:hAnsi="Times New Roman" w:cs="Times New Roman"/>
                <w:sz w:val="24"/>
                <w:szCs w:val="24"/>
                <w:shd w:val="clear" w:color="auto" w:fill="FFFFFF"/>
                <w:lang w:eastAsia="ar-SA"/>
              </w:rPr>
              <w:t xml:space="preserve">Спортивные результаты – специфический и интегральный продукт соревновательной деятельности. Система </w:t>
            </w:r>
            <w:r w:rsidRPr="00F6536D">
              <w:rPr>
                <w:rFonts w:ascii="Times New Roman" w:eastAsia="Calibri" w:hAnsi="Times New Roman" w:cs="Times New Roman"/>
                <w:sz w:val="24"/>
                <w:szCs w:val="24"/>
                <w:lang w:eastAsia="ar-SA"/>
              </w:rPr>
              <w:t xml:space="preserve">спортивных </w:t>
            </w:r>
            <w:r w:rsidRPr="00F6536D">
              <w:rPr>
                <w:rFonts w:ascii="Times New Roman" w:eastAsia="Calibri" w:hAnsi="Times New Roman" w:cs="Times New Roman"/>
                <w:sz w:val="24"/>
                <w:szCs w:val="24"/>
                <w:shd w:val="clear" w:color="auto" w:fill="FFFFFF"/>
                <w:lang w:eastAsia="ar-SA"/>
              </w:rPr>
              <w:t xml:space="preserve">соревнований. Система </w:t>
            </w:r>
            <w:r w:rsidRPr="00F6536D">
              <w:rPr>
                <w:rFonts w:ascii="Times New Roman" w:eastAsia="Calibri" w:hAnsi="Times New Roman" w:cs="Times New Roman"/>
                <w:sz w:val="24"/>
                <w:szCs w:val="24"/>
                <w:shd w:val="clear" w:color="auto" w:fill="FFFFFF"/>
                <w:lang w:eastAsia="ar-SA"/>
              </w:rPr>
              <w:lastRenderedPageBreak/>
              <w:t>спортивной тренировки. Основные направления спортивной тренировки.</w:t>
            </w:r>
          </w:p>
        </w:tc>
      </w:tr>
      <w:tr w:rsidR="00587DB2" w:rsidRPr="00F6536D" w:rsidTr="00816AB6">
        <w:trPr>
          <w:trHeight w:val="20"/>
        </w:trPr>
        <w:tc>
          <w:tcPr>
            <w:tcW w:w="1456" w:type="dxa"/>
            <w:vMerge/>
            <w:tcBorders>
              <w:left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Спортивные соревнования как функциональное и структурное ядро спорта</w:t>
            </w:r>
          </w:p>
        </w:tc>
        <w:tc>
          <w:tcPr>
            <w:tcW w:w="3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color w:val="202124"/>
                <w:sz w:val="24"/>
                <w:szCs w:val="24"/>
                <w:shd w:val="clear" w:color="auto" w:fill="FFFFFF"/>
                <w:lang w:eastAsia="ar-SA"/>
              </w:rPr>
              <w:t>8</w:t>
            </w:r>
            <w:r w:rsidR="00587DB2" w:rsidRPr="00F6536D">
              <w:rPr>
                <w:rFonts w:ascii="Times New Roman" w:eastAsia="Calibri" w:hAnsi="Times New Roman" w:cs="Times New Roman"/>
                <w:color w:val="202124"/>
                <w:sz w:val="24"/>
                <w:szCs w:val="24"/>
                <w:shd w:val="clear" w:color="auto" w:fill="FFFFFF"/>
                <w:lang w:eastAsia="ar-SA"/>
              </w:rPr>
              <w:t>/</w:t>
            </w:r>
            <w:r w:rsidRPr="00F6536D">
              <w:rPr>
                <w:rFonts w:ascii="Times New Roman" w:eastAsia="Calibri" w:hAnsi="Times New Roman" w:cs="Times New Roman"/>
                <w:color w:val="202124"/>
                <w:sz w:val="24"/>
                <w:szCs w:val="24"/>
                <w:shd w:val="clear" w:color="auto" w:fill="FFFFFF"/>
                <w:lang w:eastAsia="ar-SA"/>
              </w:rPr>
              <w:t>480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ноябрь</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587DB2" w:rsidRPr="00F6536D" w:rsidRDefault="00587DB2"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587DB2" w:rsidRPr="00F6536D" w:rsidTr="00816AB6">
        <w:trPr>
          <w:trHeight w:val="20"/>
        </w:trPr>
        <w:tc>
          <w:tcPr>
            <w:tcW w:w="1456" w:type="dxa"/>
            <w:vMerge/>
            <w:tcBorders>
              <w:left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Восстановительные средства и мероприятия</w:t>
            </w:r>
          </w:p>
        </w:tc>
        <w:tc>
          <w:tcPr>
            <w:tcW w:w="3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8</w:t>
            </w:r>
            <w:r w:rsidR="00587DB2" w:rsidRPr="00F6536D">
              <w:rPr>
                <w:rFonts w:ascii="Times New Roman" w:eastAsia="Calibri" w:hAnsi="Times New Roman" w:cs="Times New Roman"/>
                <w:sz w:val="24"/>
                <w:szCs w:val="24"/>
                <w:lang w:eastAsia="ar-SA"/>
              </w:rPr>
              <w:t>/</w:t>
            </w:r>
            <w:r w:rsidRPr="00F6536D">
              <w:rPr>
                <w:rFonts w:ascii="Times New Roman" w:eastAsia="Calibri" w:hAnsi="Times New Roman" w:cs="Times New Roman"/>
                <w:sz w:val="24"/>
                <w:szCs w:val="24"/>
                <w:lang w:eastAsia="ar-SA"/>
              </w:rPr>
              <w:t>480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87DB2" w:rsidRPr="00F6536D" w:rsidRDefault="00587DB2"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декабрь</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587DB2" w:rsidRPr="00F6536D" w:rsidRDefault="00587DB2"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8C01EE" w:rsidRPr="00F6536D" w:rsidTr="00816AB6">
        <w:trPr>
          <w:trHeight w:val="20"/>
        </w:trPr>
        <w:tc>
          <w:tcPr>
            <w:tcW w:w="1456" w:type="dxa"/>
            <w:vMerge w:val="restart"/>
            <w:tcBorders>
              <w:left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Этап высшего спортивного мастерства</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highlight w:val="yellow"/>
                <w:lang w:eastAsia="ar-SA"/>
              </w:rPr>
            </w:pPr>
            <w:r w:rsidRPr="00F6536D">
              <w:rPr>
                <w:rFonts w:ascii="Times New Roman" w:eastAsia="Calibri" w:hAnsi="Times New Roman" w:cs="Times New Roman"/>
                <w:b/>
                <w:bCs/>
                <w:sz w:val="24"/>
                <w:szCs w:val="24"/>
                <w:lang w:eastAsia="ar-SA"/>
              </w:rPr>
              <w:t>Всего на этапе высшего спортивного мастерства:</w:t>
            </w:r>
          </w:p>
        </w:tc>
        <w:tc>
          <w:tcPr>
            <w:tcW w:w="3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b/>
                <w:bCs/>
                <w:sz w:val="24"/>
                <w:szCs w:val="24"/>
                <w:lang w:eastAsia="ar-SA"/>
              </w:rPr>
            </w:pPr>
            <w:r w:rsidRPr="00F6536D">
              <w:rPr>
                <w:rFonts w:ascii="Times New Roman" w:eastAsia="Calibri" w:hAnsi="Times New Roman" w:cs="Times New Roman"/>
                <w:b/>
                <w:bCs/>
                <w:color w:val="202124"/>
                <w:sz w:val="24"/>
                <w:szCs w:val="24"/>
                <w:shd w:val="clear" w:color="auto" w:fill="FFFFFF"/>
                <w:lang w:eastAsia="ar-SA"/>
              </w:rPr>
              <w:t>70/4200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8C01EE" w:rsidRPr="00F6536D" w:rsidRDefault="008C01EE"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p>
        </w:tc>
      </w:tr>
      <w:tr w:rsidR="008C01EE" w:rsidRPr="00F6536D" w:rsidTr="00816AB6">
        <w:trPr>
          <w:trHeight w:val="20"/>
        </w:trPr>
        <w:tc>
          <w:tcPr>
            <w:tcW w:w="1456" w:type="dxa"/>
            <w:vMerge/>
            <w:tcBorders>
              <w:left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Олимпийское движение. Роль и место физической культуры в обществе. Состояние современного спорта</w:t>
            </w:r>
          </w:p>
        </w:tc>
        <w:tc>
          <w:tcPr>
            <w:tcW w:w="3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color w:val="202124"/>
                <w:sz w:val="24"/>
                <w:szCs w:val="24"/>
                <w:shd w:val="clear" w:color="auto" w:fill="FFFFFF"/>
                <w:lang w:eastAsia="ar-SA"/>
              </w:rPr>
              <w:t>5/300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январь-февраль</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8C01EE" w:rsidRPr="00F6536D" w:rsidRDefault="008C01EE"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shd w:val="clear" w:color="auto" w:fill="FFFFFF"/>
                <w:lang w:eastAsia="ar-SA"/>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F6536D">
              <w:rPr>
                <w:rFonts w:ascii="Times New Roman" w:eastAsia="Calibri" w:hAnsi="Times New Roman" w:cs="Times New Roman"/>
                <w:sz w:val="24"/>
                <w:szCs w:val="24"/>
                <w:lang w:eastAsia="ar-SA"/>
              </w:rPr>
              <w:t xml:space="preserve">спортивных </w:t>
            </w:r>
            <w:r w:rsidRPr="00F6536D">
              <w:rPr>
                <w:rFonts w:ascii="Times New Roman" w:eastAsia="Calibri" w:hAnsi="Times New Roman" w:cs="Times New Roman"/>
                <w:sz w:val="24"/>
                <w:szCs w:val="24"/>
                <w:shd w:val="clear" w:color="auto" w:fill="FFFFFF"/>
                <w:lang w:eastAsia="ar-SA"/>
              </w:rPr>
              <w:t>соревнований, в том числе, по виду спорта.</w:t>
            </w:r>
          </w:p>
        </w:tc>
      </w:tr>
      <w:tr w:rsidR="008C01EE" w:rsidRPr="00F6536D" w:rsidTr="00816AB6">
        <w:trPr>
          <w:trHeight w:val="20"/>
        </w:trPr>
        <w:tc>
          <w:tcPr>
            <w:tcW w:w="1456" w:type="dxa"/>
            <w:vMerge/>
            <w:tcBorders>
              <w:left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Times New Roman CYR" w:hAnsi="Times New Roman" w:cs="Times New Roman"/>
                <w:color w:val="000000"/>
                <w:sz w:val="24"/>
                <w:szCs w:val="24"/>
                <w:lang w:eastAsia="ar-SA"/>
              </w:rPr>
              <w:t>Основы законодательства в сфере физической культуры и спорта</w:t>
            </w:r>
          </w:p>
        </w:tc>
        <w:tc>
          <w:tcPr>
            <w:tcW w:w="3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color w:val="202124"/>
                <w:sz w:val="24"/>
                <w:szCs w:val="24"/>
                <w:shd w:val="clear" w:color="auto" w:fill="FFFFFF"/>
                <w:lang w:eastAsia="ar-SA"/>
              </w:rPr>
            </w:pPr>
            <w:r w:rsidRPr="00F6536D">
              <w:rPr>
                <w:rFonts w:ascii="Times New Roman" w:eastAsia="Calibri" w:hAnsi="Times New Roman" w:cs="Times New Roman"/>
                <w:color w:val="202124"/>
                <w:sz w:val="24"/>
                <w:szCs w:val="24"/>
                <w:shd w:val="clear" w:color="auto" w:fill="FFFFFF"/>
                <w:lang w:eastAsia="ar-SA"/>
              </w:rPr>
              <w:t>5/300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март</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8C01EE" w:rsidRPr="00F6536D" w:rsidRDefault="008C01EE" w:rsidP="00816AB6">
            <w:pPr>
              <w:keepNext/>
              <w:shd w:val="clear" w:color="auto" w:fill="FFFFFF"/>
              <w:suppressAutoHyphens/>
              <w:spacing w:before="161" w:after="161" w:line="276" w:lineRule="auto"/>
              <w:outlineLvl w:val="0"/>
              <w:rPr>
                <w:rFonts w:ascii="Times New Roman" w:eastAsia="Times New Roman" w:hAnsi="Times New Roman" w:cs="Times New Roman"/>
                <w:bCs/>
                <w:color w:val="000000"/>
                <w:kern w:val="36"/>
                <w:sz w:val="24"/>
                <w:szCs w:val="24"/>
                <w:lang w:eastAsia="ru-RU"/>
              </w:rPr>
            </w:pPr>
            <w:r w:rsidRPr="00F6536D">
              <w:rPr>
                <w:rFonts w:ascii="Times New Roman" w:eastAsia="Calibri" w:hAnsi="Times New Roman" w:cs="Times New Roman"/>
                <w:kern w:val="32"/>
                <w:sz w:val="24"/>
                <w:szCs w:val="24"/>
                <w:bdr w:val="none" w:sz="0" w:space="0" w:color="auto" w:frame="1"/>
                <w:lang w:eastAsia="ar-SA"/>
              </w:rPr>
              <w:t>Федеральный закон «О физической культуре и спорте</w:t>
            </w:r>
            <w:r w:rsidRPr="00F6536D">
              <w:rPr>
                <w:rFonts w:ascii="Times New Roman" w:eastAsia="Times New Roman" w:hAnsi="Times New Roman" w:cs="Times New Roman"/>
                <w:b/>
                <w:bCs/>
                <w:color w:val="000000"/>
                <w:kern w:val="36"/>
                <w:sz w:val="24"/>
                <w:szCs w:val="24"/>
                <w:lang w:eastAsia="ru-RU"/>
              </w:rPr>
              <w:t xml:space="preserve"> </w:t>
            </w:r>
            <w:r w:rsidRPr="00F6536D">
              <w:rPr>
                <w:rFonts w:ascii="Times New Roman" w:eastAsia="Times New Roman" w:hAnsi="Times New Roman" w:cs="Times New Roman"/>
                <w:bCs/>
                <w:color w:val="000000"/>
                <w:kern w:val="36"/>
                <w:sz w:val="24"/>
                <w:szCs w:val="24"/>
                <w:lang w:eastAsia="ru-RU"/>
              </w:rPr>
              <w:t>в Российской Федерации»</w:t>
            </w:r>
          </w:p>
          <w:p w:rsidR="008C01EE" w:rsidRPr="00F6536D" w:rsidRDefault="008C01EE"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shd w:val="clear" w:color="auto" w:fill="FFFFFF"/>
                <w:lang w:eastAsia="ar-SA"/>
              </w:rPr>
            </w:pPr>
          </w:p>
        </w:tc>
      </w:tr>
      <w:tr w:rsidR="008C01EE" w:rsidRPr="00F6536D" w:rsidTr="00816AB6">
        <w:trPr>
          <w:trHeight w:val="20"/>
        </w:trPr>
        <w:tc>
          <w:tcPr>
            <w:tcW w:w="1456" w:type="dxa"/>
            <w:vMerge/>
            <w:tcBorders>
              <w:left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 xml:space="preserve">Профилактика травматизма. </w:t>
            </w:r>
            <w:r w:rsidRPr="00F6536D">
              <w:rPr>
                <w:rFonts w:ascii="Times New Roman" w:eastAsia="Calibri" w:hAnsi="Times New Roman" w:cs="Times New Roman"/>
                <w:sz w:val="24"/>
                <w:szCs w:val="24"/>
                <w:lang w:eastAsia="ar-SA"/>
              </w:rPr>
              <w:lastRenderedPageBreak/>
              <w:t>Перетренированность/</w:t>
            </w:r>
            <w:r w:rsidRPr="00F6536D">
              <w:rPr>
                <w:rFonts w:ascii="Times New Roman" w:eastAsia="Calibri" w:hAnsi="Times New Roman" w:cs="Times New Roman"/>
                <w:sz w:val="24"/>
                <w:szCs w:val="24"/>
                <w:lang w:eastAsia="ar-SA"/>
              </w:rPr>
              <w:br/>
            </w:r>
            <w:proofErr w:type="spellStart"/>
            <w:r w:rsidRPr="00F6536D">
              <w:rPr>
                <w:rFonts w:ascii="Times New Roman" w:eastAsia="Calibri" w:hAnsi="Times New Roman" w:cs="Times New Roman"/>
                <w:sz w:val="24"/>
                <w:szCs w:val="24"/>
                <w:lang w:eastAsia="ar-SA"/>
              </w:rPr>
              <w:t>недотренированность</w:t>
            </w:r>
            <w:proofErr w:type="spellEnd"/>
          </w:p>
        </w:tc>
        <w:tc>
          <w:tcPr>
            <w:tcW w:w="3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color w:val="202124"/>
                <w:sz w:val="24"/>
                <w:szCs w:val="24"/>
                <w:shd w:val="clear" w:color="auto" w:fill="FFFFFF"/>
                <w:lang w:eastAsia="ar-SA"/>
              </w:rPr>
              <w:lastRenderedPageBreak/>
              <w:t>10/600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апрель</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8C01EE" w:rsidRPr="00F6536D" w:rsidRDefault="008C01EE" w:rsidP="00816AB6">
            <w:pPr>
              <w:keepNext/>
              <w:shd w:val="clear" w:color="auto" w:fill="FFFFFF"/>
              <w:tabs>
                <w:tab w:val="left" w:pos="5812"/>
              </w:tabs>
              <w:suppressAutoHyphens/>
              <w:spacing w:after="60" w:line="240" w:lineRule="auto"/>
              <w:contextualSpacing/>
              <w:mirrorIndents/>
              <w:jc w:val="both"/>
              <w:textAlignment w:val="baseline"/>
              <w:outlineLvl w:val="0"/>
              <w:rPr>
                <w:rFonts w:ascii="Times New Roman" w:eastAsia="Times New Roman" w:hAnsi="Times New Roman" w:cs="Times New Roman"/>
                <w:bCs/>
                <w:kern w:val="32"/>
                <w:sz w:val="24"/>
                <w:szCs w:val="24"/>
                <w:lang w:eastAsia="ar-SA"/>
              </w:rPr>
            </w:pPr>
            <w:r w:rsidRPr="00F6536D">
              <w:rPr>
                <w:rFonts w:ascii="Times New Roman" w:eastAsia="Times New Roman" w:hAnsi="Times New Roman" w:cs="Times New Roman"/>
                <w:bCs/>
                <w:kern w:val="32"/>
                <w:sz w:val="24"/>
                <w:szCs w:val="24"/>
                <w:lang w:eastAsia="ar-SA"/>
              </w:rPr>
              <w:t>Понятие травматизма. Синдром «перетренированности». Принципы спортивной подготовки.</w:t>
            </w:r>
          </w:p>
        </w:tc>
      </w:tr>
      <w:tr w:rsidR="008C01EE" w:rsidRPr="00F6536D" w:rsidTr="00816AB6">
        <w:trPr>
          <w:trHeight w:val="20"/>
        </w:trPr>
        <w:tc>
          <w:tcPr>
            <w:tcW w:w="1456" w:type="dxa"/>
            <w:vMerge/>
            <w:tcBorders>
              <w:left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Учет соревновательной деятельности, самоанализ обучающегося</w:t>
            </w:r>
          </w:p>
        </w:tc>
        <w:tc>
          <w:tcPr>
            <w:tcW w:w="3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color w:val="202124"/>
                <w:sz w:val="24"/>
                <w:szCs w:val="24"/>
                <w:shd w:val="clear" w:color="auto" w:fill="FFFFFF"/>
                <w:lang w:eastAsia="ar-SA"/>
              </w:rPr>
              <w:t>10/600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май</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8C01EE" w:rsidRPr="00F6536D" w:rsidRDefault="008C01EE"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8C01EE" w:rsidRPr="00F6536D" w:rsidTr="00816AB6">
        <w:trPr>
          <w:trHeight w:val="20"/>
        </w:trPr>
        <w:tc>
          <w:tcPr>
            <w:tcW w:w="1456" w:type="dxa"/>
            <w:vMerge/>
            <w:tcBorders>
              <w:left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Психологическая подготовка</w:t>
            </w:r>
          </w:p>
        </w:tc>
        <w:tc>
          <w:tcPr>
            <w:tcW w:w="3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color w:val="202124"/>
                <w:sz w:val="24"/>
                <w:szCs w:val="24"/>
                <w:shd w:val="clear" w:color="auto" w:fill="FFFFFF"/>
                <w:lang w:eastAsia="ar-SA"/>
              </w:rPr>
              <w:t>10/600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июнь-август</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8C01EE" w:rsidRPr="00F6536D" w:rsidRDefault="008C01EE"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8C01EE" w:rsidRPr="00F6536D" w:rsidTr="00816AB6">
        <w:trPr>
          <w:trHeight w:val="20"/>
        </w:trPr>
        <w:tc>
          <w:tcPr>
            <w:tcW w:w="1456" w:type="dxa"/>
            <w:vMerge/>
            <w:tcBorders>
              <w:left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Подготовка обучающегося как многокомпонентный процесс</w:t>
            </w:r>
          </w:p>
        </w:tc>
        <w:tc>
          <w:tcPr>
            <w:tcW w:w="3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color w:val="202124"/>
                <w:sz w:val="24"/>
                <w:szCs w:val="24"/>
                <w:shd w:val="clear" w:color="auto" w:fill="FFFFFF"/>
                <w:lang w:eastAsia="ar-SA"/>
              </w:rPr>
              <w:t>10/600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сентябрь-октябрь</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8C01EE" w:rsidRPr="00F6536D" w:rsidRDefault="008C01EE"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r w:rsidRPr="00F6536D">
              <w:rPr>
                <w:rFonts w:ascii="Times New Roman" w:eastAsia="Calibri" w:hAnsi="Times New Roman" w:cs="Times New Roman"/>
                <w:color w:val="000000"/>
                <w:sz w:val="24"/>
                <w:szCs w:val="24"/>
                <w:lang w:eastAsia="ar-SA"/>
              </w:rPr>
              <w:t xml:space="preserve">Современные </w:t>
            </w:r>
            <w:r w:rsidRPr="00F6536D">
              <w:rPr>
                <w:rFonts w:ascii="Times New Roman" w:eastAsia="Calibri" w:hAnsi="Times New Roman" w:cs="Times New Roman"/>
                <w:sz w:val="24"/>
                <w:szCs w:val="24"/>
                <w:lang w:eastAsia="ar-SA"/>
              </w:rPr>
              <w:t xml:space="preserve">тенденции совершенствования системы спортивной тренировки. </w:t>
            </w:r>
            <w:r w:rsidRPr="00F6536D">
              <w:rPr>
                <w:rFonts w:ascii="Times New Roman" w:eastAsia="Calibri" w:hAnsi="Times New Roman" w:cs="Times New Roman"/>
                <w:sz w:val="24"/>
                <w:szCs w:val="24"/>
                <w:shd w:val="clear" w:color="auto" w:fill="FFFFFF"/>
                <w:lang w:eastAsia="ar-SA"/>
              </w:rPr>
              <w:t xml:space="preserve">Спортивные результаты – специфический и интегральный продукт соревновательной деятельности. Система </w:t>
            </w:r>
            <w:r w:rsidRPr="00F6536D">
              <w:rPr>
                <w:rFonts w:ascii="Times New Roman" w:eastAsia="Calibri" w:hAnsi="Times New Roman" w:cs="Times New Roman"/>
                <w:sz w:val="24"/>
                <w:szCs w:val="24"/>
                <w:lang w:eastAsia="ar-SA"/>
              </w:rPr>
              <w:t xml:space="preserve">спортивных </w:t>
            </w:r>
            <w:r w:rsidRPr="00F6536D">
              <w:rPr>
                <w:rFonts w:ascii="Times New Roman" w:eastAsia="Calibri" w:hAnsi="Times New Roman" w:cs="Times New Roman"/>
                <w:sz w:val="24"/>
                <w:szCs w:val="24"/>
                <w:shd w:val="clear" w:color="auto" w:fill="FFFFFF"/>
                <w:lang w:eastAsia="ar-SA"/>
              </w:rPr>
              <w:t>соревнований. Система спортивной тренировки. Основные направления спортивной тренировки.</w:t>
            </w:r>
          </w:p>
        </w:tc>
      </w:tr>
      <w:tr w:rsidR="008C01EE" w:rsidRPr="00F6536D" w:rsidTr="00816AB6">
        <w:trPr>
          <w:trHeight w:val="20"/>
        </w:trPr>
        <w:tc>
          <w:tcPr>
            <w:tcW w:w="1456" w:type="dxa"/>
            <w:vMerge/>
            <w:tcBorders>
              <w:left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Спортивные соревнования как функциональное и структурное ядро спорта</w:t>
            </w:r>
          </w:p>
        </w:tc>
        <w:tc>
          <w:tcPr>
            <w:tcW w:w="3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color w:val="202124"/>
                <w:sz w:val="24"/>
                <w:szCs w:val="24"/>
                <w:shd w:val="clear" w:color="auto" w:fill="FFFFFF"/>
                <w:lang w:eastAsia="ar-SA"/>
              </w:rPr>
              <w:t>10/600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ноябрь</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8C01EE" w:rsidRPr="00F6536D" w:rsidRDefault="008C01EE"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8C01EE" w:rsidRPr="00F6536D" w:rsidTr="00816AB6">
        <w:trPr>
          <w:trHeight w:val="20"/>
        </w:trPr>
        <w:tc>
          <w:tcPr>
            <w:tcW w:w="1456" w:type="dxa"/>
            <w:vMerge/>
            <w:tcBorders>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rPr>
                <w:rFonts w:ascii="Times New Roman" w:eastAsia="Calibri" w:hAnsi="Times New Roman" w:cs="Times New Roman"/>
                <w:sz w:val="24"/>
                <w:szCs w:val="24"/>
                <w:lang w:eastAsia="ar-SA"/>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Восстановительные средства и мероприятия</w:t>
            </w:r>
          </w:p>
        </w:tc>
        <w:tc>
          <w:tcPr>
            <w:tcW w:w="3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10/600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8C01EE" w:rsidRPr="00F6536D" w:rsidRDefault="008C01EE" w:rsidP="00816AB6">
            <w:pPr>
              <w:tabs>
                <w:tab w:val="left" w:pos="5812"/>
              </w:tabs>
              <w:suppressAutoHyphens/>
              <w:spacing w:after="200" w:line="276" w:lineRule="auto"/>
              <w:contextualSpacing/>
              <w:mirrorIndents/>
              <w:jc w:val="center"/>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декабрь</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8C01EE" w:rsidRPr="00F6536D" w:rsidRDefault="008C01EE" w:rsidP="00816AB6">
            <w:pPr>
              <w:tabs>
                <w:tab w:val="left" w:pos="5812"/>
              </w:tabs>
              <w:suppressAutoHyphens/>
              <w:spacing w:after="200" w:line="276" w:lineRule="auto"/>
              <w:contextualSpacing/>
              <w:mirrorIndents/>
              <w:jc w:val="both"/>
              <w:rPr>
                <w:rFonts w:ascii="Times New Roman" w:eastAsia="Calibri" w:hAnsi="Times New Roman" w:cs="Times New Roman"/>
                <w:sz w:val="24"/>
                <w:szCs w:val="24"/>
                <w:lang w:eastAsia="ar-SA"/>
              </w:rPr>
            </w:pPr>
            <w:r w:rsidRPr="00F6536D">
              <w:rPr>
                <w:rFonts w:ascii="Times New Roman" w:eastAsia="Calibri" w:hAnsi="Times New Roman" w:cs="Times New Roman"/>
                <w:sz w:val="24"/>
                <w:szCs w:val="24"/>
                <w:lang w:eastAsia="ar-SA"/>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bl>
    <w:p w:rsidR="007E292D" w:rsidRPr="00F6536D" w:rsidRDefault="007E292D" w:rsidP="00B4002F">
      <w:pPr>
        <w:tabs>
          <w:tab w:val="left" w:pos="750"/>
          <w:tab w:val="left" w:pos="1485"/>
        </w:tabs>
        <w:suppressAutoHyphens/>
        <w:spacing w:before="5" w:after="120" w:line="276" w:lineRule="auto"/>
        <w:jc w:val="both"/>
        <w:rPr>
          <w:rFonts w:ascii="Times New Roman" w:eastAsia="Calibri" w:hAnsi="Times New Roman" w:cs="Times New Roman"/>
          <w:b/>
          <w:bCs/>
          <w:sz w:val="24"/>
          <w:szCs w:val="24"/>
          <w:lang w:eastAsia="ar-SA"/>
        </w:rPr>
        <w:sectPr w:rsidR="007E292D" w:rsidRPr="00F6536D" w:rsidSect="00816AB6">
          <w:pgSz w:w="16838" w:h="11906" w:orient="landscape"/>
          <w:pgMar w:top="567" w:right="709" w:bottom="425" w:left="709" w:header="709" w:footer="709" w:gutter="0"/>
          <w:cols w:space="708"/>
          <w:docGrid w:linePitch="360"/>
        </w:sectPr>
      </w:pPr>
    </w:p>
    <w:p w:rsidR="00F8655B" w:rsidRPr="00F6536D" w:rsidRDefault="00F8655B" w:rsidP="007E292D">
      <w:pPr>
        <w:tabs>
          <w:tab w:val="left" w:pos="1485"/>
        </w:tabs>
        <w:suppressAutoHyphens/>
        <w:spacing w:before="5" w:after="120" w:line="276" w:lineRule="auto"/>
        <w:jc w:val="both"/>
        <w:rPr>
          <w:rFonts w:ascii="Times New Roman" w:eastAsia="Calibri" w:hAnsi="Times New Roman" w:cs="Times New Roman"/>
          <w:b/>
          <w:bCs/>
          <w:sz w:val="24"/>
          <w:szCs w:val="24"/>
          <w:lang w:eastAsia="ar-SA"/>
        </w:rPr>
      </w:pPr>
    </w:p>
    <w:p w:rsidR="00F8655B" w:rsidRPr="00F6536D" w:rsidRDefault="00F8655B" w:rsidP="00704C9D">
      <w:pPr>
        <w:suppressAutoHyphens/>
        <w:spacing w:after="200" w:line="276" w:lineRule="auto"/>
        <w:ind w:firstLine="567"/>
        <w:jc w:val="center"/>
        <w:rPr>
          <w:rFonts w:ascii="Times New Roman" w:eastAsia="Times New Roman" w:hAnsi="Times New Roman" w:cs="Times New Roman"/>
          <w:sz w:val="24"/>
          <w:szCs w:val="24"/>
          <w:lang w:eastAsia="ru-RU"/>
        </w:rPr>
      </w:pPr>
      <w:r w:rsidRPr="00F6536D">
        <w:rPr>
          <w:rFonts w:ascii="Times New Roman" w:eastAsia="Calibri" w:hAnsi="Times New Roman" w:cs="Times New Roman"/>
          <w:b/>
          <w:sz w:val="24"/>
          <w:szCs w:val="24"/>
          <w:lang w:val="en-US" w:eastAsia="ar-SA"/>
        </w:rPr>
        <w:t>V</w:t>
      </w:r>
      <w:r w:rsidRPr="00F6536D">
        <w:rPr>
          <w:rFonts w:ascii="Times New Roman" w:eastAsia="Calibri" w:hAnsi="Times New Roman" w:cs="Times New Roman"/>
          <w:b/>
          <w:sz w:val="24"/>
          <w:szCs w:val="24"/>
          <w:lang w:eastAsia="ar-SA"/>
        </w:rPr>
        <w:t>. Особенности осуществления спортивной подготовки по отдельным</w:t>
      </w:r>
    </w:p>
    <w:p w:rsidR="00F8655B" w:rsidRPr="00F6536D" w:rsidRDefault="00F8655B" w:rsidP="00F8655B">
      <w:pPr>
        <w:jc w:val="center"/>
        <w:rPr>
          <w:rFonts w:ascii="Times New Roman" w:eastAsia="Calibri" w:hAnsi="Times New Roman" w:cs="Times New Roman"/>
          <w:b/>
          <w:sz w:val="24"/>
          <w:szCs w:val="24"/>
          <w:lang w:eastAsia="ar-SA"/>
        </w:rPr>
      </w:pPr>
      <w:r w:rsidRPr="00F6536D">
        <w:rPr>
          <w:rFonts w:ascii="Times New Roman" w:eastAsia="Calibri" w:hAnsi="Times New Roman" w:cs="Times New Roman"/>
          <w:b/>
          <w:sz w:val="24"/>
          <w:szCs w:val="24"/>
          <w:lang w:eastAsia="ar-SA"/>
        </w:rPr>
        <w:t>спортивным дисциплинам</w:t>
      </w:r>
    </w:p>
    <w:p w:rsidR="00F8655B" w:rsidRPr="00F6536D" w:rsidRDefault="00F8655B" w:rsidP="00704C9D">
      <w:pPr>
        <w:spacing w:after="0"/>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Особенности осуществления спортивной подготовки по отдельным спортивным дисциплинам вида спорта «софтбол» основаны на особенностях вида спорта «софтбол»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«софтбол», по которым осуществляется спортивная подготовка.</w:t>
      </w:r>
    </w:p>
    <w:p w:rsidR="00F8655B" w:rsidRPr="00F6536D" w:rsidRDefault="00F8655B" w:rsidP="00704C9D">
      <w:pPr>
        <w:spacing w:after="0"/>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Особенности осуществления спортивной подготовки по спортивным дисциплинам вида спорта «софтбол»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F8655B" w:rsidRPr="00F6536D" w:rsidRDefault="00F8655B" w:rsidP="00704C9D">
      <w:pPr>
        <w:spacing w:after="0"/>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F8655B" w:rsidRPr="00F6536D" w:rsidRDefault="00F8655B" w:rsidP="00704C9D">
      <w:pPr>
        <w:spacing w:after="0"/>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«софтбол» и участия в официальных спортивных соревнованиях по виду спорта «софтбол» не ниже уровня всероссийских спортивных соревнований.</w:t>
      </w:r>
    </w:p>
    <w:p w:rsidR="00F8655B" w:rsidRPr="00F6536D" w:rsidRDefault="00F8655B" w:rsidP="00704C9D">
      <w:pPr>
        <w:spacing w:after="0"/>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«софтбол».</w:t>
      </w:r>
    </w:p>
    <w:p w:rsidR="00F8655B" w:rsidRPr="00F6536D" w:rsidRDefault="00F8655B" w:rsidP="00704C9D">
      <w:pPr>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br w:type="page"/>
      </w:r>
    </w:p>
    <w:p w:rsidR="00F8655B" w:rsidRPr="00F6536D" w:rsidRDefault="00F8655B" w:rsidP="00F8655B">
      <w:pPr>
        <w:suppressAutoHyphens/>
        <w:spacing w:before="5" w:after="120" w:line="276" w:lineRule="auto"/>
        <w:jc w:val="both"/>
        <w:rPr>
          <w:rFonts w:ascii="Times New Roman" w:eastAsia="Calibri" w:hAnsi="Times New Roman" w:cs="Times New Roman"/>
          <w:b/>
          <w:bCs/>
          <w:sz w:val="24"/>
          <w:szCs w:val="24"/>
          <w:lang w:eastAsia="ar-SA"/>
        </w:rPr>
        <w:sectPr w:rsidR="00F8655B" w:rsidRPr="00F6536D" w:rsidSect="00A5185D">
          <w:pgSz w:w="11906" w:h="16838"/>
          <w:pgMar w:top="709" w:right="850" w:bottom="709" w:left="1701" w:header="708" w:footer="708" w:gutter="0"/>
          <w:cols w:space="708"/>
          <w:docGrid w:linePitch="360"/>
        </w:sectPr>
      </w:pPr>
    </w:p>
    <w:p w:rsidR="00F8655B" w:rsidRPr="00F6536D" w:rsidRDefault="00F8655B" w:rsidP="00F8655B">
      <w:pPr>
        <w:suppressAutoHyphen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F6536D">
        <w:rPr>
          <w:rFonts w:ascii="Times New Roman" w:eastAsia="Times New Roman" w:hAnsi="Times New Roman" w:cs="Times New Roman"/>
          <w:b/>
          <w:sz w:val="24"/>
          <w:szCs w:val="24"/>
          <w:lang w:val="en-US" w:eastAsia="ar-SA"/>
        </w:rPr>
        <w:lastRenderedPageBreak/>
        <w:t>VI</w:t>
      </w:r>
      <w:r w:rsidRPr="00F6536D">
        <w:rPr>
          <w:rFonts w:ascii="Times New Roman" w:eastAsia="Times New Roman" w:hAnsi="Times New Roman" w:cs="Times New Roman"/>
          <w:b/>
          <w:sz w:val="24"/>
          <w:szCs w:val="24"/>
          <w:lang w:eastAsia="ar-SA"/>
        </w:rPr>
        <w:t xml:space="preserve">. Условия реализации </w:t>
      </w:r>
      <w:r w:rsidRPr="00F6536D">
        <w:rPr>
          <w:rFonts w:ascii="Times New Roman" w:eastAsia="Times New Roman" w:hAnsi="Times New Roman" w:cs="Times New Roman"/>
          <w:b/>
          <w:sz w:val="24"/>
          <w:szCs w:val="24"/>
          <w:lang w:eastAsia="ru-RU"/>
        </w:rPr>
        <w:t>дополнительной образовательной программы спортивной подготовки</w:t>
      </w:r>
    </w:p>
    <w:p w:rsidR="00F8655B" w:rsidRPr="00F6536D" w:rsidRDefault="00F8655B" w:rsidP="00F8655B">
      <w:pPr>
        <w:suppressAutoHyphen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p w:rsidR="00F8655B" w:rsidRPr="00F6536D" w:rsidRDefault="00704C9D" w:rsidP="00F8655B">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b/>
          <w:sz w:val="24"/>
          <w:szCs w:val="24"/>
          <w:lang w:eastAsia="ar-SA"/>
        </w:rPr>
        <w:t xml:space="preserve">  </w:t>
      </w:r>
      <w:r w:rsidR="00F8655B" w:rsidRPr="00F6536D">
        <w:rPr>
          <w:rFonts w:ascii="Times New Roman" w:eastAsia="Times New Roman" w:hAnsi="Times New Roman" w:cs="Times New Roman"/>
          <w:b/>
          <w:sz w:val="24"/>
          <w:szCs w:val="24"/>
          <w:lang w:eastAsia="ar-SA"/>
        </w:rPr>
        <w:t>6.1. Материально-технические условия реализации Программы</w:t>
      </w:r>
      <w:r w:rsidR="00F8655B" w:rsidRPr="00F6536D">
        <w:rPr>
          <w:rFonts w:ascii="Times New Roman" w:eastAsia="Times New Roman" w:hAnsi="Times New Roman" w:cs="Times New Roman"/>
          <w:b/>
          <w:sz w:val="24"/>
          <w:szCs w:val="24"/>
          <w:lang w:eastAsia="ar-SA"/>
        </w:rPr>
        <w:br/>
      </w:r>
      <w:r w:rsidR="00F8655B" w:rsidRPr="00F6536D">
        <w:rPr>
          <w:rFonts w:ascii="Times New Roman" w:eastAsia="Times New Roman" w:hAnsi="Times New Roman" w:cs="Times New Roman"/>
          <w:sz w:val="24"/>
          <w:szCs w:val="24"/>
          <w:lang w:eastAsia="ar-SA"/>
        </w:rPr>
        <w:tab/>
      </w:r>
    </w:p>
    <w:p w:rsidR="00F8655B" w:rsidRPr="00F6536D" w:rsidRDefault="00F8655B" w:rsidP="00F8655B">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ru-RU"/>
        </w:rPr>
        <w:t xml:space="preserve"> 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F8655B" w:rsidRPr="00F6536D" w:rsidRDefault="00F8655B" w:rsidP="00F8655B">
      <w:pPr>
        <w:suppressAutoHyphens/>
        <w:spacing w:after="0" w:line="276"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наличие площадки для игры в софтбол;</w:t>
      </w:r>
    </w:p>
    <w:p w:rsidR="00F8655B" w:rsidRPr="00F6536D" w:rsidRDefault="00F8655B" w:rsidP="00F8655B">
      <w:pPr>
        <w:suppressAutoHyphens/>
        <w:spacing w:after="0" w:line="276"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наличие тренировочного спортивного зала;</w:t>
      </w:r>
    </w:p>
    <w:p w:rsidR="00F8655B" w:rsidRPr="00F6536D" w:rsidRDefault="00F8655B" w:rsidP="00F8655B">
      <w:pPr>
        <w:suppressAutoHyphens/>
        <w:spacing w:after="0" w:line="276"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наличие тренажерного зала;</w:t>
      </w:r>
    </w:p>
    <w:p w:rsidR="00F8655B" w:rsidRPr="00F6536D" w:rsidRDefault="00F8655B" w:rsidP="00F8655B">
      <w:pPr>
        <w:suppressAutoHyphens/>
        <w:spacing w:after="0" w:line="276"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наличие раздевалок, душевых;</w:t>
      </w:r>
    </w:p>
    <w:p w:rsidR="00F8655B" w:rsidRPr="00F6536D" w:rsidRDefault="00F8655B" w:rsidP="00F8655B">
      <w:pPr>
        <w:suppressAutoHyphens/>
        <w:spacing w:after="0" w:line="276"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61238)1;</w:t>
      </w:r>
    </w:p>
    <w:p w:rsidR="00F8655B" w:rsidRPr="00F6536D" w:rsidRDefault="00F8655B" w:rsidP="00F8655B">
      <w:pPr>
        <w:numPr>
          <w:ilvl w:val="0"/>
          <w:numId w:val="36"/>
        </w:numPr>
        <w:suppressAutoHyphens/>
        <w:spacing w:after="0" w:line="276"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обеспечение оборудованием и спортивным инвентарем, необходимыми для прохождения спортивной подготовки (Таблица 18, таблица 19)</w:t>
      </w:r>
    </w:p>
    <w:p w:rsidR="00F8655B" w:rsidRPr="00F6536D" w:rsidRDefault="00F8655B" w:rsidP="00F8655B">
      <w:pPr>
        <w:suppressAutoHyphens/>
        <w:spacing w:after="0" w:line="276"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 обеспечение спортивной экипировкой (Таблица 20, таблица 21);</w:t>
      </w:r>
    </w:p>
    <w:p w:rsidR="00F8655B" w:rsidRPr="00F6536D" w:rsidRDefault="00F8655B" w:rsidP="00F8655B">
      <w:pPr>
        <w:numPr>
          <w:ilvl w:val="0"/>
          <w:numId w:val="36"/>
        </w:numPr>
        <w:suppressAutoHyphens/>
        <w:spacing w:after="0" w:line="276"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обеспечение обучающихся проездом к месту проведения спортивных мероприятий и обратно;</w:t>
      </w:r>
    </w:p>
    <w:p w:rsidR="00F8655B" w:rsidRPr="00F6536D" w:rsidRDefault="00F8655B" w:rsidP="00F8655B">
      <w:pPr>
        <w:numPr>
          <w:ilvl w:val="0"/>
          <w:numId w:val="36"/>
        </w:numPr>
        <w:suppressAutoHyphens/>
        <w:spacing w:after="0" w:line="276"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обеспечение обучающихся питанием и проживанием в период проведения спортивных мероприятий;</w:t>
      </w:r>
    </w:p>
    <w:p w:rsidR="00F8655B" w:rsidRPr="00F6536D" w:rsidRDefault="00F8655B" w:rsidP="00F8655B">
      <w:pPr>
        <w:numPr>
          <w:ilvl w:val="0"/>
          <w:numId w:val="36"/>
        </w:numPr>
        <w:suppressAutoHyphens/>
        <w:spacing w:after="0" w:line="276" w:lineRule="auto"/>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медицинское обеспечение обучающихся, в том числе организацию систематического медицинского контроля.</w:t>
      </w:r>
    </w:p>
    <w:p w:rsidR="00F8655B" w:rsidRPr="00F6536D" w:rsidRDefault="00F8655B" w:rsidP="00F8655B">
      <w:pPr>
        <w:suppressAutoHyphens/>
        <w:spacing w:after="0" w:line="276" w:lineRule="auto"/>
        <w:jc w:val="both"/>
        <w:rPr>
          <w:rFonts w:ascii="Times New Roman" w:eastAsia="Times New Roman" w:hAnsi="Times New Roman" w:cs="Times New Roman"/>
          <w:sz w:val="24"/>
          <w:szCs w:val="24"/>
          <w:lang w:eastAsia="ru-RU"/>
        </w:rPr>
      </w:pPr>
    </w:p>
    <w:p w:rsidR="00F8655B" w:rsidRPr="00F6536D" w:rsidRDefault="00F8655B" w:rsidP="00F8655B">
      <w:pPr>
        <w:suppressAutoHyphens/>
        <w:spacing w:after="0" w:line="276" w:lineRule="auto"/>
        <w:jc w:val="both"/>
        <w:rPr>
          <w:rFonts w:ascii="Times New Roman" w:eastAsia="Times New Roman" w:hAnsi="Times New Roman" w:cs="Times New Roman"/>
          <w:sz w:val="24"/>
          <w:szCs w:val="24"/>
          <w:lang w:eastAsia="ru-RU"/>
        </w:rPr>
      </w:pPr>
    </w:p>
    <w:p w:rsidR="00F8655B" w:rsidRPr="00F6536D" w:rsidRDefault="00F8655B" w:rsidP="00F8655B">
      <w:pPr>
        <w:suppressAutoHyphens/>
        <w:spacing w:after="0" w:line="276" w:lineRule="auto"/>
        <w:jc w:val="both"/>
        <w:rPr>
          <w:rFonts w:ascii="Times New Roman" w:eastAsia="Times New Roman" w:hAnsi="Times New Roman" w:cs="Times New Roman"/>
          <w:sz w:val="24"/>
          <w:szCs w:val="24"/>
          <w:lang w:eastAsia="ru-RU"/>
        </w:rPr>
      </w:pPr>
    </w:p>
    <w:p w:rsidR="00F8655B" w:rsidRPr="00F6536D" w:rsidRDefault="00F8655B" w:rsidP="00F8655B">
      <w:pPr>
        <w:suppressAutoHyphens/>
        <w:spacing w:after="0" w:line="276" w:lineRule="auto"/>
        <w:jc w:val="both"/>
        <w:rPr>
          <w:rFonts w:ascii="Times New Roman" w:eastAsia="Times New Roman" w:hAnsi="Times New Roman" w:cs="Times New Roman"/>
          <w:sz w:val="24"/>
          <w:szCs w:val="24"/>
          <w:lang w:eastAsia="ru-RU"/>
        </w:rPr>
      </w:pPr>
    </w:p>
    <w:p w:rsidR="00F8655B" w:rsidRPr="00F6536D" w:rsidRDefault="00F8655B" w:rsidP="00F8655B">
      <w:pPr>
        <w:suppressAutoHyphens/>
        <w:spacing w:after="0" w:line="276" w:lineRule="auto"/>
        <w:jc w:val="both"/>
        <w:rPr>
          <w:rFonts w:ascii="Times New Roman" w:eastAsia="Times New Roman" w:hAnsi="Times New Roman" w:cs="Times New Roman"/>
          <w:sz w:val="24"/>
          <w:szCs w:val="24"/>
          <w:lang w:eastAsia="ru-RU"/>
        </w:rPr>
      </w:pPr>
    </w:p>
    <w:p w:rsidR="00832D33" w:rsidRPr="00F6536D" w:rsidRDefault="00832D33" w:rsidP="00F8655B">
      <w:pPr>
        <w:suppressAutoHyphens/>
        <w:spacing w:after="0" w:line="276" w:lineRule="auto"/>
        <w:rPr>
          <w:rFonts w:ascii="Times New Roman" w:eastAsia="Times New Roman" w:hAnsi="Times New Roman" w:cs="Times New Roman"/>
          <w:i/>
          <w:sz w:val="24"/>
          <w:szCs w:val="24"/>
          <w:lang w:eastAsia="ru-RU"/>
        </w:rPr>
      </w:pPr>
    </w:p>
    <w:p w:rsidR="00832D33" w:rsidRPr="00F6536D" w:rsidRDefault="00832D33" w:rsidP="00F8655B">
      <w:pPr>
        <w:suppressAutoHyphens/>
        <w:spacing w:after="0" w:line="276" w:lineRule="auto"/>
        <w:rPr>
          <w:rFonts w:ascii="Times New Roman" w:eastAsia="Times New Roman" w:hAnsi="Times New Roman" w:cs="Times New Roman"/>
          <w:i/>
          <w:sz w:val="24"/>
          <w:szCs w:val="24"/>
          <w:lang w:eastAsia="ru-RU"/>
        </w:rPr>
      </w:pPr>
    </w:p>
    <w:p w:rsidR="00832D33" w:rsidRPr="00F6536D" w:rsidRDefault="00832D33" w:rsidP="00F8655B">
      <w:pPr>
        <w:suppressAutoHyphens/>
        <w:spacing w:after="0" w:line="276" w:lineRule="auto"/>
        <w:rPr>
          <w:rFonts w:ascii="Times New Roman" w:eastAsia="Times New Roman" w:hAnsi="Times New Roman" w:cs="Times New Roman"/>
          <w:i/>
          <w:sz w:val="24"/>
          <w:szCs w:val="24"/>
          <w:lang w:eastAsia="ru-RU"/>
        </w:rPr>
      </w:pPr>
    </w:p>
    <w:p w:rsidR="00F8655B" w:rsidRPr="00F6536D" w:rsidRDefault="00F8655B" w:rsidP="00832D33">
      <w:pPr>
        <w:suppressAutoHyphens/>
        <w:spacing w:after="0" w:line="276" w:lineRule="auto"/>
        <w:jc w:val="right"/>
        <w:rPr>
          <w:rFonts w:ascii="Times New Roman" w:eastAsia="Times New Roman" w:hAnsi="Times New Roman" w:cs="Times New Roman"/>
          <w:i/>
          <w:sz w:val="24"/>
          <w:szCs w:val="24"/>
          <w:lang w:eastAsia="ru-RU"/>
        </w:rPr>
      </w:pPr>
      <w:proofErr w:type="gramStart"/>
      <w:r w:rsidRPr="00F6536D">
        <w:rPr>
          <w:rFonts w:ascii="Times New Roman" w:eastAsia="Times New Roman" w:hAnsi="Times New Roman" w:cs="Times New Roman"/>
          <w:i/>
          <w:sz w:val="24"/>
          <w:szCs w:val="24"/>
          <w:lang w:eastAsia="ru-RU"/>
        </w:rPr>
        <w:t>Таблица  18</w:t>
      </w:r>
      <w:proofErr w:type="gramEnd"/>
    </w:p>
    <w:p w:rsidR="00F8655B" w:rsidRPr="00F6536D" w:rsidRDefault="00F8655B" w:rsidP="00F8655B">
      <w:pPr>
        <w:keepNext/>
        <w:keepLines/>
        <w:shd w:val="clear" w:color="auto" w:fill="FFFFFF"/>
        <w:suppressAutoHyphens/>
        <w:spacing w:after="255" w:line="270" w:lineRule="atLeast"/>
        <w:jc w:val="center"/>
        <w:outlineLvl w:val="2"/>
        <w:rPr>
          <w:rFonts w:ascii="Times New Roman" w:eastAsiaTheme="majorEastAsia" w:hAnsi="Times New Roman" w:cs="Times New Roman"/>
          <w:b/>
          <w:sz w:val="24"/>
          <w:szCs w:val="24"/>
          <w:lang w:eastAsia="ru-RU"/>
        </w:rPr>
      </w:pPr>
      <w:r w:rsidRPr="00F6536D">
        <w:rPr>
          <w:rFonts w:ascii="Times New Roman" w:eastAsiaTheme="majorEastAsia" w:hAnsi="Times New Roman" w:cs="Times New Roman"/>
          <w:b/>
          <w:sz w:val="24"/>
          <w:szCs w:val="24"/>
          <w:lang w:eastAsia="ar-SA"/>
        </w:rPr>
        <w:t>Обеспечение оборудованием и спортивным инвентарем, необходимыми для прохождения спортивной подготовки</w:t>
      </w:r>
    </w:p>
    <w:tbl>
      <w:tblPr>
        <w:tblStyle w:val="ad"/>
        <w:tblW w:w="0" w:type="auto"/>
        <w:tblInd w:w="0" w:type="dxa"/>
        <w:tblLook w:val="04A0" w:firstRow="1" w:lastRow="0" w:firstColumn="1" w:lastColumn="0" w:noHBand="0" w:noVBand="1"/>
      </w:tblPr>
      <w:tblGrid>
        <w:gridCol w:w="540"/>
        <w:gridCol w:w="4275"/>
        <w:gridCol w:w="2217"/>
        <w:gridCol w:w="2313"/>
      </w:tblGrid>
      <w:tr w:rsidR="00F8655B" w:rsidRPr="00F6536D" w:rsidTr="00F8655B">
        <w:tc>
          <w:tcPr>
            <w:tcW w:w="540" w:type="dxa"/>
          </w:tcPr>
          <w:p w:rsidR="00F8655B" w:rsidRPr="00F6536D" w:rsidRDefault="00F8655B" w:rsidP="00F8655B">
            <w:pPr>
              <w:tabs>
                <w:tab w:val="left" w:pos="1995"/>
              </w:tabs>
              <w:suppressAutoHyphens/>
              <w:spacing w:line="276" w:lineRule="auto"/>
              <w:rPr>
                <w:rFonts w:ascii="Times New Roman" w:hAnsi="Times New Roman" w:cs="Times New Roman"/>
                <w:sz w:val="24"/>
                <w:szCs w:val="24"/>
                <w:lang w:eastAsia="ru-RU"/>
              </w:rPr>
            </w:pPr>
            <w:r w:rsidRPr="00F6536D">
              <w:rPr>
                <w:rFonts w:ascii="Times New Roman" w:hAnsi="Times New Roman" w:cs="Times New Roman"/>
                <w:sz w:val="24"/>
                <w:szCs w:val="24"/>
                <w:lang w:eastAsia="ru-RU"/>
              </w:rPr>
              <w:t>№ п/п</w:t>
            </w:r>
          </w:p>
        </w:tc>
        <w:tc>
          <w:tcPr>
            <w:tcW w:w="4275" w:type="dxa"/>
          </w:tcPr>
          <w:p w:rsidR="00F8655B" w:rsidRPr="00F6536D" w:rsidRDefault="00F8655B" w:rsidP="00F8655B">
            <w:pPr>
              <w:tabs>
                <w:tab w:val="left" w:pos="1995"/>
              </w:tabs>
              <w:suppressAutoHyphens/>
              <w:spacing w:line="276" w:lineRule="auto"/>
              <w:rPr>
                <w:rFonts w:ascii="Times New Roman" w:hAnsi="Times New Roman" w:cs="Times New Roman"/>
                <w:sz w:val="24"/>
                <w:szCs w:val="24"/>
                <w:lang w:eastAsia="ru-RU"/>
              </w:rPr>
            </w:pPr>
            <w:r w:rsidRPr="00F6536D">
              <w:rPr>
                <w:rFonts w:ascii="Times New Roman" w:hAnsi="Times New Roman" w:cs="Times New Roman"/>
                <w:sz w:val="24"/>
                <w:szCs w:val="24"/>
                <w:lang w:eastAsia="ru-RU"/>
              </w:rPr>
              <w:t>Наименование</w:t>
            </w:r>
          </w:p>
        </w:tc>
        <w:tc>
          <w:tcPr>
            <w:tcW w:w="2217" w:type="dxa"/>
          </w:tcPr>
          <w:p w:rsidR="00F8655B" w:rsidRPr="00F6536D" w:rsidRDefault="00F8655B" w:rsidP="00F8655B">
            <w:pPr>
              <w:tabs>
                <w:tab w:val="left" w:pos="1995"/>
              </w:tabs>
              <w:suppressAutoHyphens/>
              <w:spacing w:line="276" w:lineRule="auto"/>
              <w:rPr>
                <w:rFonts w:ascii="Times New Roman" w:hAnsi="Times New Roman" w:cs="Times New Roman"/>
                <w:sz w:val="24"/>
                <w:szCs w:val="24"/>
                <w:lang w:eastAsia="ru-RU"/>
              </w:rPr>
            </w:pPr>
            <w:r w:rsidRPr="00F6536D">
              <w:rPr>
                <w:rFonts w:ascii="Times New Roman" w:hAnsi="Times New Roman" w:cs="Times New Roman"/>
                <w:sz w:val="24"/>
                <w:szCs w:val="24"/>
                <w:lang w:eastAsia="ru-RU"/>
              </w:rPr>
              <w:t>Единица измерения</w:t>
            </w:r>
          </w:p>
        </w:tc>
        <w:tc>
          <w:tcPr>
            <w:tcW w:w="2313" w:type="dxa"/>
          </w:tcPr>
          <w:p w:rsidR="00F8655B" w:rsidRPr="00F6536D" w:rsidRDefault="00F8655B" w:rsidP="00F8655B">
            <w:pPr>
              <w:tabs>
                <w:tab w:val="left" w:pos="1995"/>
              </w:tabs>
              <w:suppressAutoHyphens/>
              <w:spacing w:line="276" w:lineRule="auto"/>
              <w:rPr>
                <w:rFonts w:ascii="Times New Roman" w:hAnsi="Times New Roman" w:cs="Times New Roman"/>
                <w:sz w:val="24"/>
                <w:szCs w:val="24"/>
                <w:lang w:eastAsia="ru-RU"/>
              </w:rPr>
            </w:pPr>
            <w:r w:rsidRPr="00F6536D">
              <w:rPr>
                <w:rFonts w:ascii="Times New Roman" w:hAnsi="Times New Roman" w:cs="Times New Roman"/>
                <w:sz w:val="24"/>
                <w:szCs w:val="24"/>
                <w:lang w:eastAsia="ru-RU"/>
              </w:rPr>
              <w:t>Количество</w:t>
            </w:r>
          </w:p>
          <w:p w:rsidR="00F8655B" w:rsidRPr="00F6536D" w:rsidRDefault="00F8655B" w:rsidP="00F8655B">
            <w:pPr>
              <w:tabs>
                <w:tab w:val="left" w:pos="1995"/>
              </w:tabs>
              <w:suppressAutoHyphens/>
              <w:spacing w:line="276" w:lineRule="auto"/>
              <w:rPr>
                <w:rFonts w:ascii="Times New Roman" w:hAnsi="Times New Roman" w:cs="Times New Roman"/>
                <w:sz w:val="24"/>
                <w:szCs w:val="24"/>
                <w:lang w:eastAsia="ru-RU"/>
              </w:rPr>
            </w:pPr>
            <w:r w:rsidRPr="00F6536D">
              <w:rPr>
                <w:rFonts w:ascii="Times New Roman" w:hAnsi="Times New Roman" w:cs="Times New Roman"/>
                <w:sz w:val="24"/>
                <w:szCs w:val="24"/>
                <w:lang w:eastAsia="ru-RU"/>
              </w:rPr>
              <w:t>изделий</w:t>
            </w:r>
          </w:p>
        </w:tc>
      </w:tr>
      <w:tr w:rsidR="00F8655B" w:rsidRPr="00F6536D" w:rsidTr="00F8655B">
        <w:tc>
          <w:tcPr>
            <w:tcW w:w="540" w:type="dxa"/>
          </w:tcPr>
          <w:p w:rsidR="00F8655B" w:rsidRPr="00F6536D" w:rsidRDefault="00F8655B" w:rsidP="00F8655B">
            <w:pPr>
              <w:rPr>
                <w:rFonts w:ascii="Times New Roman" w:hAnsi="Times New Roman" w:cs="Times New Roman"/>
                <w:sz w:val="24"/>
                <w:szCs w:val="24"/>
                <w:lang w:eastAsia="ru-RU"/>
              </w:rPr>
            </w:pPr>
            <w:r w:rsidRPr="00F6536D">
              <w:rPr>
                <w:rFonts w:ascii="Times New Roman" w:hAnsi="Times New Roman" w:cs="Times New Roman"/>
                <w:sz w:val="24"/>
                <w:szCs w:val="24"/>
                <w:lang w:eastAsia="ar-SA"/>
              </w:rPr>
              <w:t>1.</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 xml:space="preserve">База </w:t>
            </w:r>
            <w:proofErr w:type="spellStart"/>
            <w:r w:rsidRPr="00F6536D">
              <w:rPr>
                <w:rFonts w:ascii="Times New Roman" w:hAnsi="Times New Roman" w:cs="Times New Roman"/>
                <w:sz w:val="24"/>
                <w:szCs w:val="24"/>
                <w:lang w:eastAsia="ar-SA"/>
              </w:rPr>
              <w:t>софтбольная</w:t>
            </w:r>
            <w:proofErr w:type="spellEnd"/>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комплект</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3</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Барьер легкоатлетический</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15</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3.</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Беговые соты (лесенки)</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4.</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 xml:space="preserve">Бита </w:t>
            </w:r>
            <w:proofErr w:type="spellStart"/>
            <w:r w:rsidRPr="00F6536D">
              <w:rPr>
                <w:rFonts w:ascii="Times New Roman" w:hAnsi="Times New Roman" w:cs="Times New Roman"/>
                <w:sz w:val="24"/>
                <w:szCs w:val="24"/>
                <w:lang w:eastAsia="ar-SA"/>
              </w:rPr>
              <w:t>софтбольная</w:t>
            </w:r>
            <w:proofErr w:type="spellEnd"/>
            <w:r w:rsidRPr="00F6536D">
              <w:rPr>
                <w:rFonts w:ascii="Times New Roman" w:hAnsi="Times New Roman" w:cs="Times New Roman"/>
                <w:sz w:val="24"/>
                <w:szCs w:val="24"/>
                <w:lang w:eastAsia="ar-SA"/>
              </w:rPr>
              <w:t xml:space="preserve"> (композитная)</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15</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lastRenderedPageBreak/>
              <w:t>5.</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Брусья навесные на гимнастическую стенку</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6.</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Ведро с крышкой для мячей</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7.</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Динамометр (кистевой)</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8.</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Защитный экран сетчатый (универсальный)</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комплект</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5</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9.</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Мат гимнастический</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10</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10.</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Мяч баскетбольный</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10</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11.</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Мяч волейбольный</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12.</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Мяч для пушки</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120</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13.</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Мяч набивной (</w:t>
            </w:r>
            <w:proofErr w:type="spellStart"/>
            <w:r w:rsidRPr="00F6536D">
              <w:rPr>
                <w:rFonts w:ascii="Times New Roman" w:hAnsi="Times New Roman" w:cs="Times New Roman"/>
                <w:sz w:val="24"/>
                <w:szCs w:val="24"/>
                <w:lang w:eastAsia="ar-SA"/>
              </w:rPr>
              <w:t>медицинбол</w:t>
            </w:r>
            <w:proofErr w:type="spellEnd"/>
            <w:r w:rsidRPr="00F6536D">
              <w:rPr>
                <w:rFonts w:ascii="Times New Roman" w:hAnsi="Times New Roman" w:cs="Times New Roman"/>
                <w:sz w:val="24"/>
                <w:szCs w:val="24"/>
                <w:lang w:eastAsia="ar-SA"/>
              </w:rPr>
              <w:t>) (от 1 кг до 5 кг)</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комплект</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14.</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 xml:space="preserve">Мяч </w:t>
            </w:r>
            <w:proofErr w:type="spellStart"/>
            <w:r w:rsidRPr="00F6536D">
              <w:rPr>
                <w:rFonts w:ascii="Times New Roman" w:hAnsi="Times New Roman" w:cs="Times New Roman"/>
                <w:sz w:val="24"/>
                <w:szCs w:val="24"/>
                <w:lang w:eastAsia="ar-SA"/>
              </w:rPr>
              <w:t>софтбольный</w:t>
            </w:r>
            <w:proofErr w:type="spellEnd"/>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360</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15.</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 xml:space="preserve">Мяч </w:t>
            </w:r>
            <w:proofErr w:type="spellStart"/>
            <w:r w:rsidRPr="00F6536D">
              <w:rPr>
                <w:rFonts w:ascii="Times New Roman" w:hAnsi="Times New Roman" w:cs="Times New Roman"/>
                <w:sz w:val="24"/>
                <w:szCs w:val="24"/>
                <w:lang w:eastAsia="ar-SA"/>
              </w:rPr>
              <w:t>софтбольный</w:t>
            </w:r>
            <w:proofErr w:type="spellEnd"/>
            <w:r w:rsidRPr="00F6536D">
              <w:rPr>
                <w:rFonts w:ascii="Times New Roman" w:hAnsi="Times New Roman" w:cs="Times New Roman"/>
                <w:sz w:val="24"/>
                <w:szCs w:val="24"/>
                <w:lang w:eastAsia="ar-SA"/>
              </w:rPr>
              <w:t xml:space="preserve"> для зала (мягкий)</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120</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16.</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Мяч теннисный</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50</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17.</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Мяч футбольный</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18.</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Набор резинок для фитнеса</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комплект</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5</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19.</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Набор утяжеленных мячей для питчера</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комплект</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20.</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Намотка кожаная на биту</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10</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21.</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Насос универсальный для накачивания мячей</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22.</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Перекладина навесная на гимнастическую стенку</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комплект</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4</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23.</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Пластина «дом»</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24.</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Пластина питчера</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25.</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Платформа балансировочная</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10</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26.</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 xml:space="preserve">Пушка </w:t>
            </w:r>
            <w:proofErr w:type="spellStart"/>
            <w:r w:rsidRPr="00F6536D">
              <w:rPr>
                <w:rFonts w:ascii="Times New Roman" w:hAnsi="Times New Roman" w:cs="Times New Roman"/>
                <w:sz w:val="24"/>
                <w:szCs w:val="24"/>
                <w:lang w:eastAsia="ar-SA"/>
              </w:rPr>
              <w:t>софтбольная</w:t>
            </w:r>
            <w:proofErr w:type="spellEnd"/>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27.</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Радар для измерения скорости полета мяча</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28.</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Секундомер</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29.</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Силовые тросы (ленты эспандеры)</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10</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30.</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Скакалка гимнастическая</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10</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31.</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Скамейка гимнастическая</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32.</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Стенка гимнастическая</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4</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33.</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Стойка для отбивания</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4</w:t>
            </w:r>
          </w:p>
        </w:tc>
      </w:tr>
      <w:tr w:rsidR="00F8655B" w:rsidRPr="00F6536D" w:rsidTr="00F8655B">
        <w:tc>
          <w:tcPr>
            <w:tcW w:w="54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34.</w:t>
            </w:r>
          </w:p>
        </w:tc>
        <w:tc>
          <w:tcPr>
            <w:tcW w:w="427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Фишки (конусы)</w:t>
            </w:r>
          </w:p>
        </w:tc>
        <w:tc>
          <w:tcPr>
            <w:tcW w:w="2217"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2313"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20</w:t>
            </w:r>
          </w:p>
        </w:tc>
      </w:tr>
    </w:tbl>
    <w:p w:rsidR="00F8655B" w:rsidRPr="00F6536D" w:rsidRDefault="00F8655B">
      <w:pPr>
        <w:rPr>
          <w:rFonts w:ascii="Times New Roman" w:hAnsi="Times New Roman" w:cs="Times New Roman"/>
          <w:sz w:val="24"/>
          <w:szCs w:val="24"/>
        </w:rPr>
      </w:pPr>
    </w:p>
    <w:p w:rsidR="00F8655B" w:rsidRPr="00F6536D" w:rsidRDefault="00F8655B">
      <w:pPr>
        <w:rPr>
          <w:rFonts w:ascii="Times New Roman" w:hAnsi="Times New Roman" w:cs="Times New Roman"/>
          <w:sz w:val="24"/>
          <w:szCs w:val="24"/>
        </w:rPr>
      </w:pPr>
    </w:p>
    <w:p w:rsidR="00F8655B" w:rsidRPr="00F6536D" w:rsidRDefault="00F8655B">
      <w:pPr>
        <w:rPr>
          <w:rFonts w:ascii="Times New Roman" w:hAnsi="Times New Roman" w:cs="Times New Roman"/>
          <w:sz w:val="24"/>
          <w:szCs w:val="24"/>
        </w:rPr>
      </w:pPr>
    </w:p>
    <w:p w:rsidR="00F8655B" w:rsidRPr="00F6536D" w:rsidRDefault="00F8655B">
      <w:pPr>
        <w:rPr>
          <w:rFonts w:ascii="Times New Roman" w:hAnsi="Times New Roman" w:cs="Times New Roman"/>
          <w:sz w:val="24"/>
          <w:szCs w:val="24"/>
        </w:rPr>
        <w:sectPr w:rsidR="00F8655B" w:rsidRPr="00F6536D" w:rsidSect="00F8655B">
          <w:pgSz w:w="11906" w:h="16838"/>
          <w:pgMar w:top="709" w:right="709" w:bottom="1134" w:left="850" w:header="708" w:footer="708" w:gutter="0"/>
          <w:cols w:space="708"/>
          <w:docGrid w:linePitch="360"/>
        </w:sectPr>
      </w:pPr>
    </w:p>
    <w:p w:rsidR="00F8655B" w:rsidRPr="00F6536D" w:rsidRDefault="00F8655B" w:rsidP="00F8655B">
      <w:pPr>
        <w:suppressAutoHyphens/>
        <w:spacing w:after="0" w:line="276" w:lineRule="auto"/>
        <w:jc w:val="right"/>
        <w:rPr>
          <w:rFonts w:ascii="Times New Roman" w:eastAsia="Times New Roman" w:hAnsi="Times New Roman" w:cs="Times New Roman"/>
          <w:i/>
          <w:sz w:val="24"/>
          <w:szCs w:val="24"/>
          <w:lang w:eastAsia="ru-RU"/>
        </w:rPr>
      </w:pPr>
      <w:r w:rsidRPr="00F6536D">
        <w:rPr>
          <w:rFonts w:ascii="Times New Roman" w:eastAsia="Times New Roman" w:hAnsi="Times New Roman" w:cs="Times New Roman"/>
          <w:i/>
          <w:sz w:val="24"/>
          <w:szCs w:val="24"/>
          <w:lang w:eastAsia="ru-RU"/>
        </w:rPr>
        <w:lastRenderedPageBreak/>
        <w:t>Таблица 19</w:t>
      </w:r>
    </w:p>
    <w:p w:rsidR="00F8655B" w:rsidRPr="00F6536D" w:rsidRDefault="00F8655B" w:rsidP="00F8655B">
      <w:pPr>
        <w:suppressAutoHyphens/>
        <w:spacing w:after="0" w:line="276" w:lineRule="auto"/>
        <w:jc w:val="center"/>
        <w:rPr>
          <w:rFonts w:ascii="Times New Roman" w:eastAsia="Times New Roman" w:hAnsi="Times New Roman" w:cs="Times New Roman"/>
          <w:b/>
          <w:sz w:val="24"/>
          <w:szCs w:val="24"/>
          <w:lang w:eastAsia="ru-RU"/>
        </w:rPr>
      </w:pPr>
      <w:r w:rsidRPr="00F6536D">
        <w:rPr>
          <w:rFonts w:ascii="Times New Roman" w:eastAsia="Times New Roman" w:hAnsi="Times New Roman" w:cs="Times New Roman"/>
          <w:b/>
          <w:sz w:val="24"/>
          <w:szCs w:val="24"/>
          <w:lang w:eastAsia="ru-RU"/>
        </w:rPr>
        <w:t>Спортивный инвентарь, передаваемый в индивидуальное пользование</w:t>
      </w:r>
    </w:p>
    <w:p w:rsidR="00F8655B" w:rsidRPr="00F6536D" w:rsidRDefault="00F8655B" w:rsidP="00F8655B">
      <w:pPr>
        <w:suppressAutoHyphens/>
        <w:spacing w:after="0" w:line="276" w:lineRule="auto"/>
        <w:jc w:val="center"/>
        <w:rPr>
          <w:rFonts w:ascii="Times New Roman" w:eastAsia="Times New Roman" w:hAnsi="Times New Roman" w:cs="Times New Roman"/>
          <w:b/>
          <w:sz w:val="24"/>
          <w:szCs w:val="24"/>
          <w:lang w:eastAsia="ru-RU"/>
        </w:rPr>
      </w:pPr>
    </w:p>
    <w:tbl>
      <w:tblPr>
        <w:tblStyle w:val="21"/>
        <w:tblW w:w="5257" w:type="pct"/>
        <w:tblInd w:w="0" w:type="dxa"/>
        <w:tblLook w:val="04A0" w:firstRow="1" w:lastRow="0" w:firstColumn="1" w:lastColumn="0" w:noHBand="0" w:noVBand="1"/>
      </w:tblPr>
      <w:tblGrid>
        <w:gridCol w:w="639"/>
        <w:gridCol w:w="2191"/>
        <w:gridCol w:w="1632"/>
        <w:gridCol w:w="1800"/>
        <w:gridCol w:w="1130"/>
        <w:gridCol w:w="1130"/>
        <w:gridCol w:w="1130"/>
        <w:gridCol w:w="1133"/>
        <w:gridCol w:w="1130"/>
        <w:gridCol w:w="1130"/>
        <w:gridCol w:w="1130"/>
        <w:gridCol w:w="1133"/>
      </w:tblGrid>
      <w:tr w:rsidR="00F8655B" w:rsidRPr="00F6536D" w:rsidTr="00F8655B">
        <w:trPr>
          <w:trHeight w:val="328"/>
        </w:trPr>
        <w:tc>
          <w:tcPr>
            <w:tcW w:w="209" w:type="pct"/>
            <w:vMerge w:val="restart"/>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 п/п</w:t>
            </w:r>
          </w:p>
        </w:tc>
        <w:tc>
          <w:tcPr>
            <w:tcW w:w="716" w:type="pct"/>
            <w:vMerge w:val="restart"/>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Наименование</w:t>
            </w:r>
          </w:p>
        </w:tc>
        <w:tc>
          <w:tcPr>
            <w:tcW w:w="533" w:type="pct"/>
            <w:vMerge w:val="restart"/>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Единица измерения</w:t>
            </w:r>
          </w:p>
        </w:tc>
        <w:tc>
          <w:tcPr>
            <w:tcW w:w="588" w:type="pct"/>
            <w:vMerge w:val="restart"/>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Расчётная единица</w:t>
            </w:r>
          </w:p>
        </w:tc>
        <w:tc>
          <w:tcPr>
            <w:tcW w:w="2955" w:type="pct"/>
            <w:gridSpan w:val="8"/>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Этапы спортивной подготовки</w:t>
            </w:r>
          </w:p>
        </w:tc>
      </w:tr>
      <w:tr w:rsidR="00F8655B" w:rsidRPr="00F6536D" w:rsidTr="00F8655B">
        <w:trPr>
          <w:trHeight w:val="1471"/>
        </w:trPr>
        <w:tc>
          <w:tcPr>
            <w:tcW w:w="209" w:type="pct"/>
            <w:vMerge/>
            <w:vAlign w:val="center"/>
          </w:tcPr>
          <w:p w:rsidR="00F8655B" w:rsidRPr="00F6536D" w:rsidRDefault="00F8655B" w:rsidP="00F8655B">
            <w:pPr>
              <w:suppressAutoHyphens/>
              <w:jc w:val="center"/>
              <w:rPr>
                <w:rFonts w:ascii="Times New Roman" w:hAnsi="Times New Roman" w:cs="Times New Roman"/>
                <w:sz w:val="24"/>
                <w:szCs w:val="24"/>
                <w:lang w:eastAsia="ru-RU"/>
              </w:rPr>
            </w:pPr>
          </w:p>
        </w:tc>
        <w:tc>
          <w:tcPr>
            <w:tcW w:w="716" w:type="pct"/>
            <w:vMerge/>
            <w:vAlign w:val="center"/>
          </w:tcPr>
          <w:p w:rsidR="00F8655B" w:rsidRPr="00F6536D" w:rsidRDefault="00F8655B" w:rsidP="00F8655B">
            <w:pPr>
              <w:suppressAutoHyphens/>
              <w:jc w:val="center"/>
              <w:rPr>
                <w:rFonts w:ascii="Times New Roman" w:hAnsi="Times New Roman" w:cs="Times New Roman"/>
                <w:sz w:val="24"/>
                <w:szCs w:val="24"/>
                <w:lang w:eastAsia="ru-RU"/>
              </w:rPr>
            </w:pPr>
          </w:p>
        </w:tc>
        <w:tc>
          <w:tcPr>
            <w:tcW w:w="533" w:type="pct"/>
            <w:vMerge/>
            <w:vAlign w:val="center"/>
          </w:tcPr>
          <w:p w:rsidR="00F8655B" w:rsidRPr="00F6536D" w:rsidRDefault="00F8655B" w:rsidP="00F8655B">
            <w:pPr>
              <w:suppressAutoHyphens/>
              <w:jc w:val="center"/>
              <w:rPr>
                <w:rFonts w:ascii="Times New Roman" w:hAnsi="Times New Roman" w:cs="Times New Roman"/>
                <w:sz w:val="24"/>
                <w:szCs w:val="24"/>
                <w:lang w:eastAsia="ru-RU"/>
              </w:rPr>
            </w:pPr>
          </w:p>
        </w:tc>
        <w:tc>
          <w:tcPr>
            <w:tcW w:w="588" w:type="pct"/>
            <w:vMerge/>
            <w:vAlign w:val="center"/>
          </w:tcPr>
          <w:p w:rsidR="00F8655B" w:rsidRPr="00F6536D" w:rsidRDefault="00F8655B" w:rsidP="00F8655B">
            <w:pPr>
              <w:suppressAutoHyphens/>
              <w:jc w:val="center"/>
              <w:rPr>
                <w:rFonts w:ascii="Times New Roman" w:hAnsi="Times New Roman" w:cs="Times New Roman"/>
                <w:sz w:val="24"/>
                <w:szCs w:val="24"/>
                <w:lang w:eastAsia="ru-RU"/>
              </w:rPr>
            </w:pPr>
          </w:p>
        </w:tc>
        <w:tc>
          <w:tcPr>
            <w:tcW w:w="738" w:type="pct"/>
            <w:gridSpan w:val="2"/>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Этап начальной подготовки</w:t>
            </w:r>
          </w:p>
        </w:tc>
        <w:tc>
          <w:tcPr>
            <w:tcW w:w="739" w:type="pct"/>
            <w:gridSpan w:val="2"/>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 xml:space="preserve">Учебно-тренировочный </w:t>
            </w:r>
            <w:proofErr w:type="gramStart"/>
            <w:r w:rsidRPr="00F6536D">
              <w:rPr>
                <w:rFonts w:ascii="Times New Roman" w:hAnsi="Times New Roman" w:cs="Times New Roman"/>
                <w:sz w:val="24"/>
                <w:szCs w:val="24"/>
                <w:lang w:eastAsia="ru-RU"/>
              </w:rPr>
              <w:t>этап  (</w:t>
            </w:r>
            <w:proofErr w:type="gramEnd"/>
            <w:r w:rsidRPr="00F6536D">
              <w:rPr>
                <w:rFonts w:ascii="Times New Roman" w:hAnsi="Times New Roman" w:cs="Times New Roman"/>
                <w:sz w:val="24"/>
                <w:szCs w:val="24"/>
                <w:lang w:eastAsia="ru-RU"/>
              </w:rPr>
              <w:t>этап спортивный специализации)</w:t>
            </w:r>
          </w:p>
        </w:tc>
        <w:tc>
          <w:tcPr>
            <w:tcW w:w="738" w:type="pct"/>
            <w:gridSpan w:val="2"/>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Этап совершенствования спортивного мастерства</w:t>
            </w:r>
          </w:p>
        </w:tc>
        <w:tc>
          <w:tcPr>
            <w:tcW w:w="739" w:type="pct"/>
            <w:gridSpan w:val="2"/>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Этап высшего спортивного мастерства</w:t>
            </w:r>
          </w:p>
        </w:tc>
      </w:tr>
      <w:tr w:rsidR="00F8655B" w:rsidRPr="00F6536D" w:rsidTr="00F8655B">
        <w:trPr>
          <w:cantSplit/>
          <w:trHeight w:val="1547"/>
        </w:trPr>
        <w:tc>
          <w:tcPr>
            <w:tcW w:w="209" w:type="pct"/>
            <w:vMerge/>
            <w:vAlign w:val="center"/>
          </w:tcPr>
          <w:p w:rsidR="00F8655B" w:rsidRPr="00F6536D" w:rsidRDefault="00F8655B" w:rsidP="00F8655B">
            <w:pPr>
              <w:suppressAutoHyphens/>
              <w:jc w:val="center"/>
              <w:rPr>
                <w:rFonts w:ascii="Times New Roman" w:hAnsi="Times New Roman" w:cs="Times New Roman"/>
                <w:sz w:val="24"/>
                <w:szCs w:val="24"/>
                <w:lang w:eastAsia="ru-RU"/>
              </w:rPr>
            </w:pPr>
          </w:p>
        </w:tc>
        <w:tc>
          <w:tcPr>
            <w:tcW w:w="716" w:type="pct"/>
            <w:vMerge/>
            <w:vAlign w:val="center"/>
          </w:tcPr>
          <w:p w:rsidR="00F8655B" w:rsidRPr="00F6536D" w:rsidRDefault="00F8655B" w:rsidP="00F8655B">
            <w:pPr>
              <w:suppressAutoHyphens/>
              <w:jc w:val="center"/>
              <w:rPr>
                <w:rFonts w:ascii="Times New Roman" w:hAnsi="Times New Roman" w:cs="Times New Roman"/>
                <w:sz w:val="24"/>
                <w:szCs w:val="24"/>
                <w:lang w:eastAsia="ru-RU"/>
              </w:rPr>
            </w:pPr>
          </w:p>
        </w:tc>
        <w:tc>
          <w:tcPr>
            <w:tcW w:w="533" w:type="pct"/>
            <w:vMerge/>
            <w:vAlign w:val="center"/>
          </w:tcPr>
          <w:p w:rsidR="00F8655B" w:rsidRPr="00F6536D" w:rsidRDefault="00F8655B" w:rsidP="00F8655B">
            <w:pPr>
              <w:suppressAutoHyphens/>
              <w:jc w:val="center"/>
              <w:rPr>
                <w:rFonts w:ascii="Times New Roman" w:hAnsi="Times New Roman" w:cs="Times New Roman"/>
                <w:sz w:val="24"/>
                <w:szCs w:val="24"/>
                <w:lang w:eastAsia="ru-RU"/>
              </w:rPr>
            </w:pPr>
          </w:p>
        </w:tc>
        <w:tc>
          <w:tcPr>
            <w:tcW w:w="588" w:type="pct"/>
            <w:vMerge/>
            <w:vAlign w:val="center"/>
          </w:tcPr>
          <w:p w:rsidR="00F8655B" w:rsidRPr="00F6536D" w:rsidRDefault="00F8655B" w:rsidP="00F8655B">
            <w:pPr>
              <w:suppressAutoHyphens/>
              <w:jc w:val="center"/>
              <w:rPr>
                <w:rFonts w:ascii="Times New Roman" w:hAnsi="Times New Roman" w:cs="Times New Roman"/>
                <w:sz w:val="24"/>
                <w:szCs w:val="24"/>
                <w:lang w:eastAsia="ru-RU"/>
              </w:rPr>
            </w:pPr>
          </w:p>
        </w:tc>
        <w:tc>
          <w:tcPr>
            <w:tcW w:w="369" w:type="pct"/>
            <w:textDirection w:val="btLr"/>
            <w:vAlign w:val="center"/>
          </w:tcPr>
          <w:p w:rsidR="00F8655B" w:rsidRPr="00F6536D" w:rsidRDefault="00F8655B" w:rsidP="00F8655B">
            <w:pPr>
              <w:suppressAutoHyphens/>
              <w:ind w:left="113" w:right="113"/>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количество</w:t>
            </w:r>
          </w:p>
        </w:tc>
        <w:tc>
          <w:tcPr>
            <w:tcW w:w="369" w:type="pct"/>
            <w:textDirection w:val="btLr"/>
            <w:vAlign w:val="center"/>
          </w:tcPr>
          <w:p w:rsidR="00F8655B" w:rsidRPr="00F6536D" w:rsidRDefault="00F8655B" w:rsidP="00F8655B">
            <w:pPr>
              <w:suppressAutoHyphens/>
              <w:ind w:left="113" w:right="113"/>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срок эксплуатации (лет)</w:t>
            </w:r>
          </w:p>
        </w:tc>
        <w:tc>
          <w:tcPr>
            <w:tcW w:w="369" w:type="pct"/>
            <w:textDirection w:val="btLr"/>
            <w:vAlign w:val="center"/>
          </w:tcPr>
          <w:p w:rsidR="00F8655B" w:rsidRPr="00F6536D" w:rsidRDefault="00F8655B" w:rsidP="00F8655B">
            <w:pPr>
              <w:suppressAutoHyphens/>
              <w:ind w:left="113" w:right="113"/>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количество</w:t>
            </w:r>
          </w:p>
        </w:tc>
        <w:tc>
          <w:tcPr>
            <w:tcW w:w="369" w:type="pct"/>
            <w:textDirection w:val="btLr"/>
            <w:vAlign w:val="center"/>
          </w:tcPr>
          <w:p w:rsidR="00F8655B" w:rsidRPr="00F6536D" w:rsidRDefault="00F8655B" w:rsidP="00F8655B">
            <w:pPr>
              <w:suppressAutoHyphens/>
              <w:ind w:left="113" w:right="113"/>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срок эксплуатации (лет)</w:t>
            </w:r>
          </w:p>
        </w:tc>
        <w:tc>
          <w:tcPr>
            <w:tcW w:w="369" w:type="pct"/>
            <w:textDirection w:val="btLr"/>
            <w:vAlign w:val="center"/>
          </w:tcPr>
          <w:p w:rsidR="00F8655B" w:rsidRPr="00F6536D" w:rsidRDefault="00F8655B" w:rsidP="00F8655B">
            <w:pPr>
              <w:suppressAutoHyphens/>
              <w:ind w:left="113" w:right="113"/>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количество</w:t>
            </w:r>
          </w:p>
        </w:tc>
        <w:tc>
          <w:tcPr>
            <w:tcW w:w="369" w:type="pct"/>
            <w:textDirection w:val="btLr"/>
            <w:vAlign w:val="center"/>
          </w:tcPr>
          <w:p w:rsidR="00F8655B" w:rsidRPr="00F6536D" w:rsidRDefault="00F8655B" w:rsidP="00F8655B">
            <w:pPr>
              <w:suppressAutoHyphens/>
              <w:ind w:left="113" w:right="113"/>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срок эксплуатации (лет)</w:t>
            </w:r>
          </w:p>
        </w:tc>
        <w:tc>
          <w:tcPr>
            <w:tcW w:w="369" w:type="pct"/>
            <w:textDirection w:val="btLr"/>
            <w:vAlign w:val="center"/>
          </w:tcPr>
          <w:p w:rsidR="00F8655B" w:rsidRPr="00F6536D" w:rsidRDefault="00F8655B" w:rsidP="00F8655B">
            <w:pPr>
              <w:suppressAutoHyphens/>
              <w:ind w:left="113" w:right="113"/>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количество</w:t>
            </w:r>
          </w:p>
        </w:tc>
        <w:tc>
          <w:tcPr>
            <w:tcW w:w="369" w:type="pct"/>
            <w:textDirection w:val="btLr"/>
            <w:vAlign w:val="center"/>
          </w:tcPr>
          <w:p w:rsidR="00F8655B" w:rsidRPr="00F6536D" w:rsidRDefault="00F8655B" w:rsidP="00F8655B">
            <w:pPr>
              <w:suppressAutoHyphens/>
              <w:ind w:left="113" w:right="113"/>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срок эксплуатации (лет)</w:t>
            </w:r>
          </w:p>
        </w:tc>
      </w:tr>
      <w:tr w:rsidR="00F8655B" w:rsidRPr="00F6536D" w:rsidTr="00F8655B">
        <w:trPr>
          <w:trHeight w:val="70"/>
        </w:trPr>
        <w:tc>
          <w:tcPr>
            <w:tcW w:w="209" w:type="pct"/>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1</w:t>
            </w:r>
          </w:p>
        </w:tc>
        <w:tc>
          <w:tcPr>
            <w:tcW w:w="716" w:type="pct"/>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 xml:space="preserve">Бита </w:t>
            </w:r>
            <w:proofErr w:type="spellStart"/>
            <w:r w:rsidRPr="00F6536D">
              <w:rPr>
                <w:rFonts w:ascii="Times New Roman" w:hAnsi="Times New Roman" w:cs="Times New Roman"/>
                <w:sz w:val="24"/>
                <w:szCs w:val="24"/>
                <w:lang w:eastAsia="ru-RU"/>
              </w:rPr>
              <w:t>софтбольная</w:t>
            </w:r>
            <w:proofErr w:type="spellEnd"/>
            <w:r w:rsidRPr="00F6536D">
              <w:rPr>
                <w:rFonts w:ascii="Times New Roman" w:hAnsi="Times New Roman" w:cs="Times New Roman"/>
                <w:sz w:val="24"/>
                <w:szCs w:val="24"/>
                <w:lang w:eastAsia="ru-RU"/>
              </w:rPr>
              <w:t xml:space="preserve"> (композитная)</w:t>
            </w:r>
          </w:p>
        </w:tc>
        <w:tc>
          <w:tcPr>
            <w:tcW w:w="533" w:type="pct"/>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штук</w:t>
            </w:r>
          </w:p>
        </w:tc>
        <w:tc>
          <w:tcPr>
            <w:tcW w:w="588" w:type="pct"/>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на обучающегося</w:t>
            </w:r>
          </w:p>
        </w:tc>
        <w:tc>
          <w:tcPr>
            <w:tcW w:w="369" w:type="pct"/>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1</w:t>
            </w:r>
          </w:p>
        </w:tc>
        <w:tc>
          <w:tcPr>
            <w:tcW w:w="369" w:type="pct"/>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2</w:t>
            </w:r>
          </w:p>
        </w:tc>
        <w:tc>
          <w:tcPr>
            <w:tcW w:w="369" w:type="pct"/>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1</w:t>
            </w:r>
          </w:p>
        </w:tc>
        <w:tc>
          <w:tcPr>
            <w:tcW w:w="369" w:type="pct"/>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2</w:t>
            </w:r>
          </w:p>
        </w:tc>
        <w:tc>
          <w:tcPr>
            <w:tcW w:w="369" w:type="pct"/>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1</w:t>
            </w:r>
          </w:p>
        </w:tc>
        <w:tc>
          <w:tcPr>
            <w:tcW w:w="369" w:type="pct"/>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1</w:t>
            </w:r>
          </w:p>
        </w:tc>
        <w:tc>
          <w:tcPr>
            <w:tcW w:w="369" w:type="pct"/>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2</w:t>
            </w:r>
          </w:p>
        </w:tc>
        <w:tc>
          <w:tcPr>
            <w:tcW w:w="369" w:type="pct"/>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1</w:t>
            </w:r>
          </w:p>
        </w:tc>
      </w:tr>
    </w:tbl>
    <w:p w:rsidR="00F8655B" w:rsidRPr="00F6536D" w:rsidRDefault="00F8655B" w:rsidP="00F8655B">
      <w:pPr>
        <w:suppressAutoHyphens/>
        <w:spacing w:after="0" w:line="276" w:lineRule="auto"/>
        <w:jc w:val="center"/>
        <w:rPr>
          <w:rFonts w:ascii="Times New Roman" w:eastAsia="Times New Roman" w:hAnsi="Times New Roman" w:cs="Times New Roman"/>
          <w:b/>
          <w:sz w:val="24"/>
          <w:szCs w:val="24"/>
          <w:lang w:eastAsia="ru-RU"/>
        </w:rPr>
      </w:pPr>
    </w:p>
    <w:p w:rsidR="00F8655B" w:rsidRPr="00F6536D" w:rsidRDefault="00F8655B" w:rsidP="00F8655B">
      <w:pPr>
        <w:rPr>
          <w:rFonts w:ascii="Times New Roman" w:eastAsia="Times New Roman" w:hAnsi="Times New Roman" w:cs="Times New Roman"/>
          <w:b/>
          <w:bCs/>
          <w:sz w:val="24"/>
          <w:szCs w:val="24"/>
          <w:shd w:val="clear" w:color="auto" w:fill="FFFFFF"/>
          <w:lang w:eastAsia="ar-SA"/>
        </w:rPr>
      </w:pPr>
      <w:r w:rsidRPr="00F6536D">
        <w:rPr>
          <w:rFonts w:ascii="Times New Roman" w:eastAsia="Times New Roman" w:hAnsi="Times New Roman" w:cs="Times New Roman"/>
          <w:b/>
          <w:bCs/>
          <w:sz w:val="24"/>
          <w:szCs w:val="24"/>
          <w:shd w:val="clear" w:color="auto" w:fill="FFFFFF"/>
          <w:lang w:eastAsia="ar-SA"/>
        </w:rPr>
        <w:br w:type="page"/>
      </w:r>
    </w:p>
    <w:p w:rsidR="00F8655B" w:rsidRPr="00F6536D" w:rsidRDefault="00F8655B" w:rsidP="00F8655B">
      <w:pPr>
        <w:suppressAutoHyphens/>
        <w:spacing w:after="0" w:line="240" w:lineRule="auto"/>
        <w:ind w:left="720"/>
        <w:jc w:val="right"/>
        <w:rPr>
          <w:rFonts w:ascii="Times New Roman" w:eastAsia="Times New Roman" w:hAnsi="Times New Roman" w:cs="Times New Roman"/>
          <w:bCs/>
          <w:i/>
          <w:sz w:val="24"/>
          <w:szCs w:val="24"/>
          <w:shd w:val="clear" w:color="auto" w:fill="FFFFFF"/>
          <w:lang w:eastAsia="ar-SA"/>
        </w:rPr>
      </w:pPr>
      <w:r w:rsidRPr="00F6536D">
        <w:rPr>
          <w:rFonts w:ascii="Times New Roman" w:eastAsia="Times New Roman" w:hAnsi="Times New Roman" w:cs="Times New Roman"/>
          <w:bCs/>
          <w:i/>
          <w:sz w:val="24"/>
          <w:szCs w:val="24"/>
          <w:shd w:val="clear" w:color="auto" w:fill="FFFFFF"/>
          <w:lang w:eastAsia="ar-SA"/>
        </w:rPr>
        <w:lastRenderedPageBreak/>
        <w:t>Таблица 20</w:t>
      </w:r>
    </w:p>
    <w:p w:rsidR="00F8655B" w:rsidRPr="00F6536D" w:rsidRDefault="00F8655B" w:rsidP="00F8655B">
      <w:pPr>
        <w:suppressAutoHyphens/>
        <w:spacing w:after="0" w:line="240" w:lineRule="auto"/>
        <w:ind w:left="720"/>
        <w:jc w:val="center"/>
        <w:rPr>
          <w:rFonts w:ascii="Times New Roman" w:eastAsia="Times New Roman" w:hAnsi="Times New Roman" w:cs="Times New Roman"/>
          <w:b/>
          <w:sz w:val="24"/>
          <w:szCs w:val="24"/>
          <w:lang w:eastAsia="ru-RU"/>
        </w:rPr>
      </w:pPr>
      <w:r w:rsidRPr="00F6536D">
        <w:rPr>
          <w:rFonts w:ascii="Times New Roman" w:eastAsia="Times New Roman" w:hAnsi="Times New Roman" w:cs="Times New Roman"/>
          <w:b/>
          <w:bCs/>
          <w:sz w:val="24"/>
          <w:szCs w:val="24"/>
          <w:shd w:val="clear" w:color="auto" w:fill="FFFFFF"/>
          <w:lang w:eastAsia="ar-SA"/>
        </w:rPr>
        <w:t>Спортивная экипировка, передаваемая в индивидуальное пользование</w:t>
      </w:r>
    </w:p>
    <w:tbl>
      <w:tblPr>
        <w:tblStyle w:val="21"/>
        <w:tblW w:w="5257" w:type="pct"/>
        <w:tblInd w:w="0" w:type="dxa"/>
        <w:tblLook w:val="04A0" w:firstRow="1" w:lastRow="0" w:firstColumn="1" w:lastColumn="0" w:noHBand="0" w:noVBand="1"/>
      </w:tblPr>
      <w:tblGrid>
        <w:gridCol w:w="626"/>
        <w:gridCol w:w="2744"/>
        <w:gridCol w:w="1293"/>
        <w:gridCol w:w="1715"/>
        <w:gridCol w:w="1115"/>
        <w:gridCol w:w="1115"/>
        <w:gridCol w:w="1118"/>
        <w:gridCol w:w="1117"/>
        <w:gridCol w:w="1117"/>
        <w:gridCol w:w="1117"/>
        <w:gridCol w:w="1114"/>
        <w:gridCol w:w="1117"/>
      </w:tblGrid>
      <w:tr w:rsidR="00F8655B" w:rsidRPr="00F6536D" w:rsidTr="00F8655B">
        <w:trPr>
          <w:trHeight w:val="328"/>
        </w:trPr>
        <w:tc>
          <w:tcPr>
            <w:tcW w:w="204" w:type="pct"/>
            <w:vMerge w:val="restart"/>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 п/п</w:t>
            </w:r>
          </w:p>
        </w:tc>
        <w:tc>
          <w:tcPr>
            <w:tcW w:w="896" w:type="pct"/>
            <w:vMerge w:val="restart"/>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Наименование</w:t>
            </w:r>
          </w:p>
        </w:tc>
        <w:tc>
          <w:tcPr>
            <w:tcW w:w="422" w:type="pct"/>
            <w:vMerge w:val="restart"/>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Единица измерения</w:t>
            </w:r>
          </w:p>
        </w:tc>
        <w:tc>
          <w:tcPr>
            <w:tcW w:w="560" w:type="pct"/>
            <w:vMerge w:val="restart"/>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Расчётная единица</w:t>
            </w:r>
          </w:p>
        </w:tc>
        <w:tc>
          <w:tcPr>
            <w:tcW w:w="2917" w:type="pct"/>
            <w:gridSpan w:val="8"/>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Этапы спортивной подготовки</w:t>
            </w:r>
          </w:p>
        </w:tc>
      </w:tr>
      <w:tr w:rsidR="00F8655B" w:rsidRPr="00F6536D" w:rsidTr="00F8655B">
        <w:trPr>
          <w:trHeight w:val="1471"/>
        </w:trPr>
        <w:tc>
          <w:tcPr>
            <w:tcW w:w="204" w:type="pct"/>
            <w:vMerge/>
            <w:vAlign w:val="center"/>
          </w:tcPr>
          <w:p w:rsidR="00F8655B" w:rsidRPr="00F6536D" w:rsidRDefault="00F8655B" w:rsidP="00F8655B">
            <w:pPr>
              <w:suppressAutoHyphens/>
              <w:jc w:val="center"/>
              <w:rPr>
                <w:rFonts w:ascii="Times New Roman" w:hAnsi="Times New Roman" w:cs="Times New Roman"/>
                <w:sz w:val="24"/>
                <w:szCs w:val="24"/>
                <w:lang w:eastAsia="ru-RU"/>
              </w:rPr>
            </w:pPr>
          </w:p>
        </w:tc>
        <w:tc>
          <w:tcPr>
            <w:tcW w:w="896" w:type="pct"/>
            <w:vMerge/>
            <w:vAlign w:val="center"/>
          </w:tcPr>
          <w:p w:rsidR="00F8655B" w:rsidRPr="00F6536D" w:rsidRDefault="00F8655B" w:rsidP="00F8655B">
            <w:pPr>
              <w:suppressAutoHyphens/>
              <w:jc w:val="center"/>
              <w:rPr>
                <w:rFonts w:ascii="Times New Roman" w:hAnsi="Times New Roman" w:cs="Times New Roman"/>
                <w:sz w:val="24"/>
                <w:szCs w:val="24"/>
                <w:lang w:eastAsia="ru-RU"/>
              </w:rPr>
            </w:pPr>
          </w:p>
        </w:tc>
        <w:tc>
          <w:tcPr>
            <w:tcW w:w="422" w:type="pct"/>
            <w:vMerge/>
            <w:vAlign w:val="center"/>
          </w:tcPr>
          <w:p w:rsidR="00F8655B" w:rsidRPr="00F6536D" w:rsidRDefault="00F8655B" w:rsidP="00F8655B">
            <w:pPr>
              <w:suppressAutoHyphens/>
              <w:jc w:val="center"/>
              <w:rPr>
                <w:rFonts w:ascii="Times New Roman" w:hAnsi="Times New Roman" w:cs="Times New Roman"/>
                <w:sz w:val="24"/>
                <w:szCs w:val="24"/>
                <w:lang w:eastAsia="ru-RU"/>
              </w:rPr>
            </w:pPr>
          </w:p>
        </w:tc>
        <w:tc>
          <w:tcPr>
            <w:tcW w:w="560" w:type="pct"/>
            <w:vMerge/>
            <w:vAlign w:val="center"/>
          </w:tcPr>
          <w:p w:rsidR="00F8655B" w:rsidRPr="00F6536D" w:rsidRDefault="00F8655B" w:rsidP="00F8655B">
            <w:pPr>
              <w:suppressAutoHyphens/>
              <w:jc w:val="center"/>
              <w:rPr>
                <w:rFonts w:ascii="Times New Roman" w:hAnsi="Times New Roman" w:cs="Times New Roman"/>
                <w:sz w:val="24"/>
                <w:szCs w:val="24"/>
                <w:lang w:eastAsia="ru-RU"/>
              </w:rPr>
            </w:pPr>
          </w:p>
        </w:tc>
        <w:tc>
          <w:tcPr>
            <w:tcW w:w="728" w:type="pct"/>
            <w:gridSpan w:val="2"/>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Этап начальной подготовки</w:t>
            </w:r>
          </w:p>
        </w:tc>
        <w:tc>
          <w:tcPr>
            <w:tcW w:w="730" w:type="pct"/>
            <w:gridSpan w:val="2"/>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 xml:space="preserve">Учебно-тренировочный </w:t>
            </w:r>
            <w:proofErr w:type="gramStart"/>
            <w:r w:rsidRPr="00F6536D">
              <w:rPr>
                <w:rFonts w:ascii="Times New Roman" w:hAnsi="Times New Roman" w:cs="Times New Roman"/>
                <w:sz w:val="24"/>
                <w:szCs w:val="24"/>
                <w:lang w:eastAsia="ru-RU"/>
              </w:rPr>
              <w:t>этап  (</w:t>
            </w:r>
            <w:proofErr w:type="gramEnd"/>
            <w:r w:rsidRPr="00F6536D">
              <w:rPr>
                <w:rFonts w:ascii="Times New Roman" w:hAnsi="Times New Roman" w:cs="Times New Roman"/>
                <w:sz w:val="24"/>
                <w:szCs w:val="24"/>
                <w:lang w:eastAsia="ru-RU"/>
              </w:rPr>
              <w:t>этап спортивный специализации)</w:t>
            </w:r>
          </w:p>
        </w:tc>
        <w:tc>
          <w:tcPr>
            <w:tcW w:w="730" w:type="pct"/>
            <w:gridSpan w:val="2"/>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Этап совершенствования спортивного мастерства</w:t>
            </w:r>
          </w:p>
        </w:tc>
        <w:tc>
          <w:tcPr>
            <w:tcW w:w="729" w:type="pct"/>
            <w:gridSpan w:val="2"/>
            <w:vAlign w:val="center"/>
          </w:tcPr>
          <w:p w:rsidR="00F8655B" w:rsidRPr="00F6536D" w:rsidRDefault="00F8655B" w:rsidP="00F8655B">
            <w:pPr>
              <w:suppressAutoHyphens/>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Этап высшего спортивного мастерства</w:t>
            </w:r>
          </w:p>
        </w:tc>
      </w:tr>
      <w:tr w:rsidR="00F8655B" w:rsidRPr="00F6536D" w:rsidTr="00F8655B">
        <w:trPr>
          <w:cantSplit/>
          <w:trHeight w:val="1547"/>
        </w:trPr>
        <w:tc>
          <w:tcPr>
            <w:tcW w:w="204" w:type="pct"/>
            <w:vMerge/>
            <w:vAlign w:val="center"/>
          </w:tcPr>
          <w:p w:rsidR="00F8655B" w:rsidRPr="00F6536D" w:rsidRDefault="00F8655B" w:rsidP="00F8655B">
            <w:pPr>
              <w:suppressAutoHyphens/>
              <w:jc w:val="center"/>
              <w:rPr>
                <w:rFonts w:ascii="Times New Roman" w:hAnsi="Times New Roman" w:cs="Times New Roman"/>
                <w:sz w:val="24"/>
                <w:szCs w:val="24"/>
                <w:lang w:eastAsia="ru-RU"/>
              </w:rPr>
            </w:pPr>
          </w:p>
        </w:tc>
        <w:tc>
          <w:tcPr>
            <w:tcW w:w="896" w:type="pct"/>
            <w:vMerge/>
            <w:vAlign w:val="center"/>
          </w:tcPr>
          <w:p w:rsidR="00F8655B" w:rsidRPr="00F6536D" w:rsidRDefault="00F8655B" w:rsidP="00F8655B">
            <w:pPr>
              <w:suppressAutoHyphens/>
              <w:jc w:val="center"/>
              <w:rPr>
                <w:rFonts w:ascii="Times New Roman" w:hAnsi="Times New Roman" w:cs="Times New Roman"/>
                <w:sz w:val="24"/>
                <w:szCs w:val="24"/>
                <w:lang w:eastAsia="ru-RU"/>
              </w:rPr>
            </w:pPr>
          </w:p>
        </w:tc>
        <w:tc>
          <w:tcPr>
            <w:tcW w:w="422" w:type="pct"/>
            <w:vMerge/>
            <w:vAlign w:val="center"/>
          </w:tcPr>
          <w:p w:rsidR="00F8655B" w:rsidRPr="00F6536D" w:rsidRDefault="00F8655B" w:rsidP="00F8655B">
            <w:pPr>
              <w:suppressAutoHyphens/>
              <w:jc w:val="center"/>
              <w:rPr>
                <w:rFonts w:ascii="Times New Roman" w:hAnsi="Times New Roman" w:cs="Times New Roman"/>
                <w:sz w:val="24"/>
                <w:szCs w:val="24"/>
                <w:lang w:eastAsia="ru-RU"/>
              </w:rPr>
            </w:pPr>
          </w:p>
        </w:tc>
        <w:tc>
          <w:tcPr>
            <w:tcW w:w="560" w:type="pct"/>
            <w:vMerge/>
            <w:vAlign w:val="center"/>
          </w:tcPr>
          <w:p w:rsidR="00F8655B" w:rsidRPr="00F6536D" w:rsidRDefault="00F8655B" w:rsidP="00F8655B">
            <w:pPr>
              <w:suppressAutoHyphens/>
              <w:jc w:val="center"/>
              <w:rPr>
                <w:rFonts w:ascii="Times New Roman" w:hAnsi="Times New Roman" w:cs="Times New Roman"/>
                <w:sz w:val="24"/>
                <w:szCs w:val="24"/>
                <w:lang w:eastAsia="ru-RU"/>
              </w:rPr>
            </w:pPr>
          </w:p>
        </w:tc>
        <w:tc>
          <w:tcPr>
            <w:tcW w:w="364" w:type="pct"/>
            <w:textDirection w:val="btLr"/>
            <w:vAlign w:val="center"/>
          </w:tcPr>
          <w:p w:rsidR="00F8655B" w:rsidRPr="00F6536D" w:rsidRDefault="00F8655B" w:rsidP="00F8655B">
            <w:pPr>
              <w:suppressAutoHyphens/>
              <w:ind w:left="113" w:right="113"/>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количество</w:t>
            </w:r>
          </w:p>
        </w:tc>
        <w:tc>
          <w:tcPr>
            <w:tcW w:w="364" w:type="pct"/>
            <w:textDirection w:val="btLr"/>
            <w:vAlign w:val="center"/>
          </w:tcPr>
          <w:p w:rsidR="00F8655B" w:rsidRPr="00F6536D" w:rsidRDefault="00F8655B" w:rsidP="00F8655B">
            <w:pPr>
              <w:suppressAutoHyphens/>
              <w:ind w:left="113" w:right="113"/>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срок эксплуатации (лет)</w:t>
            </w:r>
          </w:p>
        </w:tc>
        <w:tc>
          <w:tcPr>
            <w:tcW w:w="365" w:type="pct"/>
            <w:textDirection w:val="btLr"/>
            <w:vAlign w:val="center"/>
          </w:tcPr>
          <w:p w:rsidR="00F8655B" w:rsidRPr="00F6536D" w:rsidRDefault="00F8655B" w:rsidP="00F8655B">
            <w:pPr>
              <w:suppressAutoHyphens/>
              <w:ind w:left="113" w:right="113"/>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количество</w:t>
            </w:r>
          </w:p>
        </w:tc>
        <w:tc>
          <w:tcPr>
            <w:tcW w:w="365" w:type="pct"/>
            <w:textDirection w:val="btLr"/>
            <w:vAlign w:val="center"/>
          </w:tcPr>
          <w:p w:rsidR="00F8655B" w:rsidRPr="00F6536D" w:rsidRDefault="00F8655B" w:rsidP="00F8655B">
            <w:pPr>
              <w:suppressAutoHyphens/>
              <w:ind w:left="113" w:right="113"/>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срок эксплуатации (лет)</w:t>
            </w:r>
          </w:p>
        </w:tc>
        <w:tc>
          <w:tcPr>
            <w:tcW w:w="365" w:type="pct"/>
            <w:textDirection w:val="btLr"/>
            <w:vAlign w:val="center"/>
          </w:tcPr>
          <w:p w:rsidR="00F8655B" w:rsidRPr="00F6536D" w:rsidRDefault="00F8655B" w:rsidP="00F8655B">
            <w:pPr>
              <w:suppressAutoHyphens/>
              <w:ind w:left="113" w:right="113"/>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количество</w:t>
            </w:r>
          </w:p>
        </w:tc>
        <w:tc>
          <w:tcPr>
            <w:tcW w:w="365" w:type="pct"/>
            <w:textDirection w:val="btLr"/>
            <w:vAlign w:val="center"/>
          </w:tcPr>
          <w:p w:rsidR="00F8655B" w:rsidRPr="00F6536D" w:rsidRDefault="00F8655B" w:rsidP="00F8655B">
            <w:pPr>
              <w:suppressAutoHyphens/>
              <w:ind w:left="113" w:right="113"/>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срок эксплуатации (лет)</w:t>
            </w:r>
          </w:p>
        </w:tc>
        <w:tc>
          <w:tcPr>
            <w:tcW w:w="364" w:type="pct"/>
            <w:textDirection w:val="btLr"/>
            <w:vAlign w:val="center"/>
          </w:tcPr>
          <w:p w:rsidR="00F8655B" w:rsidRPr="00F6536D" w:rsidRDefault="00F8655B" w:rsidP="00F8655B">
            <w:pPr>
              <w:suppressAutoHyphens/>
              <w:ind w:left="113" w:right="113"/>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количество</w:t>
            </w:r>
          </w:p>
        </w:tc>
        <w:tc>
          <w:tcPr>
            <w:tcW w:w="365" w:type="pct"/>
            <w:textDirection w:val="btLr"/>
            <w:vAlign w:val="center"/>
          </w:tcPr>
          <w:p w:rsidR="00F8655B" w:rsidRPr="00F6536D" w:rsidRDefault="00F8655B" w:rsidP="00F8655B">
            <w:pPr>
              <w:suppressAutoHyphens/>
              <w:ind w:left="113" w:right="113"/>
              <w:jc w:val="center"/>
              <w:rPr>
                <w:rFonts w:ascii="Times New Roman" w:hAnsi="Times New Roman" w:cs="Times New Roman"/>
                <w:sz w:val="24"/>
                <w:szCs w:val="24"/>
                <w:lang w:eastAsia="ru-RU"/>
              </w:rPr>
            </w:pPr>
            <w:r w:rsidRPr="00F6536D">
              <w:rPr>
                <w:rFonts w:ascii="Times New Roman" w:hAnsi="Times New Roman" w:cs="Times New Roman"/>
                <w:sz w:val="24"/>
                <w:szCs w:val="24"/>
                <w:lang w:eastAsia="ru-RU"/>
              </w:rPr>
              <w:t>срок эксплуатации (лет)</w:t>
            </w:r>
          </w:p>
        </w:tc>
      </w:tr>
      <w:tr w:rsidR="00F8655B" w:rsidRPr="00F6536D" w:rsidTr="00F8655B">
        <w:trPr>
          <w:trHeight w:val="70"/>
        </w:trPr>
        <w:tc>
          <w:tcPr>
            <w:tcW w:w="204" w:type="pct"/>
          </w:tcPr>
          <w:p w:rsidR="00F8655B" w:rsidRPr="00F6536D" w:rsidRDefault="00F8655B" w:rsidP="00F8655B">
            <w:pPr>
              <w:rPr>
                <w:rFonts w:ascii="Times New Roman" w:hAnsi="Times New Roman" w:cs="Times New Roman"/>
                <w:sz w:val="24"/>
                <w:szCs w:val="24"/>
                <w:lang w:eastAsia="ru-RU"/>
              </w:rPr>
            </w:pPr>
            <w:r w:rsidRPr="00F6536D">
              <w:rPr>
                <w:rFonts w:ascii="Times New Roman" w:hAnsi="Times New Roman" w:cs="Times New Roman"/>
                <w:sz w:val="24"/>
                <w:szCs w:val="24"/>
                <w:lang w:eastAsia="ar-SA"/>
              </w:rPr>
              <w:t>1.</w:t>
            </w:r>
          </w:p>
        </w:tc>
        <w:tc>
          <w:tcPr>
            <w:tcW w:w="896"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 xml:space="preserve">Носки </w:t>
            </w:r>
            <w:proofErr w:type="spellStart"/>
            <w:r w:rsidRPr="00F6536D">
              <w:rPr>
                <w:rFonts w:ascii="Times New Roman" w:hAnsi="Times New Roman" w:cs="Times New Roman"/>
                <w:sz w:val="24"/>
                <w:szCs w:val="24"/>
                <w:lang w:eastAsia="ar-SA"/>
              </w:rPr>
              <w:t>софтбольные</w:t>
            </w:r>
            <w:proofErr w:type="spellEnd"/>
            <w:r w:rsidRPr="00F6536D">
              <w:rPr>
                <w:rFonts w:ascii="Times New Roman" w:hAnsi="Times New Roman" w:cs="Times New Roman"/>
                <w:sz w:val="24"/>
                <w:szCs w:val="24"/>
                <w:lang w:eastAsia="ar-SA"/>
              </w:rPr>
              <w:t xml:space="preserve"> (гетры)</w:t>
            </w:r>
          </w:p>
        </w:tc>
        <w:tc>
          <w:tcPr>
            <w:tcW w:w="422"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пар</w:t>
            </w:r>
          </w:p>
        </w:tc>
        <w:tc>
          <w:tcPr>
            <w:tcW w:w="560"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на обучающегося</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4</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r>
      <w:tr w:rsidR="00F8655B" w:rsidRPr="00F6536D" w:rsidTr="00F8655B">
        <w:trPr>
          <w:trHeight w:val="70"/>
        </w:trPr>
        <w:tc>
          <w:tcPr>
            <w:tcW w:w="20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w:t>
            </w:r>
          </w:p>
        </w:tc>
        <w:tc>
          <w:tcPr>
            <w:tcW w:w="896"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 xml:space="preserve">Комплект </w:t>
            </w:r>
            <w:proofErr w:type="spellStart"/>
            <w:r w:rsidRPr="00F6536D">
              <w:rPr>
                <w:rFonts w:ascii="Times New Roman" w:hAnsi="Times New Roman" w:cs="Times New Roman"/>
                <w:sz w:val="24"/>
                <w:szCs w:val="24"/>
                <w:lang w:eastAsia="ar-SA"/>
              </w:rPr>
              <w:t>кетчера</w:t>
            </w:r>
            <w:proofErr w:type="spellEnd"/>
            <w:r w:rsidRPr="00F6536D">
              <w:rPr>
                <w:rFonts w:ascii="Times New Roman" w:hAnsi="Times New Roman" w:cs="Times New Roman"/>
                <w:sz w:val="24"/>
                <w:szCs w:val="24"/>
                <w:lang w:eastAsia="ar-SA"/>
              </w:rPr>
              <w:t xml:space="preserve"> </w:t>
            </w:r>
            <w:proofErr w:type="spellStart"/>
            <w:r w:rsidRPr="00F6536D">
              <w:rPr>
                <w:rFonts w:ascii="Times New Roman" w:hAnsi="Times New Roman" w:cs="Times New Roman"/>
                <w:sz w:val="24"/>
                <w:szCs w:val="24"/>
                <w:lang w:eastAsia="ar-SA"/>
              </w:rPr>
              <w:t>софтбольный</w:t>
            </w:r>
            <w:proofErr w:type="spellEnd"/>
            <w:r w:rsidRPr="00F6536D">
              <w:rPr>
                <w:rFonts w:ascii="Times New Roman" w:hAnsi="Times New Roman" w:cs="Times New Roman"/>
                <w:sz w:val="24"/>
                <w:szCs w:val="24"/>
                <w:lang w:eastAsia="ar-SA"/>
              </w:rPr>
              <w:t xml:space="preserve"> (шлем, нагрудник, щитки защитные на голень, ловушка </w:t>
            </w:r>
            <w:proofErr w:type="spellStart"/>
            <w:r w:rsidRPr="00F6536D">
              <w:rPr>
                <w:rFonts w:ascii="Times New Roman" w:hAnsi="Times New Roman" w:cs="Times New Roman"/>
                <w:sz w:val="24"/>
                <w:szCs w:val="24"/>
                <w:lang w:eastAsia="ar-SA"/>
              </w:rPr>
              <w:t>кетчера</w:t>
            </w:r>
            <w:proofErr w:type="spellEnd"/>
            <w:r w:rsidRPr="00F6536D">
              <w:rPr>
                <w:rFonts w:ascii="Times New Roman" w:hAnsi="Times New Roman" w:cs="Times New Roman"/>
                <w:sz w:val="24"/>
                <w:szCs w:val="24"/>
                <w:lang w:eastAsia="ar-SA"/>
              </w:rPr>
              <w:t xml:space="preserve">, пластина дома, сумка для переноса комплекта </w:t>
            </w:r>
            <w:proofErr w:type="spellStart"/>
            <w:r w:rsidRPr="00F6536D">
              <w:rPr>
                <w:rFonts w:ascii="Times New Roman" w:hAnsi="Times New Roman" w:cs="Times New Roman"/>
                <w:sz w:val="24"/>
                <w:szCs w:val="24"/>
                <w:lang w:eastAsia="ar-SA"/>
              </w:rPr>
              <w:t>кетчера</w:t>
            </w:r>
            <w:proofErr w:type="spellEnd"/>
            <w:r w:rsidRPr="00F6536D">
              <w:rPr>
                <w:rFonts w:ascii="Times New Roman" w:hAnsi="Times New Roman" w:cs="Times New Roman"/>
                <w:sz w:val="24"/>
                <w:szCs w:val="24"/>
                <w:lang w:eastAsia="ar-SA"/>
              </w:rPr>
              <w:t>)</w:t>
            </w:r>
          </w:p>
        </w:tc>
        <w:tc>
          <w:tcPr>
            <w:tcW w:w="422"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комплект</w:t>
            </w:r>
          </w:p>
        </w:tc>
        <w:tc>
          <w:tcPr>
            <w:tcW w:w="560"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на обучающегося</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0,2</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3</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0,2</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3</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0,2</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0,2</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r>
      <w:tr w:rsidR="00F8655B" w:rsidRPr="00F6536D" w:rsidTr="00F8655B">
        <w:trPr>
          <w:trHeight w:val="70"/>
        </w:trPr>
        <w:tc>
          <w:tcPr>
            <w:tcW w:w="20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3.</w:t>
            </w:r>
          </w:p>
        </w:tc>
        <w:tc>
          <w:tcPr>
            <w:tcW w:w="896"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 xml:space="preserve">Ловушка </w:t>
            </w:r>
            <w:proofErr w:type="spellStart"/>
            <w:r w:rsidRPr="00F6536D">
              <w:rPr>
                <w:rFonts w:ascii="Times New Roman" w:hAnsi="Times New Roman" w:cs="Times New Roman"/>
                <w:sz w:val="24"/>
                <w:szCs w:val="24"/>
                <w:lang w:eastAsia="ar-SA"/>
              </w:rPr>
              <w:t>софтбольная</w:t>
            </w:r>
            <w:proofErr w:type="spellEnd"/>
          </w:p>
        </w:tc>
        <w:tc>
          <w:tcPr>
            <w:tcW w:w="422"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560"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на обучающегося</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r>
      <w:tr w:rsidR="00F8655B" w:rsidRPr="00F6536D" w:rsidTr="00F8655B">
        <w:trPr>
          <w:trHeight w:val="70"/>
        </w:trPr>
        <w:tc>
          <w:tcPr>
            <w:tcW w:w="20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4.</w:t>
            </w:r>
          </w:p>
        </w:tc>
        <w:tc>
          <w:tcPr>
            <w:tcW w:w="896"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 xml:space="preserve">Наколенник </w:t>
            </w:r>
            <w:proofErr w:type="spellStart"/>
            <w:r w:rsidRPr="00F6536D">
              <w:rPr>
                <w:rFonts w:ascii="Times New Roman" w:hAnsi="Times New Roman" w:cs="Times New Roman"/>
                <w:sz w:val="24"/>
                <w:szCs w:val="24"/>
                <w:lang w:eastAsia="ar-SA"/>
              </w:rPr>
              <w:t>софтбольный</w:t>
            </w:r>
            <w:proofErr w:type="spellEnd"/>
            <w:r w:rsidRPr="00F6536D">
              <w:rPr>
                <w:rFonts w:ascii="Times New Roman" w:hAnsi="Times New Roman" w:cs="Times New Roman"/>
                <w:sz w:val="24"/>
                <w:szCs w:val="24"/>
                <w:lang w:eastAsia="ar-SA"/>
              </w:rPr>
              <w:t xml:space="preserve"> (длинный)</w:t>
            </w:r>
          </w:p>
        </w:tc>
        <w:tc>
          <w:tcPr>
            <w:tcW w:w="422"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560"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на обучающегося</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   </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r>
      <w:tr w:rsidR="00F8655B" w:rsidRPr="00F6536D" w:rsidTr="00F8655B">
        <w:trPr>
          <w:trHeight w:val="70"/>
        </w:trPr>
        <w:tc>
          <w:tcPr>
            <w:tcW w:w="20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5.</w:t>
            </w:r>
          </w:p>
        </w:tc>
        <w:tc>
          <w:tcPr>
            <w:tcW w:w="896"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 xml:space="preserve">Обувь </w:t>
            </w:r>
            <w:proofErr w:type="spellStart"/>
            <w:r w:rsidRPr="00F6536D">
              <w:rPr>
                <w:rFonts w:ascii="Times New Roman" w:hAnsi="Times New Roman" w:cs="Times New Roman"/>
                <w:sz w:val="24"/>
                <w:szCs w:val="24"/>
                <w:lang w:eastAsia="ar-SA"/>
              </w:rPr>
              <w:t>софтбольная</w:t>
            </w:r>
            <w:proofErr w:type="spellEnd"/>
            <w:r w:rsidRPr="00F6536D">
              <w:rPr>
                <w:rFonts w:ascii="Times New Roman" w:hAnsi="Times New Roman" w:cs="Times New Roman"/>
                <w:sz w:val="24"/>
                <w:szCs w:val="24"/>
                <w:lang w:eastAsia="ar-SA"/>
              </w:rPr>
              <w:t xml:space="preserve"> (спайки)</w:t>
            </w:r>
          </w:p>
        </w:tc>
        <w:tc>
          <w:tcPr>
            <w:tcW w:w="422"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пар</w:t>
            </w:r>
          </w:p>
        </w:tc>
        <w:tc>
          <w:tcPr>
            <w:tcW w:w="560"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на обучающегося</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   </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r>
      <w:tr w:rsidR="00F8655B" w:rsidRPr="00F6536D" w:rsidTr="00F8655B">
        <w:trPr>
          <w:trHeight w:val="70"/>
        </w:trPr>
        <w:tc>
          <w:tcPr>
            <w:tcW w:w="20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6.</w:t>
            </w:r>
          </w:p>
        </w:tc>
        <w:tc>
          <w:tcPr>
            <w:tcW w:w="896"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 xml:space="preserve">Перчатки </w:t>
            </w:r>
            <w:proofErr w:type="spellStart"/>
            <w:r w:rsidRPr="00F6536D">
              <w:rPr>
                <w:rFonts w:ascii="Times New Roman" w:hAnsi="Times New Roman" w:cs="Times New Roman"/>
                <w:sz w:val="24"/>
                <w:szCs w:val="24"/>
                <w:lang w:eastAsia="ar-SA"/>
              </w:rPr>
              <w:t>софтбольные</w:t>
            </w:r>
            <w:proofErr w:type="spellEnd"/>
          </w:p>
        </w:tc>
        <w:tc>
          <w:tcPr>
            <w:tcW w:w="422"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пар</w:t>
            </w:r>
          </w:p>
        </w:tc>
        <w:tc>
          <w:tcPr>
            <w:tcW w:w="560"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на обучающегося</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r>
      <w:tr w:rsidR="00F8655B" w:rsidRPr="00F6536D" w:rsidTr="00F8655B">
        <w:trPr>
          <w:trHeight w:val="70"/>
        </w:trPr>
        <w:tc>
          <w:tcPr>
            <w:tcW w:w="20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7.</w:t>
            </w:r>
          </w:p>
        </w:tc>
        <w:tc>
          <w:tcPr>
            <w:tcW w:w="896"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 xml:space="preserve">Форма для игры в софтбол (шорты, </w:t>
            </w:r>
            <w:r w:rsidRPr="00F6536D">
              <w:rPr>
                <w:rFonts w:ascii="Times New Roman" w:hAnsi="Times New Roman" w:cs="Times New Roman"/>
                <w:sz w:val="24"/>
                <w:szCs w:val="24"/>
                <w:lang w:eastAsia="ar-SA"/>
              </w:rPr>
              <w:lastRenderedPageBreak/>
              <w:t>футболка с номером, бриджи)</w:t>
            </w:r>
          </w:p>
        </w:tc>
        <w:tc>
          <w:tcPr>
            <w:tcW w:w="422"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lastRenderedPageBreak/>
              <w:t>комплект</w:t>
            </w:r>
          </w:p>
        </w:tc>
        <w:tc>
          <w:tcPr>
            <w:tcW w:w="560"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на обучающегося</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w:t>
            </w:r>
          </w:p>
        </w:tc>
      </w:tr>
      <w:tr w:rsidR="00F8655B" w:rsidRPr="00F6536D" w:rsidTr="00F8655B">
        <w:trPr>
          <w:trHeight w:val="70"/>
        </w:trPr>
        <w:tc>
          <w:tcPr>
            <w:tcW w:w="20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8.</w:t>
            </w:r>
          </w:p>
        </w:tc>
        <w:tc>
          <w:tcPr>
            <w:tcW w:w="896"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Футболка с длинным рукавом</w:t>
            </w:r>
          </w:p>
        </w:tc>
        <w:tc>
          <w:tcPr>
            <w:tcW w:w="422"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560"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на обучающегося</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r>
      <w:tr w:rsidR="00F8655B" w:rsidRPr="00F6536D" w:rsidTr="00F8655B">
        <w:trPr>
          <w:trHeight w:val="70"/>
        </w:trPr>
        <w:tc>
          <w:tcPr>
            <w:tcW w:w="20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9.</w:t>
            </w:r>
          </w:p>
        </w:tc>
        <w:tc>
          <w:tcPr>
            <w:tcW w:w="896"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Футболка с коротким рукавом</w:t>
            </w:r>
          </w:p>
        </w:tc>
        <w:tc>
          <w:tcPr>
            <w:tcW w:w="422"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560"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на обучающегося</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   </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   </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r>
      <w:tr w:rsidR="00F8655B" w:rsidRPr="00F6536D" w:rsidTr="00F8655B">
        <w:trPr>
          <w:trHeight w:val="70"/>
        </w:trPr>
        <w:tc>
          <w:tcPr>
            <w:tcW w:w="20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10.</w:t>
            </w:r>
          </w:p>
        </w:tc>
        <w:tc>
          <w:tcPr>
            <w:tcW w:w="896"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 xml:space="preserve">Шлем </w:t>
            </w:r>
            <w:proofErr w:type="spellStart"/>
            <w:r w:rsidRPr="00F6536D">
              <w:rPr>
                <w:rFonts w:ascii="Times New Roman" w:hAnsi="Times New Roman" w:cs="Times New Roman"/>
                <w:sz w:val="24"/>
                <w:szCs w:val="24"/>
                <w:lang w:eastAsia="ar-SA"/>
              </w:rPr>
              <w:t>софтбольный</w:t>
            </w:r>
            <w:proofErr w:type="spellEnd"/>
          </w:p>
        </w:tc>
        <w:tc>
          <w:tcPr>
            <w:tcW w:w="422"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560"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на обучающегося</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w:t>
            </w:r>
          </w:p>
        </w:tc>
      </w:tr>
      <w:tr w:rsidR="00F8655B" w:rsidRPr="00F6536D" w:rsidTr="00F8655B">
        <w:trPr>
          <w:trHeight w:val="70"/>
        </w:trPr>
        <w:tc>
          <w:tcPr>
            <w:tcW w:w="20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11.</w:t>
            </w:r>
          </w:p>
        </w:tc>
        <w:tc>
          <w:tcPr>
            <w:tcW w:w="896"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 xml:space="preserve">Щитки защитные </w:t>
            </w:r>
            <w:proofErr w:type="spellStart"/>
            <w:r w:rsidRPr="00F6536D">
              <w:rPr>
                <w:rFonts w:ascii="Times New Roman" w:hAnsi="Times New Roman" w:cs="Times New Roman"/>
                <w:sz w:val="24"/>
                <w:szCs w:val="24"/>
                <w:lang w:eastAsia="ar-SA"/>
              </w:rPr>
              <w:t>софтбольные</w:t>
            </w:r>
            <w:proofErr w:type="spellEnd"/>
          </w:p>
        </w:tc>
        <w:tc>
          <w:tcPr>
            <w:tcW w:w="422"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пар</w:t>
            </w:r>
          </w:p>
        </w:tc>
        <w:tc>
          <w:tcPr>
            <w:tcW w:w="560"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на обучающегося</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3</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3</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3</w:t>
            </w:r>
          </w:p>
        </w:tc>
        <w:tc>
          <w:tcPr>
            <w:tcW w:w="364"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365" w:type="pct"/>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3</w:t>
            </w:r>
          </w:p>
        </w:tc>
      </w:tr>
    </w:tbl>
    <w:p w:rsidR="00F8655B" w:rsidRPr="00F6536D" w:rsidRDefault="00F8655B" w:rsidP="00F8655B">
      <w:pPr>
        <w:suppressAutoHyphens/>
        <w:spacing w:after="0" w:line="240" w:lineRule="auto"/>
        <w:rPr>
          <w:rFonts w:ascii="Times New Roman" w:eastAsia="Times New Roman" w:hAnsi="Times New Roman" w:cs="Times New Roman"/>
          <w:b/>
          <w:sz w:val="24"/>
          <w:szCs w:val="24"/>
          <w:lang w:eastAsia="ru-RU"/>
        </w:rPr>
      </w:pPr>
    </w:p>
    <w:p w:rsidR="00F8655B" w:rsidRPr="00F6536D" w:rsidRDefault="00F8655B" w:rsidP="00F8655B">
      <w:pPr>
        <w:rPr>
          <w:rFonts w:ascii="Times New Roman" w:eastAsia="Times New Roman" w:hAnsi="Times New Roman" w:cs="Times New Roman"/>
          <w:sz w:val="24"/>
          <w:szCs w:val="24"/>
          <w:lang w:eastAsia="ru-RU"/>
        </w:rPr>
      </w:pPr>
    </w:p>
    <w:p w:rsidR="00F8655B" w:rsidRPr="00F6536D" w:rsidRDefault="00F8655B" w:rsidP="00F8655B">
      <w:pPr>
        <w:rPr>
          <w:rFonts w:ascii="Times New Roman" w:eastAsia="Times New Roman" w:hAnsi="Times New Roman" w:cs="Times New Roman"/>
          <w:sz w:val="24"/>
          <w:szCs w:val="24"/>
          <w:lang w:eastAsia="ru-RU"/>
        </w:rPr>
      </w:pPr>
    </w:p>
    <w:p w:rsidR="00F8655B" w:rsidRPr="00F6536D" w:rsidRDefault="00F8655B" w:rsidP="00F8655B">
      <w:pPr>
        <w:rPr>
          <w:rFonts w:ascii="Times New Roman" w:eastAsia="Times New Roman" w:hAnsi="Times New Roman" w:cs="Times New Roman"/>
          <w:sz w:val="24"/>
          <w:szCs w:val="24"/>
          <w:lang w:eastAsia="ru-RU"/>
        </w:rPr>
      </w:pPr>
    </w:p>
    <w:p w:rsidR="00F8655B" w:rsidRPr="00F6536D" w:rsidRDefault="00F8655B" w:rsidP="00F8655B">
      <w:pPr>
        <w:rPr>
          <w:rFonts w:ascii="Times New Roman" w:eastAsia="Times New Roman" w:hAnsi="Times New Roman" w:cs="Times New Roman"/>
          <w:sz w:val="24"/>
          <w:szCs w:val="24"/>
          <w:lang w:eastAsia="ru-RU"/>
        </w:rPr>
      </w:pPr>
    </w:p>
    <w:p w:rsidR="00F8655B" w:rsidRPr="00F6536D" w:rsidRDefault="00F8655B" w:rsidP="00F8655B">
      <w:pPr>
        <w:rPr>
          <w:rFonts w:ascii="Times New Roman" w:eastAsia="Times New Roman" w:hAnsi="Times New Roman" w:cs="Times New Roman"/>
          <w:sz w:val="24"/>
          <w:szCs w:val="24"/>
          <w:lang w:eastAsia="ru-RU"/>
        </w:rPr>
      </w:pPr>
    </w:p>
    <w:p w:rsidR="00F8655B" w:rsidRPr="00F6536D" w:rsidRDefault="00F8655B" w:rsidP="00F8655B">
      <w:pPr>
        <w:rPr>
          <w:rFonts w:ascii="Times New Roman" w:eastAsia="Times New Roman" w:hAnsi="Times New Roman" w:cs="Times New Roman"/>
          <w:sz w:val="24"/>
          <w:szCs w:val="24"/>
          <w:lang w:eastAsia="ru-RU"/>
        </w:rPr>
      </w:pPr>
    </w:p>
    <w:p w:rsidR="00F8655B" w:rsidRPr="00F6536D" w:rsidRDefault="00F8655B" w:rsidP="00F8655B">
      <w:pPr>
        <w:rPr>
          <w:rFonts w:ascii="Times New Roman" w:eastAsia="Times New Roman" w:hAnsi="Times New Roman" w:cs="Times New Roman"/>
          <w:sz w:val="24"/>
          <w:szCs w:val="24"/>
          <w:lang w:eastAsia="ru-RU"/>
        </w:rPr>
      </w:pPr>
    </w:p>
    <w:p w:rsidR="00F8655B" w:rsidRPr="00F6536D" w:rsidRDefault="00F8655B" w:rsidP="00F8655B">
      <w:pPr>
        <w:rPr>
          <w:rFonts w:ascii="Times New Roman" w:eastAsia="Times New Roman" w:hAnsi="Times New Roman" w:cs="Times New Roman"/>
          <w:sz w:val="24"/>
          <w:szCs w:val="24"/>
          <w:lang w:eastAsia="ru-RU"/>
        </w:rPr>
      </w:pPr>
    </w:p>
    <w:p w:rsidR="00F8655B" w:rsidRPr="00F6536D" w:rsidRDefault="00F8655B" w:rsidP="00F8655B">
      <w:pPr>
        <w:rPr>
          <w:rFonts w:ascii="Times New Roman" w:eastAsia="Times New Roman" w:hAnsi="Times New Roman" w:cs="Times New Roman"/>
          <w:sz w:val="24"/>
          <w:szCs w:val="24"/>
          <w:lang w:eastAsia="ru-RU"/>
        </w:rPr>
      </w:pPr>
    </w:p>
    <w:p w:rsidR="00F8655B" w:rsidRPr="00F6536D" w:rsidRDefault="00F8655B" w:rsidP="00F8655B">
      <w:pPr>
        <w:rPr>
          <w:rFonts w:ascii="Times New Roman" w:eastAsia="Times New Roman" w:hAnsi="Times New Roman" w:cs="Times New Roman"/>
          <w:sz w:val="24"/>
          <w:szCs w:val="24"/>
          <w:lang w:eastAsia="ru-RU"/>
        </w:rPr>
      </w:pPr>
    </w:p>
    <w:p w:rsidR="00F8655B" w:rsidRPr="00F6536D" w:rsidRDefault="00F8655B" w:rsidP="00F8655B">
      <w:pPr>
        <w:rPr>
          <w:rFonts w:ascii="Times New Roman" w:eastAsia="Times New Roman" w:hAnsi="Times New Roman" w:cs="Times New Roman"/>
          <w:sz w:val="24"/>
          <w:szCs w:val="24"/>
          <w:lang w:eastAsia="ru-RU"/>
        </w:rPr>
      </w:pPr>
    </w:p>
    <w:p w:rsidR="00F8655B" w:rsidRPr="00F6536D" w:rsidRDefault="00F8655B" w:rsidP="00F8655B">
      <w:pPr>
        <w:rPr>
          <w:rFonts w:ascii="Times New Roman" w:eastAsia="Times New Roman" w:hAnsi="Times New Roman" w:cs="Times New Roman"/>
          <w:sz w:val="24"/>
          <w:szCs w:val="24"/>
          <w:lang w:eastAsia="ru-RU"/>
        </w:rPr>
      </w:pPr>
    </w:p>
    <w:p w:rsidR="00F8655B" w:rsidRPr="00F6536D" w:rsidRDefault="00F8655B" w:rsidP="00F8655B">
      <w:pPr>
        <w:rPr>
          <w:rFonts w:ascii="Times New Roman" w:eastAsia="Times New Roman" w:hAnsi="Times New Roman" w:cs="Times New Roman"/>
          <w:sz w:val="24"/>
          <w:szCs w:val="24"/>
          <w:lang w:eastAsia="ru-RU"/>
        </w:rPr>
      </w:pPr>
    </w:p>
    <w:p w:rsidR="00F8655B" w:rsidRPr="00F6536D" w:rsidRDefault="00F8655B" w:rsidP="00F8655B">
      <w:pPr>
        <w:rPr>
          <w:rFonts w:ascii="Times New Roman" w:eastAsia="Times New Roman" w:hAnsi="Times New Roman" w:cs="Times New Roman"/>
          <w:sz w:val="24"/>
          <w:szCs w:val="24"/>
          <w:lang w:eastAsia="ru-RU"/>
        </w:rPr>
        <w:sectPr w:rsidR="00F8655B" w:rsidRPr="00F6536D" w:rsidSect="00F8655B">
          <w:pgSz w:w="16838" w:h="11906" w:orient="landscape"/>
          <w:pgMar w:top="851" w:right="1134" w:bottom="850" w:left="1134" w:header="708" w:footer="708" w:gutter="0"/>
          <w:cols w:space="708"/>
          <w:docGrid w:linePitch="360"/>
        </w:sectPr>
      </w:pPr>
    </w:p>
    <w:p w:rsidR="00F8655B" w:rsidRPr="00F6536D" w:rsidRDefault="00F8655B" w:rsidP="00F8655B">
      <w:pPr>
        <w:keepNext/>
        <w:keepLines/>
        <w:shd w:val="clear" w:color="auto" w:fill="FFFFFF"/>
        <w:suppressAutoHyphens/>
        <w:spacing w:after="255" w:line="270" w:lineRule="atLeast"/>
        <w:jc w:val="right"/>
        <w:outlineLvl w:val="2"/>
        <w:rPr>
          <w:rFonts w:ascii="Times New Roman" w:eastAsiaTheme="majorEastAsia" w:hAnsi="Times New Roman" w:cs="Times New Roman"/>
          <w:i/>
          <w:sz w:val="24"/>
          <w:szCs w:val="24"/>
          <w:lang w:eastAsia="ar-SA"/>
        </w:rPr>
      </w:pPr>
      <w:r w:rsidRPr="00F6536D">
        <w:rPr>
          <w:rFonts w:ascii="Times New Roman" w:eastAsiaTheme="majorEastAsia" w:hAnsi="Times New Roman" w:cs="Times New Roman"/>
          <w:i/>
          <w:sz w:val="24"/>
          <w:szCs w:val="24"/>
          <w:lang w:eastAsia="ar-SA"/>
        </w:rPr>
        <w:lastRenderedPageBreak/>
        <w:t>Таблица 21</w:t>
      </w:r>
    </w:p>
    <w:p w:rsidR="00F8655B" w:rsidRPr="00F6536D" w:rsidRDefault="00F8655B" w:rsidP="00F8655B">
      <w:pPr>
        <w:keepNext/>
        <w:keepLines/>
        <w:shd w:val="clear" w:color="auto" w:fill="FFFFFF"/>
        <w:suppressAutoHyphens/>
        <w:spacing w:after="255" w:line="270" w:lineRule="atLeast"/>
        <w:jc w:val="center"/>
        <w:outlineLvl w:val="2"/>
        <w:rPr>
          <w:rFonts w:ascii="Times New Roman" w:eastAsiaTheme="majorEastAsia" w:hAnsi="Times New Roman" w:cs="Times New Roman"/>
          <w:b/>
          <w:sz w:val="24"/>
          <w:szCs w:val="24"/>
          <w:lang w:eastAsia="ru-RU"/>
        </w:rPr>
      </w:pPr>
      <w:r w:rsidRPr="00F6536D">
        <w:rPr>
          <w:rFonts w:ascii="Times New Roman" w:eastAsiaTheme="majorEastAsia" w:hAnsi="Times New Roman" w:cs="Times New Roman"/>
          <w:b/>
          <w:sz w:val="24"/>
          <w:szCs w:val="24"/>
          <w:lang w:eastAsia="ar-SA"/>
        </w:rPr>
        <w:t>Обеспечение спортивной экипировкой</w:t>
      </w:r>
    </w:p>
    <w:tbl>
      <w:tblPr>
        <w:tblStyle w:val="31"/>
        <w:tblW w:w="0" w:type="auto"/>
        <w:tblInd w:w="0" w:type="dxa"/>
        <w:tblLook w:val="04A0" w:firstRow="1" w:lastRow="0" w:firstColumn="1" w:lastColumn="0" w:noHBand="0" w:noVBand="1"/>
      </w:tblPr>
      <w:tblGrid>
        <w:gridCol w:w="703"/>
        <w:gridCol w:w="5655"/>
        <w:gridCol w:w="1292"/>
        <w:gridCol w:w="1694"/>
      </w:tblGrid>
      <w:tr w:rsidR="00F8655B" w:rsidRPr="00F6536D" w:rsidTr="00F8655B">
        <w:tc>
          <w:tcPr>
            <w:tcW w:w="704" w:type="dxa"/>
          </w:tcPr>
          <w:p w:rsidR="00F8655B" w:rsidRPr="00F6536D" w:rsidRDefault="00F8655B" w:rsidP="00F8655B">
            <w:pPr>
              <w:rPr>
                <w:rFonts w:ascii="Times New Roman" w:hAnsi="Times New Roman" w:cs="Times New Roman"/>
                <w:bCs/>
                <w:sz w:val="24"/>
                <w:szCs w:val="24"/>
                <w:lang w:eastAsia="ar-SA"/>
              </w:rPr>
            </w:pPr>
            <w:r w:rsidRPr="00F6536D">
              <w:rPr>
                <w:rFonts w:ascii="Times New Roman" w:hAnsi="Times New Roman" w:cs="Times New Roman"/>
                <w:bCs/>
                <w:sz w:val="24"/>
                <w:szCs w:val="24"/>
                <w:lang w:eastAsia="ar-SA"/>
              </w:rPr>
              <w:t xml:space="preserve">№  </w:t>
            </w:r>
          </w:p>
          <w:p w:rsidR="00F8655B" w:rsidRPr="00F6536D" w:rsidRDefault="00F8655B" w:rsidP="00F8655B">
            <w:pPr>
              <w:rPr>
                <w:rFonts w:ascii="Times New Roman" w:hAnsi="Times New Roman" w:cs="Times New Roman"/>
                <w:bCs/>
                <w:sz w:val="24"/>
                <w:szCs w:val="24"/>
                <w:lang w:eastAsia="ru-RU"/>
              </w:rPr>
            </w:pPr>
            <w:r w:rsidRPr="00F6536D">
              <w:rPr>
                <w:rFonts w:ascii="Times New Roman" w:hAnsi="Times New Roman" w:cs="Times New Roman"/>
                <w:bCs/>
                <w:sz w:val="24"/>
                <w:szCs w:val="24"/>
                <w:lang w:eastAsia="ar-SA"/>
              </w:rPr>
              <w:t>п/п</w:t>
            </w:r>
          </w:p>
        </w:tc>
        <w:tc>
          <w:tcPr>
            <w:tcW w:w="5670" w:type="dxa"/>
          </w:tcPr>
          <w:p w:rsidR="00F8655B" w:rsidRPr="00F6536D" w:rsidRDefault="00F8655B" w:rsidP="00F8655B">
            <w:pPr>
              <w:suppressAutoHyphens/>
              <w:spacing w:line="360" w:lineRule="auto"/>
              <w:rPr>
                <w:rFonts w:ascii="Times New Roman" w:hAnsi="Times New Roman" w:cs="Times New Roman"/>
                <w:bCs/>
                <w:sz w:val="24"/>
                <w:szCs w:val="24"/>
                <w:lang w:eastAsia="ar-SA"/>
              </w:rPr>
            </w:pPr>
            <w:r w:rsidRPr="00F6536D">
              <w:rPr>
                <w:rFonts w:ascii="Times New Roman" w:hAnsi="Times New Roman" w:cs="Times New Roman"/>
                <w:bCs/>
                <w:sz w:val="24"/>
                <w:szCs w:val="24"/>
                <w:lang w:eastAsia="ar-SA"/>
              </w:rPr>
              <w:t>Наименование</w:t>
            </w:r>
          </w:p>
        </w:tc>
        <w:tc>
          <w:tcPr>
            <w:tcW w:w="1276" w:type="dxa"/>
          </w:tcPr>
          <w:p w:rsidR="00F8655B" w:rsidRPr="00F6536D" w:rsidRDefault="00F8655B" w:rsidP="00F8655B">
            <w:pPr>
              <w:suppressAutoHyphens/>
              <w:rPr>
                <w:rFonts w:ascii="Times New Roman" w:hAnsi="Times New Roman" w:cs="Times New Roman"/>
                <w:bCs/>
                <w:sz w:val="24"/>
                <w:szCs w:val="24"/>
                <w:lang w:eastAsia="ar-SA"/>
              </w:rPr>
            </w:pPr>
            <w:r w:rsidRPr="00F6536D">
              <w:rPr>
                <w:rFonts w:ascii="Times New Roman" w:hAnsi="Times New Roman" w:cs="Times New Roman"/>
                <w:bCs/>
                <w:sz w:val="24"/>
                <w:szCs w:val="24"/>
                <w:lang w:eastAsia="ar-SA"/>
              </w:rPr>
              <w:t>Единица измерения</w:t>
            </w:r>
          </w:p>
        </w:tc>
        <w:tc>
          <w:tcPr>
            <w:tcW w:w="1695" w:type="dxa"/>
          </w:tcPr>
          <w:p w:rsidR="00F8655B" w:rsidRPr="00F6536D" w:rsidRDefault="00F8655B" w:rsidP="00F8655B">
            <w:pPr>
              <w:suppressAutoHyphens/>
              <w:rPr>
                <w:rFonts w:ascii="Times New Roman" w:hAnsi="Times New Roman" w:cs="Times New Roman"/>
                <w:bCs/>
                <w:sz w:val="24"/>
                <w:szCs w:val="24"/>
                <w:lang w:eastAsia="ar-SA"/>
              </w:rPr>
            </w:pPr>
            <w:r w:rsidRPr="00F6536D">
              <w:rPr>
                <w:rFonts w:ascii="Times New Roman" w:hAnsi="Times New Roman" w:cs="Times New Roman"/>
                <w:bCs/>
                <w:sz w:val="24"/>
                <w:szCs w:val="24"/>
                <w:lang w:eastAsia="ar-SA"/>
              </w:rPr>
              <w:t>Количество изделий</w:t>
            </w:r>
          </w:p>
        </w:tc>
      </w:tr>
      <w:tr w:rsidR="00F8655B" w:rsidRPr="00F6536D" w:rsidTr="00F8655B">
        <w:tc>
          <w:tcPr>
            <w:tcW w:w="704"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c>
          <w:tcPr>
            <w:tcW w:w="567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Маска защитная для полевых игроков</w:t>
            </w:r>
          </w:p>
        </w:tc>
        <w:tc>
          <w:tcPr>
            <w:tcW w:w="1276"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169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9</w:t>
            </w:r>
          </w:p>
        </w:tc>
      </w:tr>
      <w:tr w:rsidR="00F8655B" w:rsidRPr="00F6536D" w:rsidTr="00F8655B">
        <w:tc>
          <w:tcPr>
            <w:tcW w:w="704"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2.</w:t>
            </w:r>
          </w:p>
        </w:tc>
        <w:tc>
          <w:tcPr>
            <w:tcW w:w="567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 xml:space="preserve">Сумка для переноса </w:t>
            </w:r>
            <w:proofErr w:type="spellStart"/>
            <w:r w:rsidRPr="00F6536D">
              <w:rPr>
                <w:rFonts w:ascii="Times New Roman" w:hAnsi="Times New Roman" w:cs="Times New Roman"/>
                <w:sz w:val="24"/>
                <w:szCs w:val="24"/>
                <w:lang w:eastAsia="ar-SA"/>
              </w:rPr>
              <w:t>софтбольных</w:t>
            </w:r>
            <w:proofErr w:type="spellEnd"/>
            <w:r w:rsidRPr="00F6536D">
              <w:rPr>
                <w:rFonts w:ascii="Times New Roman" w:hAnsi="Times New Roman" w:cs="Times New Roman"/>
                <w:sz w:val="24"/>
                <w:szCs w:val="24"/>
                <w:lang w:eastAsia="ar-SA"/>
              </w:rPr>
              <w:t xml:space="preserve"> бит</w:t>
            </w:r>
          </w:p>
        </w:tc>
        <w:tc>
          <w:tcPr>
            <w:tcW w:w="1276"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169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r>
      <w:tr w:rsidR="00F8655B" w:rsidRPr="00F6536D" w:rsidTr="00F8655B">
        <w:tc>
          <w:tcPr>
            <w:tcW w:w="704"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3.</w:t>
            </w:r>
          </w:p>
        </w:tc>
        <w:tc>
          <w:tcPr>
            <w:tcW w:w="567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 xml:space="preserve">Сумка для переноса </w:t>
            </w:r>
            <w:proofErr w:type="spellStart"/>
            <w:r w:rsidRPr="00F6536D">
              <w:rPr>
                <w:rFonts w:ascii="Times New Roman" w:hAnsi="Times New Roman" w:cs="Times New Roman"/>
                <w:sz w:val="24"/>
                <w:szCs w:val="24"/>
                <w:lang w:eastAsia="ar-SA"/>
              </w:rPr>
              <w:t>софтбольных</w:t>
            </w:r>
            <w:proofErr w:type="spellEnd"/>
            <w:r w:rsidRPr="00F6536D">
              <w:rPr>
                <w:rFonts w:ascii="Times New Roman" w:hAnsi="Times New Roman" w:cs="Times New Roman"/>
                <w:sz w:val="24"/>
                <w:szCs w:val="24"/>
                <w:lang w:eastAsia="ar-SA"/>
              </w:rPr>
              <w:t xml:space="preserve"> защитных шлемов</w:t>
            </w:r>
          </w:p>
        </w:tc>
        <w:tc>
          <w:tcPr>
            <w:tcW w:w="1276"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169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1</w:t>
            </w:r>
          </w:p>
        </w:tc>
      </w:tr>
      <w:tr w:rsidR="00F8655B" w:rsidRPr="00F6536D" w:rsidTr="00F8655B">
        <w:trPr>
          <w:trHeight w:val="70"/>
        </w:trPr>
        <w:tc>
          <w:tcPr>
            <w:tcW w:w="704"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4.</w:t>
            </w:r>
          </w:p>
        </w:tc>
        <w:tc>
          <w:tcPr>
            <w:tcW w:w="5670"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 xml:space="preserve">Шлем защитный </w:t>
            </w:r>
            <w:proofErr w:type="spellStart"/>
            <w:r w:rsidRPr="00F6536D">
              <w:rPr>
                <w:rFonts w:ascii="Times New Roman" w:hAnsi="Times New Roman" w:cs="Times New Roman"/>
                <w:sz w:val="24"/>
                <w:szCs w:val="24"/>
                <w:lang w:eastAsia="ar-SA"/>
              </w:rPr>
              <w:t>софтбольный</w:t>
            </w:r>
            <w:proofErr w:type="spellEnd"/>
          </w:p>
        </w:tc>
        <w:tc>
          <w:tcPr>
            <w:tcW w:w="1276"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штук</w:t>
            </w:r>
          </w:p>
        </w:tc>
        <w:tc>
          <w:tcPr>
            <w:tcW w:w="1695" w:type="dxa"/>
          </w:tcPr>
          <w:p w:rsidR="00F8655B" w:rsidRPr="00F6536D" w:rsidRDefault="00F8655B" w:rsidP="00F8655B">
            <w:pPr>
              <w:suppressAutoHyphens/>
              <w:rPr>
                <w:rFonts w:ascii="Times New Roman" w:hAnsi="Times New Roman" w:cs="Times New Roman"/>
                <w:sz w:val="24"/>
                <w:szCs w:val="24"/>
                <w:lang w:eastAsia="ar-SA"/>
              </w:rPr>
            </w:pPr>
            <w:r w:rsidRPr="00F6536D">
              <w:rPr>
                <w:rFonts w:ascii="Times New Roman" w:hAnsi="Times New Roman" w:cs="Times New Roman"/>
                <w:sz w:val="24"/>
                <w:szCs w:val="24"/>
                <w:lang w:eastAsia="ar-SA"/>
              </w:rPr>
              <w:t>9</w:t>
            </w:r>
          </w:p>
        </w:tc>
      </w:tr>
    </w:tbl>
    <w:p w:rsidR="00F8655B" w:rsidRPr="00F6536D" w:rsidRDefault="00F8655B" w:rsidP="00F8655B">
      <w:pPr>
        <w:suppressAutoHyphens/>
        <w:spacing w:after="0" w:line="240" w:lineRule="auto"/>
        <w:rPr>
          <w:rFonts w:ascii="Times New Roman" w:eastAsia="Times New Roman" w:hAnsi="Times New Roman" w:cs="Times New Roman"/>
          <w:b/>
          <w:sz w:val="24"/>
          <w:szCs w:val="24"/>
          <w:lang w:eastAsia="ru-RU"/>
        </w:rPr>
      </w:pPr>
    </w:p>
    <w:p w:rsidR="00F8655B" w:rsidRPr="00F6536D" w:rsidRDefault="00F8655B" w:rsidP="00F8655B">
      <w:pPr>
        <w:suppressAutoHyphens/>
        <w:spacing w:after="0" w:line="276" w:lineRule="auto"/>
        <w:ind w:left="360"/>
        <w:jc w:val="both"/>
        <w:rPr>
          <w:rFonts w:ascii="Times New Roman" w:eastAsia="Times New Roman" w:hAnsi="Times New Roman" w:cs="Times New Roman"/>
          <w:sz w:val="24"/>
          <w:szCs w:val="24"/>
          <w:lang w:eastAsia="ru-RU"/>
        </w:rPr>
      </w:pPr>
    </w:p>
    <w:p w:rsidR="00F8655B" w:rsidRPr="00F6536D" w:rsidRDefault="00F8655B" w:rsidP="00704C9D">
      <w:pPr>
        <w:suppressAutoHyphens/>
        <w:spacing w:after="200" w:line="276" w:lineRule="auto"/>
        <w:ind w:firstLine="567"/>
        <w:rPr>
          <w:rFonts w:ascii="Times New Roman" w:eastAsia="Times New Roman" w:hAnsi="Times New Roman" w:cs="Times New Roman"/>
          <w:b/>
          <w:bCs/>
          <w:color w:val="000000"/>
          <w:sz w:val="24"/>
          <w:szCs w:val="24"/>
          <w:shd w:val="clear" w:color="auto" w:fill="FFFFFF"/>
          <w:lang w:eastAsia="ru-RU"/>
        </w:rPr>
      </w:pPr>
      <w:r w:rsidRPr="00F6536D">
        <w:rPr>
          <w:rFonts w:ascii="Times New Roman" w:eastAsia="Times New Roman" w:hAnsi="Times New Roman" w:cs="Times New Roman"/>
          <w:b/>
          <w:bCs/>
          <w:color w:val="000000"/>
          <w:sz w:val="24"/>
          <w:szCs w:val="24"/>
          <w:shd w:val="clear" w:color="auto" w:fill="FFFFFF"/>
          <w:lang w:eastAsia="ru-RU"/>
        </w:rPr>
        <w:t>6.2. Кадровые условия реализации Программы</w:t>
      </w:r>
    </w:p>
    <w:p w:rsidR="00F8655B" w:rsidRPr="00F6536D" w:rsidRDefault="00F8655B" w:rsidP="00F8655B">
      <w:pPr>
        <w:suppressAutoHyphens/>
        <w:spacing w:after="0" w:line="276" w:lineRule="auto"/>
        <w:ind w:firstLine="709"/>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Требования к кадровому составу организаций, реализующих программу спортивной подготовки:</w:t>
      </w:r>
    </w:p>
    <w:p w:rsidR="00F8655B" w:rsidRPr="00F6536D" w:rsidRDefault="00F8655B" w:rsidP="00F8655B">
      <w:pPr>
        <w:suppressAutoHyphens/>
        <w:spacing w:after="0" w:line="276" w:lineRule="auto"/>
        <w:ind w:firstLine="709"/>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1. 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rsidR="00F8655B" w:rsidRPr="00F6536D" w:rsidRDefault="00F8655B" w:rsidP="00F8655B">
      <w:pPr>
        <w:suppressAutoHyphens/>
        <w:spacing w:after="0" w:line="276" w:lineRule="auto"/>
        <w:ind w:firstLine="709"/>
        <w:jc w:val="both"/>
        <w:rPr>
          <w:rFonts w:ascii="Times New Roman" w:eastAsia="Times New Roman" w:hAnsi="Times New Roman" w:cs="Times New Roman"/>
          <w:sz w:val="24"/>
          <w:szCs w:val="24"/>
          <w:lang w:eastAsia="ru-RU"/>
        </w:rPr>
      </w:pPr>
      <w:r w:rsidRPr="00F6536D">
        <w:rPr>
          <w:rFonts w:ascii="Times New Roman" w:eastAsia="Times New Roman" w:hAnsi="Times New Roman" w:cs="Times New Roman"/>
          <w:sz w:val="24"/>
          <w:szCs w:val="24"/>
          <w:lang w:eastAsia="ru-RU"/>
        </w:rPr>
        <w:t>2. 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«софтбол», а также на всех этапах спортивной подготовки привлечение иных специалистов (при условии их одновременной работы с обучающимися).</w:t>
      </w:r>
    </w:p>
    <w:p w:rsidR="00832D33" w:rsidRPr="00F6536D" w:rsidRDefault="00F8655B" w:rsidP="00F8655B">
      <w:pPr>
        <w:suppressAutoHyphens/>
        <w:spacing w:after="0" w:line="240" w:lineRule="auto"/>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ar-SA"/>
        </w:rPr>
        <w:tab/>
      </w:r>
    </w:p>
    <w:p w:rsidR="00F8655B" w:rsidRPr="00F6536D" w:rsidRDefault="00F8655B" w:rsidP="00704C9D">
      <w:pPr>
        <w:suppressAutoHyphens/>
        <w:spacing w:after="0" w:line="240" w:lineRule="auto"/>
        <w:ind w:firstLine="567"/>
        <w:jc w:val="both"/>
        <w:rPr>
          <w:rFonts w:ascii="Times New Roman" w:eastAsia="Times New Roman" w:hAnsi="Times New Roman" w:cs="Times New Roman"/>
          <w:b/>
          <w:sz w:val="24"/>
          <w:szCs w:val="24"/>
          <w:lang w:eastAsia="ar-SA"/>
        </w:rPr>
      </w:pPr>
      <w:r w:rsidRPr="00F6536D">
        <w:rPr>
          <w:rFonts w:ascii="Times New Roman" w:eastAsia="Times New Roman" w:hAnsi="Times New Roman" w:cs="Times New Roman"/>
          <w:b/>
          <w:sz w:val="24"/>
          <w:szCs w:val="24"/>
          <w:lang w:eastAsia="ar-SA"/>
        </w:rPr>
        <w:t>Непрерывность профессионального развития тренеров-преподавателей учреждения</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Непрерывное профессиональное развитие тренеров-преподавателей – важнейший фактор обеспечения высокого качества учебно-тренировочного процесса. </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Непрерывное образование тренеров-преподавателей - повышение уровня профессионального мастерства в процессе освоения программ среднего профессионального, высшего и дополнительного профессионального образования и программ краткосрочных обучающих мероприятий (семинаров, вебинаров, мастер-классов, обмена опытом и лучшими практиками и т.п.), в том числе с использованием дистанционных образовательных технологий в течение всей жизни.</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lastRenderedPageBreak/>
        <w:t xml:space="preserve">Непрерывный характер профессионального развития может быть достигнут при условии непрерывного профессионального сопровождения, которое предусматривает: </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 объективную оценку уровня профессиональной компетентности тренеров-преподавателей; </w:t>
      </w:r>
      <w:r w:rsidRPr="00F6536D">
        <w:rPr>
          <w:rFonts w:ascii="Times New Roman" w:eastAsia="Times New Roman" w:hAnsi="Times New Roman" w:cs="Times New Roman"/>
          <w:sz w:val="24"/>
          <w:szCs w:val="24"/>
          <w:lang w:eastAsia="ar-SA"/>
        </w:rPr>
        <w:tab/>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 использование форм повышения квалификации; </w:t>
      </w:r>
    </w:p>
    <w:p w:rsidR="00F8655B" w:rsidRPr="00F6536D" w:rsidRDefault="00F8655B" w:rsidP="00F8655B">
      <w:pPr>
        <w:suppressAutoHyphens/>
        <w:spacing w:after="0" w:line="240" w:lineRule="auto"/>
        <w:ind w:firstLine="709"/>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 вовлечение тренеров-преподавателей в инновационную деятельность, способствующую формированию новых компетенций, готовности к деятельности в условиях изменений; </w:t>
      </w:r>
    </w:p>
    <w:p w:rsidR="00F8655B" w:rsidRPr="00F6536D" w:rsidRDefault="00F8655B" w:rsidP="00F8655B">
      <w:pPr>
        <w:suppressAutoHyphens/>
        <w:spacing w:after="200" w:line="276" w:lineRule="auto"/>
        <w:rPr>
          <w:rFonts w:ascii="Times New Roman" w:eastAsia="Times New Roman" w:hAnsi="Times New Roman" w:cs="Times New Roman"/>
          <w:b/>
          <w:bCs/>
          <w:color w:val="000000"/>
          <w:sz w:val="24"/>
          <w:szCs w:val="24"/>
          <w:shd w:val="clear" w:color="auto" w:fill="FFFFFF"/>
          <w:lang w:eastAsia="ru-RU"/>
        </w:rPr>
        <w:sectPr w:rsidR="00F8655B" w:rsidRPr="00F6536D" w:rsidSect="00F8655B">
          <w:pgSz w:w="11906" w:h="16838"/>
          <w:pgMar w:top="1134" w:right="851" w:bottom="1134" w:left="1701" w:header="709" w:footer="709" w:gutter="0"/>
          <w:cols w:space="708"/>
          <w:docGrid w:linePitch="360"/>
        </w:sectPr>
      </w:pPr>
    </w:p>
    <w:p w:rsidR="00F8655B" w:rsidRPr="00F6536D" w:rsidRDefault="001A2FB4" w:rsidP="00F8655B">
      <w:pPr>
        <w:suppressAutoHyphens/>
        <w:spacing w:after="0" w:line="240" w:lineRule="auto"/>
        <w:ind w:firstLine="708"/>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b/>
          <w:sz w:val="24"/>
          <w:szCs w:val="24"/>
          <w:lang w:val="en-US" w:eastAsia="ru-RU"/>
        </w:rPr>
        <w:lastRenderedPageBreak/>
        <w:t>VII</w:t>
      </w:r>
      <w:r w:rsidR="00F8655B" w:rsidRPr="00F6536D">
        <w:rPr>
          <w:rFonts w:ascii="Times New Roman" w:eastAsia="Times New Roman" w:hAnsi="Times New Roman" w:cs="Times New Roman"/>
          <w:b/>
          <w:sz w:val="24"/>
          <w:szCs w:val="24"/>
          <w:lang w:eastAsia="ru-RU"/>
        </w:rPr>
        <w:t>. Информационно-методические условия реализации Программы</w:t>
      </w:r>
      <w:r w:rsidR="00F8655B" w:rsidRPr="00F6536D">
        <w:rPr>
          <w:rFonts w:ascii="Times New Roman" w:eastAsia="Times New Roman" w:hAnsi="Times New Roman" w:cs="Times New Roman"/>
          <w:sz w:val="24"/>
          <w:szCs w:val="24"/>
          <w:lang w:eastAsia="ar-SA"/>
        </w:rPr>
        <w:tab/>
      </w:r>
    </w:p>
    <w:p w:rsidR="00F8655B" w:rsidRPr="00F6536D" w:rsidRDefault="00F8655B" w:rsidP="00F8655B">
      <w:pPr>
        <w:suppressAutoHyphens/>
        <w:spacing w:after="0" w:line="240" w:lineRule="auto"/>
        <w:ind w:firstLine="708"/>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1. Об утверждении Федерального стандарта спортивной подготовки по виду спорта софтбол : Приказ № 992 [принят Минспортом России 16 ноября 2022 г.: зарегистрирован в Минюсте России 14 декабря 2022 г. № 71504] // Бюллетень нормативных актов федеральных органов исполнительной власти. – 2023. – № 3. – </w:t>
      </w:r>
      <w:proofErr w:type="gramStart"/>
      <w:r w:rsidRPr="00F6536D">
        <w:rPr>
          <w:rFonts w:ascii="Times New Roman" w:eastAsia="Times New Roman" w:hAnsi="Times New Roman" w:cs="Times New Roman"/>
          <w:sz w:val="24"/>
          <w:szCs w:val="24"/>
          <w:lang w:eastAsia="ar-SA"/>
        </w:rPr>
        <w:t>Текст :</w:t>
      </w:r>
      <w:proofErr w:type="gramEnd"/>
      <w:r w:rsidRPr="00F6536D">
        <w:rPr>
          <w:rFonts w:ascii="Times New Roman" w:eastAsia="Times New Roman" w:hAnsi="Times New Roman" w:cs="Times New Roman"/>
          <w:sz w:val="24"/>
          <w:szCs w:val="24"/>
          <w:lang w:eastAsia="ar-SA"/>
        </w:rPr>
        <w:t xml:space="preserve"> непосредственный.</w:t>
      </w:r>
    </w:p>
    <w:p w:rsidR="00F8655B" w:rsidRPr="00F6536D" w:rsidRDefault="00F8655B" w:rsidP="00F8655B">
      <w:pPr>
        <w:suppressAutoHyphens/>
        <w:spacing w:after="0" w:line="240" w:lineRule="auto"/>
        <w:ind w:firstLine="708"/>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 xml:space="preserve">2.Лопашова Ю.А., Мишнева Н.Л., </w:t>
      </w:r>
      <w:proofErr w:type="spellStart"/>
      <w:r w:rsidRPr="00F6536D">
        <w:rPr>
          <w:rFonts w:ascii="Times New Roman" w:eastAsia="Times New Roman" w:hAnsi="Times New Roman" w:cs="Times New Roman"/>
          <w:sz w:val="24"/>
          <w:szCs w:val="24"/>
          <w:lang w:eastAsia="ar-SA"/>
        </w:rPr>
        <w:t>Святохо</w:t>
      </w:r>
      <w:proofErr w:type="spellEnd"/>
      <w:r w:rsidRPr="00F6536D">
        <w:rPr>
          <w:rFonts w:ascii="Times New Roman" w:eastAsia="Times New Roman" w:hAnsi="Times New Roman" w:cs="Times New Roman"/>
          <w:sz w:val="24"/>
          <w:szCs w:val="24"/>
          <w:lang w:eastAsia="ar-SA"/>
        </w:rPr>
        <w:t xml:space="preserve"> Е.А. Проектирование дополнительных общеобразовательных общеразвивающих программ. / </w:t>
      </w:r>
      <w:proofErr w:type="spellStart"/>
      <w:r w:rsidRPr="00F6536D">
        <w:rPr>
          <w:rFonts w:ascii="Times New Roman" w:eastAsia="Times New Roman" w:hAnsi="Times New Roman" w:cs="Times New Roman"/>
          <w:sz w:val="24"/>
          <w:szCs w:val="24"/>
          <w:lang w:eastAsia="ar-SA"/>
        </w:rPr>
        <w:t>К.п.н</w:t>
      </w:r>
      <w:proofErr w:type="spellEnd"/>
      <w:r w:rsidRPr="00F6536D">
        <w:rPr>
          <w:rFonts w:ascii="Times New Roman" w:eastAsia="Times New Roman" w:hAnsi="Times New Roman" w:cs="Times New Roman"/>
          <w:sz w:val="24"/>
          <w:szCs w:val="24"/>
          <w:lang w:eastAsia="ar-SA"/>
        </w:rPr>
        <w:t xml:space="preserve">, доц. Ю.А. </w:t>
      </w:r>
      <w:proofErr w:type="spellStart"/>
      <w:r w:rsidRPr="00F6536D">
        <w:rPr>
          <w:rFonts w:ascii="Times New Roman" w:eastAsia="Times New Roman" w:hAnsi="Times New Roman" w:cs="Times New Roman"/>
          <w:sz w:val="24"/>
          <w:szCs w:val="24"/>
          <w:lang w:eastAsia="ar-SA"/>
        </w:rPr>
        <w:t>Лопашова</w:t>
      </w:r>
      <w:proofErr w:type="spellEnd"/>
      <w:r w:rsidRPr="00F6536D">
        <w:rPr>
          <w:rFonts w:ascii="Times New Roman" w:eastAsia="Times New Roman" w:hAnsi="Times New Roman" w:cs="Times New Roman"/>
          <w:sz w:val="24"/>
          <w:szCs w:val="24"/>
          <w:lang w:eastAsia="ar-SA"/>
        </w:rPr>
        <w:t xml:space="preserve">, Н.Л. Мишнева, Е.А. </w:t>
      </w:r>
      <w:proofErr w:type="spellStart"/>
      <w:r w:rsidRPr="00F6536D">
        <w:rPr>
          <w:rFonts w:ascii="Times New Roman" w:eastAsia="Times New Roman" w:hAnsi="Times New Roman" w:cs="Times New Roman"/>
          <w:sz w:val="24"/>
          <w:szCs w:val="24"/>
          <w:lang w:eastAsia="ar-SA"/>
        </w:rPr>
        <w:t>Святохо</w:t>
      </w:r>
      <w:proofErr w:type="spellEnd"/>
      <w:r w:rsidRPr="00F6536D">
        <w:rPr>
          <w:rFonts w:ascii="Times New Roman" w:eastAsia="Times New Roman" w:hAnsi="Times New Roman" w:cs="Times New Roman"/>
          <w:sz w:val="24"/>
          <w:szCs w:val="24"/>
          <w:lang w:eastAsia="ar-SA"/>
        </w:rPr>
        <w:t xml:space="preserve"> // Методические рекомендации для педагогических работников и руководителей образовательных организаций Республики Крым, реализующих дополнительные общеобразовательные общеразвивающие программы различной направленности.  Крымский республиканский институт постдипломного педагогического образования. - Симферополь. - </w:t>
      </w:r>
      <w:proofErr w:type="gramStart"/>
      <w:r w:rsidRPr="00F6536D">
        <w:rPr>
          <w:rFonts w:ascii="Times New Roman" w:eastAsia="Times New Roman" w:hAnsi="Times New Roman" w:cs="Times New Roman"/>
          <w:sz w:val="24"/>
          <w:szCs w:val="24"/>
          <w:lang w:eastAsia="ar-SA"/>
        </w:rPr>
        <w:t>2021..</w:t>
      </w:r>
      <w:proofErr w:type="gramEnd"/>
    </w:p>
    <w:p w:rsidR="00F8655B" w:rsidRPr="00F6536D" w:rsidRDefault="00F8655B" w:rsidP="00F8655B">
      <w:pPr>
        <w:suppressAutoHyphens/>
        <w:spacing w:after="0" w:line="240" w:lineRule="auto"/>
        <w:ind w:firstLine="708"/>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3.</w:t>
      </w:r>
      <w:r w:rsidRPr="00F6536D">
        <w:rPr>
          <w:rFonts w:ascii="Times New Roman" w:eastAsia="Times New Roman" w:hAnsi="Times New Roman" w:cs="Times New Roman"/>
          <w:sz w:val="24"/>
          <w:szCs w:val="24"/>
          <w:lang w:eastAsia="ar-SA"/>
        </w:rPr>
        <w:tab/>
        <w:t>Софтбол. Образовательная программа многолетней подготовки по софтболу. – Одинцово. – 2015. – 84с.</w:t>
      </w:r>
    </w:p>
    <w:p w:rsidR="00F8655B" w:rsidRPr="00F6536D" w:rsidRDefault="00F8655B" w:rsidP="00F8655B">
      <w:pPr>
        <w:suppressAutoHyphens/>
        <w:spacing w:after="0" w:line="240" w:lineRule="auto"/>
        <w:ind w:firstLine="708"/>
        <w:jc w:val="both"/>
        <w:rPr>
          <w:rFonts w:ascii="Times New Roman" w:eastAsia="Times New Roman" w:hAnsi="Times New Roman" w:cs="Times New Roman"/>
          <w:sz w:val="24"/>
          <w:szCs w:val="24"/>
          <w:lang w:eastAsia="ar-SA"/>
        </w:rPr>
      </w:pPr>
      <w:r w:rsidRPr="00F6536D">
        <w:rPr>
          <w:rFonts w:ascii="Times New Roman" w:eastAsia="Times New Roman" w:hAnsi="Times New Roman" w:cs="Times New Roman"/>
          <w:sz w:val="24"/>
          <w:szCs w:val="24"/>
          <w:lang w:eastAsia="ar-SA"/>
        </w:rPr>
        <w:t>4.</w:t>
      </w:r>
      <w:r w:rsidRPr="00F6536D">
        <w:rPr>
          <w:rFonts w:ascii="Times New Roman" w:eastAsia="Times New Roman" w:hAnsi="Times New Roman" w:cs="Times New Roman"/>
          <w:sz w:val="24"/>
          <w:szCs w:val="24"/>
          <w:lang w:eastAsia="ar-SA"/>
        </w:rPr>
        <w:tab/>
        <w:t xml:space="preserve">Царенко А.В. Софтбол. Правила софтбола (быстрая подача) / А.В. Царенко, Т. Н. </w:t>
      </w:r>
      <w:proofErr w:type="spellStart"/>
      <w:r w:rsidRPr="00F6536D">
        <w:rPr>
          <w:rFonts w:ascii="Times New Roman" w:eastAsia="Times New Roman" w:hAnsi="Times New Roman" w:cs="Times New Roman"/>
          <w:sz w:val="24"/>
          <w:szCs w:val="24"/>
          <w:lang w:eastAsia="ar-SA"/>
        </w:rPr>
        <w:t>Ромашева</w:t>
      </w:r>
      <w:proofErr w:type="spellEnd"/>
      <w:r w:rsidRPr="00F6536D">
        <w:rPr>
          <w:rFonts w:ascii="Times New Roman" w:eastAsia="Times New Roman" w:hAnsi="Times New Roman" w:cs="Times New Roman"/>
          <w:sz w:val="24"/>
          <w:szCs w:val="24"/>
          <w:lang w:eastAsia="ar-SA"/>
        </w:rPr>
        <w:t>. –</w:t>
      </w:r>
      <w:proofErr w:type="spellStart"/>
      <w:proofErr w:type="gramStart"/>
      <w:r w:rsidRPr="00F6536D">
        <w:rPr>
          <w:rFonts w:ascii="Times New Roman" w:eastAsia="Times New Roman" w:hAnsi="Times New Roman" w:cs="Times New Roman"/>
          <w:sz w:val="24"/>
          <w:szCs w:val="24"/>
          <w:lang w:eastAsia="ar-SA"/>
        </w:rPr>
        <w:t>М.:Основа</w:t>
      </w:r>
      <w:proofErr w:type="spellEnd"/>
      <w:proofErr w:type="gramEnd"/>
      <w:r w:rsidRPr="00F6536D">
        <w:rPr>
          <w:rFonts w:ascii="Times New Roman" w:eastAsia="Times New Roman" w:hAnsi="Times New Roman" w:cs="Times New Roman"/>
          <w:sz w:val="24"/>
          <w:szCs w:val="24"/>
          <w:lang w:eastAsia="ar-SA"/>
        </w:rPr>
        <w:t>, 2006. – 230с.</w:t>
      </w:r>
    </w:p>
    <w:p w:rsidR="00F8655B" w:rsidRPr="00F6536D" w:rsidRDefault="00F8655B" w:rsidP="00F8655B">
      <w:pPr>
        <w:suppressAutoHyphens/>
        <w:spacing w:after="0" w:line="240" w:lineRule="auto"/>
        <w:ind w:firstLine="708"/>
        <w:jc w:val="both"/>
        <w:rPr>
          <w:rFonts w:ascii="Times New Roman" w:eastAsia="Times New Roman" w:hAnsi="Times New Roman" w:cs="Times New Roman"/>
          <w:sz w:val="24"/>
          <w:szCs w:val="24"/>
          <w:lang w:val="en-US" w:eastAsia="ar-SA"/>
        </w:rPr>
      </w:pPr>
      <w:r w:rsidRPr="00F6536D">
        <w:rPr>
          <w:rFonts w:ascii="Times New Roman" w:eastAsia="Times New Roman" w:hAnsi="Times New Roman" w:cs="Times New Roman"/>
          <w:sz w:val="24"/>
          <w:szCs w:val="24"/>
          <w:lang w:eastAsia="ar-SA"/>
        </w:rPr>
        <w:t>5.</w:t>
      </w:r>
      <w:r w:rsidRPr="00F6536D">
        <w:rPr>
          <w:rFonts w:ascii="Times New Roman" w:eastAsia="Times New Roman" w:hAnsi="Times New Roman" w:cs="Times New Roman"/>
          <w:sz w:val="24"/>
          <w:szCs w:val="24"/>
          <w:lang w:eastAsia="ar-SA"/>
        </w:rPr>
        <w:tab/>
      </w:r>
      <w:proofErr w:type="spellStart"/>
      <w:r w:rsidRPr="00F6536D">
        <w:rPr>
          <w:rFonts w:ascii="Times New Roman" w:eastAsia="Times New Roman" w:hAnsi="Times New Roman" w:cs="Times New Roman"/>
          <w:sz w:val="24"/>
          <w:szCs w:val="24"/>
          <w:lang w:eastAsia="ar-SA"/>
        </w:rPr>
        <w:t>Юзвенко</w:t>
      </w:r>
      <w:proofErr w:type="spellEnd"/>
      <w:r w:rsidRPr="00F6536D">
        <w:rPr>
          <w:rFonts w:ascii="Times New Roman" w:eastAsia="Times New Roman" w:hAnsi="Times New Roman" w:cs="Times New Roman"/>
          <w:sz w:val="24"/>
          <w:szCs w:val="24"/>
          <w:lang w:eastAsia="ar-SA"/>
        </w:rPr>
        <w:t xml:space="preserve"> Г.В. Структура перемещающих действий и оценка их эффективности (на примере софтбола): </w:t>
      </w:r>
      <w:proofErr w:type="spellStart"/>
      <w:r w:rsidRPr="00F6536D">
        <w:rPr>
          <w:rFonts w:ascii="Times New Roman" w:eastAsia="Times New Roman" w:hAnsi="Times New Roman" w:cs="Times New Roman"/>
          <w:sz w:val="24"/>
          <w:szCs w:val="24"/>
          <w:lang w:eastAsia="ar-SA"/>
        </w:rPr>
        <w:t>дис</w:t>
      </w:r>
      <w:proofErr w:type="spellEnd"/>
      <w:r w:rsidRPr="00F6536D">
        <w:rPr>
          <w:rFonts w:ascii="Times New Roman" w:eastAsia="Times New Roman" w:hAnsi="Times New Roman" w:cs="Times New Roman"/>
          <w:sz w:val="24"/>
          <w:szCs w:val="24"/>
          <w:lang w:eastAsia="ar-SA"/>
        </w:rPr>
        <w:t xml:space="preserve">. канд. </w:t>
      </w:r>
      <w:proofErr w:type="spellStart"/>
      <w:r w:rsidRPr="00F6536D">
        <w:rPr>
          <w:rFonts w:ascii="Times New Roman" w:eastAsia="Times New Roman" w:hAnsi="Times New Roman" w:cs="Times New Roman"/>
          <w:sz w:val="24"/>
          <w:szCs w:val="24"/>
          <w:lang w:eastAsia="ar-SA"/>
        </w:rPr>
        <w:t>пед</w:t>
      </w:r>
      <w:proofErr w:type="spellEnd"/>
      <w:r w:rsidRPr="00F6536D">
        <w:rPr>
          <w:rFonts w:ascii="Times New Roman" w:eastAsia="Times New Roman" w:hAnsi="Times New Roman" w:cs="Times New Roman"/>
          <w:sz w:val="24"/>
          <w:szCs w:val="24"/>
          <w:lang w:eastAsia="ar-SA"/>
        </w:rPr>
        <w:t xml:space="preserve">. </w:t>
      </w:r>
      <w:proofErr w:type="spellStart"/>
      <w:proofErr w:type="gramStart"/>
      <w:r w:rsidRPr="00F6536D">
        <w:rPr>
          <w:rFonts w:ascii="Times New Roman" w:eastAsia="Times New Roman" w:hAnsi="Times New Roman" w:cs="Times New Roman"/>
          <w:sz w:val="24"/>
          <w:szCs w:val="24"/>
          <w:lang w:eastAsia="ar-SA"/>
        </w:rPr>
        <w:t>наук:спец</w:t>
      </w:r>
      <w:proofErr w:type="spellEnd"/>
      <w:r w:rsidRPr="00F6536D">
        <w:rPr>
          <w:rFonts w:ascii="Times New Roman" w:eastAsia="Times New Roman" w:hAnsi="Times New Roman" w:cs="Times New Roman"/>
          <w:sz w:val="24"/>
          <w:szCs w:val="24"/>
          <w:lang w:eastAsia="ar-SA"/>
        </w:rPr>
        <w:t>.</w:t>
      </w:r>
      <w:proofErr w:type="gramEnd"/>
      <w:r w:rsidRPr="00F6536D">
        <w:rPr>
          <w:rFonts w:ascii="Times New Roman" w:eastAsia="Times New Roman" w:hAnsi="Times New Roman" w:cs="Times New Roman"/>
          <w:sz w:val="24"/>
          <w:szCs w:val="24"/>
          <w:lang w:eastAsia="ar-SA"/>
        </w:rPr>
        <w:t xml:space="preserve"> </w:t>
      </w:r>
      <w:r w:rsidRPr="00F6536D">
        <w:rPr>
          <w:rFonts w:ascii="Times New Roman" w:eastAsia="Times New Roman" w:hAnsi="Times New Roman" w:cs="Times New Roman"/>
          <w:sz w:val="24"/>
          <w:szCs w:val="24"/>
          <w:lang w:val="en-US" w:eastAsia="ar-SA"/>
        </w:rPr>
        <w:t xml:space="preserve">01.02.08 – </w:t>
      </w:r>
      <w:r w:rsidRPr="00F6536D">
        <w:rPr>
          <w:rFonts w:ascii="Times New Roman" w:eastAsia="Times New Roman" w:hAnsi="Times New Roman" w:cs="Times New Roman"/>
          <w:sz w:val="24"/>
          <w:szCs w:val="24"/>
          <w:lang w:eastAsia="ar-SA"/>
        </w:rPr>
        <w:t>биомеханика</w:t>
      </w:r>
      <w:r w:rsidRPr="00F6536D">
        <w:rPr>
          <w:rFonts w:ascii="Times New Roman" w:eastAsia="Times New Roman" w:hAnsi="Times New Roman" w:cs="Times New Roman"/>
          <w:sz w:val="24"/>
          <w:szCs w:val="24"/>
          <w:lang w:val="en-US" w:eastAsia="ar-SA"/>
        </w:rPr>
        <w:t xml:space="preserve"> / </w:t>
      </w:r>
      <w:r w:rsidRPr="00F6536D">
        <w:rPr>
          <w:rFonts w:ascii="Times New Roman" w:eastAsia="Times New Roman" w:hAnsi="Times New Roman" w:cs="Times New Roman"/>
          <w:sz w:val="24"/>
          <w:szCs w:val="24"/>
          <w:lang w:eastAsia="ar-SA"/>
        </w:rPr>
        <w:t>Г</w:t>
      </w:r>
      <w:r w:rsidRPr="00F6536D">
        <w:rPr>
          <w:rFonts w:ascii="Times New Roman" w:eastAsia="Times New Roman" w:hAnsi="Times New Roman" w:cs="Times New Roman"/>
          <w:sz w:val="24"/>
          <w:szCs w:val="24"/>
          <w:lang w:val="en-US" w:eastAsia="ar-SA"/>
        </w:rPr>
        <w:t>.</w:t>
      </w:r>
      <w:r w:rsidRPr="00F6536D">
        <w:rPr>
          <w:rFonts w:ascii="Times New Roman" w:eastAsia="Times New Roman" w:hAnsi="Times New Roman" w:cs="Times New Roman"/>
          <w:sz w:val="24"/>
          <w:szCs w:val="24"/>
          <w:lang w:eastAsia="ar-SA"/>
        </w:rPr>
        <w:t>В</w:t>
      </w:r>
      <w:r w:rsidRPr="00F6536D">
        <w:rPr>
          <w:rFonts w:ascii="Times New Roman" w:eastAsia="Times New Roman" w:hAnsi="Times New Roman" w:cs="Times New Roman"/>
          <w:sz w:val="24"/>
          <w:szCs w:val="24"/>
          <w:lang w:val="en-US" w:eastAsia="ar-SA"/>
        </w:rPr>
        <w:t xml:space="preserve">. </w:t>
      </w:r>
      <w:proofErr w:type="spellStart"/>
      <w:r w:rsidRPr="00F6536D">
        <w:rPr>
          <w:rFonts w:ascii="Times New Roman" w:eastAsia="Times New Roman" w:hAnsi="Times New Roman" w:cs="Times New Roman"/>
          <w:sz w:val="24"/>
          <w:szCs w:val="24"/>
          <w:lang w:eastAsia="ar-SA"/>
        </w:rPr>
        <w:t>Юзвенко</w:t>
      </w:r>
      <w:proofErr w:type="spellEnd"/>
      <w:r w:rsidRPr="00F6536D">
        <w:rPr>
          <w:rFonts w:ascii="Times New Roman" w:eastAsia="Times New Roman" w:hAnsi="Times New Roman" w:cs="Times New Roman"/>
          <w:sz w:val="24"/>
          <w:szCs w:val="24"/>
          <w:lang w:val="en-US" w:eastAsia="ar-SA"/>
        </w:rPr>
        <w:t xml:space="preserve">. – </w:t>
      </w:r>
      <w:r w:rsidRPr="00F6536D">
        <w:rPr>
          <w:rFonts w:ascii="Times New Roman" w:eastAsia="Times New Roman" w:hAnsi="Times New Roman" w:cs="Times New Roman"/>
          <w:sz w:val="24"/>
          <w:szCs w:val="24"/>
          <w:lang w:eastAsia="ar-SA"/>
        </w:rPr>
        <w:t>М</w:t>
      </w:r>
      <w:r w:rsidRPr="00F6536D">
        <w:rPr>
          <w:rFonts w:ascii="Times New Roman" w:eastAsia="Times New Roman" w:hAnsi="Times New Roman" w:cs="Times New Roman"/>
          <w:sz w:val="24"/>
          <w:szCs w:val="24"/>
          <w:lang w:val="en-US" w:eastAsia="ar-SA"/>
        </w:rPr>
        <w:t>.: 2000. – 114</w:t>
      </w:r>
      <w:r w:rsidRPr="00F6536D">
        <w:rPr>
          <w:rFonts w:ascii="Times New Roman" w:eastAsia="Times New Roman" w:hAnsi="Times New Roman" w:cs="Times New Roman"/>
          <w:sz w:val="24"/>
          <w:szCs w:val="24"/>
          <w:lang w:eastAsia="ar-SA"/>
        </w:rPr>
        <w:t>с</w:t>
      </w:r>
      <w:r w:rsidRPr="00F6536D">
        <w:rPr>
          <w:rFonts w:ascii="Times New Roman" w:eastAsia="Times New Roman" w:hAnsi="Times New Roman" w:cs="Times New Roman"/>
          <w:sz w:val="24"/>
          <w:szCs w:val="24"/>
          <w:lang w:val="en-US" w:eastAsia="ar-SA"/>
        </w:rPr>
        <w:t>.</w:t>
      </w:r>
    </w:p>
    <w:p w:rsidR="00F8655B" w:rsidRPr="00F6536D" w:rsidRDefault="00F8655B" w:rsidP="00F8655B">
      <w:pPr>
        <w:suppressAutoHyphens/>
        <w:spacing w:after="0" w:line="240" w:lineRule="auto"/>
        <w:ind w:firstLine="708"/>
        <w:jc w:val="both"/>
        <w:rPr>
          <w:rFonts w:ascii="Times New Roman" w:eastAsia="Times New Roman" w:hAnsi="Times New Roman" w:cs="Times New Roman"/>
          <w:sz w:val="24"/>
          <w:szCs w:val="24"/>
          <w:lang w:val="en-US" w:eastAsia="ar-SA"/>
        </w:rPr>
      </w:pPr>
      <w:r w:rsidRPr="00F6536D">
        <w:rPr>
          <w:rFonts w:ascii="Times New Roman" w:eastAsia="Times New Roman" w:hAnsi="Times New Roman" w:cs="Times New Roman"/>
          <w:sz w:val="24"/>
          <w:szCs w:val="24"/>
          <w:lang w:val="en-US" w:eastAsia="ar-SA"/>
        </w:rPr>
        <w:t>6.</w:t>
      </w:r>
      <w:r w:rsidRPr="00F6536D">
        <w:rPr>
          <w:rFonts w:ascii="Times New Roman" w:eastAsia="Times New Roman" w:hAnsi="Times New Roman" w:cs="Times New Roman"/>
          <w:sz w:val="24"/>
          <w:szCs w:val="24"/>
          <w:lang w:val="en-US" w:eastAsia="ar-SA"/>
        </w:rPr>
        <w:tab/>
        <w:t xml:space="preserve">Alexander, M. J. L. Softball Pitching: Analysis of Two Elite Manitoba Pitchers/ M.J. </w:t>
      </w:r>
      <w:proofErr w:type="gramStart"/>
      <w:r w:rsidRPr="00F6536D">
        <w:rPr>
          <w:rFonts w:ascii="Times New Roman" w:eastAsia="Times New Roman" w:hAnsi="Times New Roman" w:cs="Times New Roman"/>
          <w:sz w:val="24"/>
          <w:szCs w:val="24"/>
          <w:lang w:val="en-US" w:eastAsia="ar-SA"/>
        </w:rPr>
        <w:t>Alexander .</w:t>
      </w:r>
      <w:proofErr w:type="gramEnd"/>
      <w:r w:rsidRPr="00F6536D">
        <w:rPr>
          <w:rFonts w:ascii="Times New Roman" w:eastAsia="Times New Roman" w:hAnsi="Times New Roman" w:cs="Times New Roman"/>
          <w:sz w:val="24"/>
          <w:szCs w:val="24"/>
          <w:lang w:val="en-US" w:eastAsia="ar-SA"/>
        </w:rPr>
        <w:t xml:space="preserve"> – Unpublished research paper, University of Manitoba, 2008. – 60p.</w:t>
      </w:r>
    </w:p>
    <w:p w:rsidR="00F8655B" w:rsidRPr="00F6536D" w:rsidRDefault="00F8655B" w:rsidP="00F8655B">
      <w:pPr>
        <w:rPr>
          <w:rFonts w:ascii="Times New Roman" w:eastAsia="Times New Roman" w:hAnsi="Times New Roman" w:cs="Times New Roman"/>
          <w:sz w:val="24"/>
          <w:szCs w:val="24"/>
          <w:lang w:val="en-US" w:eastAsia="ru-RU"/>
        </w:rPr>
      </w:pPr>
    </w:p>
    <w:p w:rsidR="00F8655B" w:rsidRPr="00F6536D" w:rsidRDefault="00F8655B" w:rsidP="00F8655B">
      <w:pPr>
        <w:tabs>
          <w:tab w:val="left" w:pos="3765"/>
        </w:tabs>
        <w:rPr>
          <w:rFonts w:ascii="Times New Roman" w:eastAsia="Times New Roman" w:hAnsi="Times New Roman" w:cs="Times New Roman"/>
          <w:sz w:val="24"/>
          <w:szCs w:val="24"/>
          <w:lang w:val="en-US" w:eastAsia="ru-RU"/>
        </w:rPr>
        <w:sectPr w:rsidR="00F8655B" w:rsidRPr="00F6536D" w:rsidSect="00F8655B">
          <w:pgSz w:w="11906" w:h="16838"/>
          <w:pgMar w:top="1134" w:right="851" w:bottom="1134" w:left="850" w:header="708" w:footer="708" w:gutter="0"/>
          <w:cols w:space="708"/>
          <w:docGrid w:linePitch="360"/>
        </w:sectPr>
      </w:pPr>
      <w:r w:rsidRPr="00F6536D">
        <w:rPr>
          <w:rFonts w:ascii="Times New Roman" w:eastAsia="Times New Roman" w:hAnsi="Times New Roman" w:cs="Times New Roman"/>
          <w:sz w:val="24"/>
          <w:szCs w:val="24"/>
          <w:lang w:val="en-US" w:eastAsia="ru-RU"/>
        </w:rPr>
        <w:tab/>
      </w:r>
    </w:p>
    <w:p w:rsidR="00F8655B" w:rsidRPr="00F6536D" w:rsidRDefault="00F8655B">
      <w:pPr>
        <w:rPr>
          <w:rFonts w:ascii="Times New Roman" w:hAnsi="Times New Roman" w:cs="Times New Roman"/>
          <w:sz w:val="24"/>
          <w:szCs w:val="24"/>
          <w:lang w:val="en-US"/>
        </w:rPr>
      </w:pPr>
    </w:p>
    <w:sectPr w:rsidR="00F8655B" w:rsidRPr="00F6536D" w:rsidSect="00F8655B">
      <w:pgSz w:w="16838" w:h="11906" w:orient="landscape"/>
      <w:pgMar w:top="850" w:right="709"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5FF" w:rsidRDefault="000245FF" w:rsidP="00F8655B">
      <w:pPr>
        <w:spacing w:after="0" w:line="240" w:lineRule="auto"/>
      </w:pPr>
      <w:r>
        <w:separator/>
      </w:r>
    </w:p>
  </w:endnote>
  <w:endnote w:type="continuationSeparator" w:id="0">
    <w:p w:rsidR="000245FF" w:rsidRDefault="000245FF" w:rsidP="00F86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StarSymbol">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922087"/>
      <w:docPartObj>
        <w:docPartGallery w:val="Page Numbers (Bottom of Page)"/>
        <w:docPartUnique/>
      </w:docPartObj>
    </w:sdtPr>
    <w:sdtEndPr/>
    <w:sdtContent>
      <w:p w:rsidR="00587DB2" w:rsidRDefault="00587DB2">
        <w:pPr>
          <w:pStyle w:val="a4"/>
          <w:jc w:val="center"/>
        </w:pPr>
        <w:r>
          <w:fldChar w:fldCharType="begin"/>
        </w:r>
        <w:r>
          <w:instrText>PAGE   \* MERGEFORMAT</w:instrText>
        </w:r>
        <w:r>
          <w:fldChar w:fldCharType="separate"/>
        </w:r>
        <w:r w:rsidR="00010AEC">
          <w:rPr>
            <w:noProof/>
          </w:rPr>
          <w:t>20</w:t>
        </w:r>
        <w:r>
          <w:fldChar w:fldCharType="end"/>
        </w:r>
      </w:p>
    </w:sdtContent>
  </w:sdt>
  <w:p w:rsidR="00587DB2" w:rsidRDefault="00587DB2" w:rsidP="00F8655B">
    <w:pPr>
      <w:pStyle w:val="a4"/>
      <w:tabs>
        <w:tab w:val="clear" w:pos="4677"/>
        <w:tab w:val="clear" w:pos="9355"/>
        <w:tab w:val="left" w:pos="12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5FF" w:rsidRDefault="000245FF" w:rsidP="00F8655B">
      <w:pPr>
        <w:spacing w:after="0" w:line="240" w:lineRule="auto"/>
      </w:pPr>
      <w:r>
        <w:separator/>
      </w:r>
    </w:p>
  </w:footnote>
  <w:footnote w:type="continuationSeparator" w:id="0">
    <w:p w:rsidR="000245FF" w:rsidRDefault="000245FF" w:rsidP="00F86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894EE88A"/>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19"/>
    <w:multiLevelType w:val="multilevel"/>
    <w:tmpl w:val="894EE88B"/>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1A"/>
    <w:multiLevelType w:val="multilevel"/>
    <w:tmpl w:val="894EE88C"/>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1B"/>
    <w:multiLevelType w:val="multilevel"/>
    <w:tmpl w:val="894EE88D"/>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1C"/>
    <w:multiLevelType w:val="multilevel"/>
    <w:tmpl w:val="894EE88E"/>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0000051"/>
    <w:multiLevelType w:val="multilevel"/>
    <w:tmpl w:val="894EE8C3"/>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0000054"/>
    <w:multiLevelType w:val="multilevel"/>
    <w:tmpl w:val="894EE8C6"/>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0000057"/>
    <w:multiLevelType w:val="multilevel"/>
    <w:tmpl w:val="894EE8C9"/>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000005A"/>
    <w:multiLevelType w:val="multilevel"/>
    <w:tmpl w:val="894EE8CC"/>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000005D"/>
    <w:multiLevelType w:val="multilevel"/>
    <w:tmpl w:val="894EE8CF"/>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0000060"/>
    <w:multiLevelType w:val="multilevel"/>
    <w:tmpl w:val="894EE8D2"/>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68"/>
    <w:multiLevelType w:val="multilevel"/>
    <w:tmpl w:val="894EE8DA"/>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000006B"/>
    <w:multiLevelType w:val="multilevel"/>
    <w:tmpl w:val="894EE8DD"/>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6D"/>
    <w:multiLevelType w:val="multilevel"/>
    <w:tmpl w:val="894EE8DF"/>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00006E"/>
    <w:multiLevelType w:val="multilevel"/>
    <w:tmpl w:val="894EE8E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0000073"/>
    <w:multiLevelType w:val="multilevel"/>
    <w:tmpl w:val="894EE8E5"/>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0000074"/>
    <w:multiLevelType w:val="multilevel"/>
    <w:tmpl w:val="894EE8E6"/>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0000077"/>
    <w:multiLevelType w:val="multilevel"/>
    <w:tmpl w:val="894EE8E9"/>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0000079"/>
    <w:multiLevelType w:val="multilevel"/>
    <w:tmpl w:val="894EE8EB"/>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0000007C"/>
    <w:multiLevelType w:val="multilevel"/>
    <w:tmpl w:val="894EE8EE"/>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0000007E"/>
    <w:multiLevelType w:val="multilevel"/>
    <w:tmpl w:val="894EE8F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0000007F"/>
    <w:multiLevelType w:val="multilevel"/>
    <w:tmpl w:val="894EE8F1"/>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00000081"/>
    <w:multiLevelType w:val="multilevel"/>
    <w:tmpl w:val="894EE8F3"/>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01926A2C"/>
    <w:multiLevelType w:val="multilevel"/>
    <w:tmpl w:val="4F06067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136D6144"/>
    <w:multiLevelType w:val="hybridMultilevel"/>
    <w:tmpl w:val="AAF4F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3DB5D2B"/>
    <w:multiLevelType w:val="multilevel"/>
    <w:tmpl w:val="4F06067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15:restartNumberingAfterBreak="0">
    <w:nsid w:val="1C67476B"/>
    <w:multiLevelType w:val="hybridMultilevel"/>
    <w:tmpl w:val="481014BA"/>
    <w:lvl w:ilvl="0" w:tplc="79C02638">
      <w:start w:val="1"/>
      <w:numFmt w:val="decimal"/>
      <w:lvlText w:val="%1."/>
      <w:lvlJc w:val="left"/>
      <w:pPr>
        <w:ind w:left="720" w:hanging="360"/>
      </w:pPr>
      <w:rPr>
        <w:rFonts w:cs="Times New Roman"/>
        <w:sz w:val="24"/>
      </w:rPr>
    </w:lvl>
    <w:lvl w:ilvl="1" w:tplc="9682A66E">
      <w:start w:val="1"/>
      <w:numFmt w:val="lowerLetter"/>
      <w:lvlText w:val="%2."/>
      <w:lvlJc w:val="left"/>
      <w:pPr>
        <w:ind w:left="1440" w:hanging="360"/>
      </w:pPr>
    </w:lvl>
    <w:lvl w:ilvl="2" w:tplc="66E0FBF0">
      <w:start w:val="1"/>
      <w:numFmt w:val="lowerRoman"/>
      <w:lvlText w:val="%3."/>
      <w:lvlJc w:val="right"/>
      <w:pPr>
        <w:ind w:left="2160" w:hanging="180"/>
      </w:pPr>
    </w:lvl>
    <w:lvl w:ilvl="3" w:tplc="BE0A0F46">
      <w:start w:val="1"/>
      <w:numFmt w:val="decimal"/>
      <w:lvlText w:val="%4."/>
      <w:lvlJc w:val="left"/>
      <w:pPr>
        <w:ind w:left="2880" w:hanging="360"/>
      </w:pPr>
    </w:lvl>
    <w:lvl w:ilvl="4" w:tplc="49723122">
      <w:start w:val="1"/>
      <w:numFmt w:val="lowerLetter"/>
      <w:lvlText w:val="%5."/>
      <w:lvlJc w:val="left"/>
      <w:pPr>
        <w:ind w:left="3600" w:hanging="360"/>
      </w:pPr>
    </w:lvl>
    <w:lvl w:ilvl="5" w:tplc="6F2C4EC4">
      <w:start w:val="1"/>
      <w:numFmt w:val="lowerRoman"/>
      <w:lvlText w:val="%6."/>
      <w:lvlJc w:val="right"/>
      <w:pPr>
        <w:ind w:left="4320" w:hanging="180"/>
      </w:pPr>
    </w:lvl>
    <w:lvl w:ilvl="6" w:tplc="20942BBE">
      <w:start w:val="1"/>
      <w:numFmt w:val="decimal"/>
      <w:lvlText w:val="%7."/>
      <w:lvlJc w:val="left"/>
      <w:pPr>
        <w:ind w:left="5040" w:hanging="360"/>
      </w:pPr>
    </w:lvl>
    <w:lvl w:ilvl="7" w:tplc="89DE6914">
      <w:start w:val="1"/>
      <w:numFmt w:val="lowerLetter"/>
      <w:lvlText w:val="%8."/>
      <w:lvlJc w:val="left"/>
      <w:pPr>
        <w:ind w:left="5760" w:hanging="360"/>
      </w:pPr>
    </w:lvl>
    <w:lvl w:ilvl="8" w:tplc="C39CCC22">
      <w:start w:val="1"/>
      <w:numFmt w:val="lowerRoman"/>
      <w:lvlText w:val="%9."/>
      <w:lvlJc w:val="right"/>
      <w:pPr>
        <w:ind w:left="6480" w:hanging="180"/>
      </w:pPr>
    </w:lvl>
  </w:abstractNum>
  <w:abstractNum w:abstractNumId="27" w15:restartNumberingAfterBreak="0">
    <w:nsid w:val="1F3450AA"/>
    <w:multiLevelType w:val="hybridMultilevel"/>
    <w:tmpl w:val="5CA6E1E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3720138C"/>
    <w:multiLevelType w:val="multilevel"/>
    <w:tmpl w:val="7AA4495C"/>
    <w:lvl w:ilvl="0">
      <w:start w:val="1"/>
      <w:numFmt w:val="decimal"/>
      <w:lvlText w:val="%1."/>
      <w:lvlJc w:val="left"/>
      <w:pPr>
        <w:ind w:left="720" w:hanging="360"/>
      </w:pPr>
      <w:rPr>
        <w:rFonts w:ascii="Times New Roman" w:hAnsi="Times New Roman" w:cs="Times New Roman"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7266882"/>
    <w:multiLevelType w:val="hybridMultilevel"/>
    <w:tmpl w:val="F970D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8E431E9"/>
    <w:multiLevelType w:val="hybridMultilevel"/>
    <w:tmpl w:val="07407D24"/>
    <w:lvl w:ilvl="0" w:tplc="6916EAAC">
      <w:start w:val="1"/>
      <w:numFmt w:val="upperRoman"/>
      <w:lvlText w:val="%1."/>
      <w:lvlJc w:val="left"/>
      <w:pPr>
        <w:ind w:left="1080" w:hanging="72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D7D31C6"/>
    <w:multiLevelType w:val="hybridMultilevel"/>
    <w:tmpl w:val="7688E0F4"/>
    <w:lvl w:ilvl="0" w:tplc="E0E66AE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E8D3546"/>
    <w:multiLevelType w:val="multilevel"/>
    <w:tmpl w:val="EE2E0C86"/>
    <w:lvl w:ilvl="0">
      <w:start w:val="3"/>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4" w15:restartNumberingAfterBreak="0">
    <w:nsid w:val="55E91B30"/>
    <w:multiLevelType w:val="hybridMultilevel"/>
    <w:tmpl w:val="481014BA"/>
    <w:lvl w:ilvl="0" w:tplc="79C02638">
      <w:start w:val="1"/>
      <w:numFmt w:val="decimal"/>
      <w:lvlText w:val="%1."/>
      <w:lvlJc w:val="left"/>
      <w:pPr>
        <w:ind w:left="720" w:hanging="360"/>
      </w:pPr>
      <w:rPr>
        <w:rFonts w:cs="Times New Roman"/>
        <w:sz w:val="24"/>
      </w:rPr>
    </w:lvl>
    <w:lvl w:ilvl="1" w:tplc="9682A66E">
      <w:start w:val="1"/>
      <w:numFmt w:val="lowerLetter"/>
      <w:lvlText w:val="%2."/>
      <w:lvlJc w:val="left"/>
      <w:pPr>
        <w:ind w:left="1440" w:hanging="360"/>
      </w:pPr>
    </w:lvl>
    <w:lvl w:ilvl="2" w:tplc="66E0FBF0">
      <w:start w:val="1"/>
      <w:numFmt w:val="lowerRoman"/>
      <w:lvlText w:val="%3."/>
      <w:lvlJc w:val="right"/>
      <w:pPr>
        <w:ind w:left="2160" w:hanging="180"/>
      </w:pPr>
    </w:lvl>
    <w:lvl w:ilvl="3" w:tplc="BE0A0F46">
      <w:start w:val="1"/>
      <w:numFmt w:val="decimal"/>
      <w:lvlText w:val="%4."/>
      <w:lvlJc w:val="left"/>
      <w:pPr>
        <w:ind w:left="2880" w:hanging="360"/>
      </w:pPr>
    </w:lvl>
    <w:lvl w:ilvl="4" w:tplc="49723122">
      <w:start w:val="1"/>
      <w:numFmt w:val="lowerLetter"/>
      <w:lvlText w:val="%5."/>
      <w:lvlJc w:val="left"/>
      <w:pPr>
        <w:ind w:left="3600" w:hanging="360"/>
      </w:pPr>
    </w:lvl>
    <w:lvl w:ilvl="5" w:tplc="6F2C4EC4">
      <w:start w:val="1"/>
      <w:numFmt w:val="lowerRoman"/>
      <w:lvlText w:val="%6."/>
      <w:lvlJc w:val="right"/>
      <w:pPr>
        <w:ind w:left="4320" w:hanging="180"/>
      </w:pPr>
    </w:lvl>
    <w:lvl w:ilvl="6" w:tplc="20942BBE">
      <w:start w:val="1"/>
      <w:numFmt w:val="decimal"/>
      <w:lvlText w:val="%7."/>
      <w:lvlJc w:val="left"/>
      <w:pPr>
        <w:ind w:left="5040" w:hanging="360"/>
      </w:pPr>
    </w:lvl>
    <w:lvl w:ilvl="7" w:tplc="89DE6914">
      <w:start w:val="1"/>
      <w:numFmt w:val="lowerLetter"/>
      <w:lvlText w:val="%8."/>
      <w:lvlJc w:val="left"/>
      <w:pPr>
        <w:ind w:left="5760" w:hanging="360"/>
      </w:pPr>
    </w:lvl>
    <w:lvl w:ilvl="8" w:tplc="C39CCC22">
      <w:start w:val="1"/>
      <w:numFmt w:val="lowerRoman"/>
      <w:lvlText w:val="%9."/>
      <w:lvlJc w:val="right"/>
      <w:pPr>
        <w:ind w:left="6480" w:hanging="180"/>
      </w:pPr>
    </w:lvl>
  </w:abstractNum>
  <w:abstractNum w:abstractNumId="35" w15:restartNumberingAfterBreak="0">
    <w:nsid w:val="57D30B03"/>
    <w:multiLevelType w:val="hybridMultilevel"/>
    <w:tmpl w:val="5C708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5E2A20"/>
    <w:multiLevelType w:val="multilevel"/>
    <w:tmpl w:val="AB38F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7E0B9D"/>
    <w:multiLevelType w:val="hybridMultilevel"/>
    <w:tmpl w:val="3B302C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A892684"/>
    <w:multiLevelType w:val="hybridMultilevel"/>
    <w:tmpl w:val="96360BF8"/>
    <w:lvl w:ilvl="0" w:tplc="CAA487F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31"/>
  </w:num>
  <w:num w:numId="2">
    <w:abstractNumId w:val="30"/>
  </w:num>
  <w:num w:numId="3">
    <w:abstractNumId w:val="25"/>
  </w:num>
  <w:num w:numId="4">
    <w:abstractNumId w:val="27"/>
  </w:num>
  <w:num w:numId="5">
    <w:abstractNumId w:val="24"/>
  </w:num>
  <w:num w:numId="6">
    <w:abstractNumId w:val="38"/>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33"/>
  </w:num>
  <w:num w:numId="20">
    <w:abstractNumId w:val="29"/>
  </w:num>
  <w:num w:numId="21">
    <w:abstractNumId w:val="34"/>
  </w:num>
  <w:num w:numId="22">
    <w:abstractNumId w:val="26"/>
  </w:num>
  <w:num w:numId="23">
    <w:abstractNumId w:val="23"/>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0"/>
  </w:num>
  <w:num w:numId="31">
    <w:abstractNumId w:val="1"/>
  </w:num>
  <w:num w:numId="32">
    <w:abstractNumId w:val="2"/>
  </w:num>
  <w:num w:numId="33">
    <w:abstractNumId w:val="3"/>
  </w:num>
  <w:num w:numId="34">
    <w:abstractNumId w:val="4"/>
  </w:num>
  <w:num w:numId="35">
    <w:abstractNumId w:val="35"/>
  </w:num>
  <w:num w:numId="36">
    <w:abstractNumId w:val="32"/>
  </w:num>
  <w:num w:numId="37">
    <w:abstractNumId w:val="28"/>
  </w:num>
  <w:num w:numId="38">
    <w:abstractNumId w:val="28"/>
  </w:num>
  <w:num w:numId="39">
    <w:abstractNumId w:val="36"/>
  </w:num>
  <w:num w:numId="40">
    <w:abstractNumId w:val="37"/>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5B"/>
    <w:rsid w:val="00010AEC"/>
    <w:rsid w:val="000245FF"/>
    <w:rsid w:val="00081A2A"/>
    <w:rsid w:val="0016252B"/>
    <w:rsid w:val="001A2FB4"/>
    <w:rsid w:val="00360595"/>
    <w:rsid w:val="00587DB2"/>
    <w:rsid w:val="00704C9D"/>
    <w:rsid w:val="00775B86"/>
    <w:rsid w:val="007E292D"/>
    <w:rsid w:val="00816AB6"/>
    <w:rsid w:val="00832D33"/>
    <w:rsid w:val="008C01EE"/>
    <w:rsid w:val="00A5185D"/>
    <w:rsid w:val="00B4002F"/>
    <w:rsid w:val="00BF520F"/>
    <w:rsid w:val="00D65CBE"/>
    <w:rsid w:val="00F6536D"/>
    <w:rsid w:val="00F72D30"/>
    <w:rsid w:val="00F86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E8168A-A81C-41D2-A2D6-FA536077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1"/>
    <w:qFormat/>
    <w:rsid w:val="00F8655B"/>
    <w:pPr>
      <w:keepNext/>
      <w:suppressAutoHyphens/>
      <w:spacing w:before="240" w:after="60" w:line="276" w:lineRule="auto"/>
      <w:outlineLvl w:val="0"/>
    </w:pPr>
    <w:rPr>
      <w:rFonts w:ascii="Calibri Light" w:eastAsia="Times New Roman" w:hAnsi="Calibri Light" w:cs="Times New Roman"/>
      <w:b/>
      <w:bCs/>
      <w:kern w:val="32"/>
      <w:sz w:val="32"/>
      <w:szCs w:val="32"/>
      <w:lang w:eastAsia="ar-SA"/>
    </w:rPr>
  </w:style>
  <w:style w:type="paragraph" w:styleId="2">
    <w:name w:val="heading 2"/>
    <w:basedOn w:val="a0"/>
    <w:next w:val="a0"/>
    <w:link w:val="20"/>
    <w:uiPriority w:val="9"/>
    <w:semiHidden/>
    <w:unhideWhenUsed/>
    <w:qFormat/>
    <w:rsid w:val="00F6536D"/>
    <w:pPr>
      <w:keepNext/>
      <w:widowControl w:val="0"/>
      <w:tabs>
        <w:tab w:val="num" w:pos="0"/>
      </w:tabs>
      <w:suppressAutoHyphens/>
      <w:autoSpaceDE w:val="0"/>
      <w:spacing w:before="240" w:after="60" w:line="240" w:lineRule="auto"/>
      <w:outlineLvl w:val="1"/>
    </w:pPr>
    <w:rPr>
      <w:rFonts w:ascii="Arial" w:eastAsia="Times New Roman" w:hAnsi="Arial" w:cs="Calibri"/>
      <w:b/>
      <w:bCs/>
      <w:i/>
      <w:iCs/>
      <w:sz w:val="28"/>
      <w:szCs w:val="28"/>
      <w:lang w:val="x-none" w:eastAsia="ar-SA"/>
    </w:rPr>
  </w:style>
  <w:style w:type="paragraph" w:styleId="3">
    <w:name w:val="heading 3"/>
    <w:basedOn w:val="a0"/>
    <w:next w:val="a0"/>
    <w:link w:val="30"/>
    <w:uiPriority w:val="9"/>
    <w:unhideWhenUsed/>
    <w:qFormat/>
    <w:rsid w:val="00F8655B"/>
    <w:pPr>
      <w:keepNext/>
      <w:keepLines/>
      <w:suppressAutoHyphens/>
      <w:spacing w:before="40" w:after="0" w:line="276" w:lineRule="auto"/>
      <w:outlineLvl w:val="2"/>
    </w:pPr>
    <w:rPr>
      <w:rFonts w:asciiTheme="majorHAnsi" w:eastAsiaTheme="majorEastAsia" w:hAnsiTheme="majorHAnsi" w:cstheme="majorBidi"/>
      <w:color w:val="1F4D78" w:themeColor="accent1" w:themeShade="7F"/>
      <w:sz w:val="24"/>
      <w:szCs w:val="24"/>
      <w:lang w:eastAsia="ar-SA"/>
    </w:rPr>
  </w:style>
  <w:style w:type="paragraph" w:styleId="4">
    <w:name w:val="heading 4"/>
    <w:basedOn w:val="a0"/>
    <w:next w:val="a0"/>
    <w:link w:val="40"/>
    <w:uiPriority w:val="9"/>
    <w:semiHidden/>
    <w:unhideWhenUsed/>
    <w:qFormat/>
    <w:rsid w:val="00F6536D"/>
    <w:pPr>
      <w:keepNext/>
      <w:suppressAutoHyphens/>
      <w:spacing w:before="240" w:after="60" w:line="276" w:lineRule="auto"/>
      <w:outlineLvl w:val="3"/>
    </w:pPr>
    <w:rPr>
      <w:rFonts w:ascii="Calibri" w:eastAsia="Times New Roman" w:hAnsi="Calibri" w:cs="Times New Roman"/>
      <w:b/>
      <w:bCs/>
      <w:sz w:val="28"/>
      <w:szCs w:val="28"/>
      <w:lang w:eastAsia="ar-SA"/>
    </w:rPr>
  </w:style>
  <w:style w:type="paragraph" w:styleId="8">
    <w:name w:val="heading 8"/>
    <w:basedOn w:val="a0"/>
    <w:next w:val="a0"/>
    <w:link w:val="80"/>
    <w:uiPriority w:val="9"/>
    <w:semiHidden/>
    <w:unhideWhenUsed/>
    <w:qFormat/>
    <w:rsid w:val="00F6536D"/>
    <w:pPr>
      <w:suppressAutoHyphens/>
      <w:spacing w:before="240" w:after="60" w:line="276" w:lineRule="auto"/>
      <w:outlineLvl w:val="7"/>
    </w:pPr>
    <w:rPr>
      <w:rFonts w:ascii="Calibri" w:eastAsia="Times New Roman" w:hAnsi="Calibri" w:cs="Times New Roman"/>
      <w:i/>
      <w:i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qFormat/>
    <w:rsid w:val="00F8655B"/>
    <w:pPr>
      <w:tabs>
        <w:tab w:val="center" w:pos="4677"/>
        <w:tab w:val="right" w:pos="9355"/>
      </w:tabs>
      <w:suppressAutoHyphens/>
      <w:spacing w:after="0" w:line="240" w:lineRule="auto"/>
    </w:pPr>
    <w:rPr>
      <w:rFonts w:ascii="Calibri" w:eastAsia="Times New Roman" w:hAnsi="Calibri" w:cs="Calibri"/>
      <w:lang w:eastAsia="ar-SA"/>
    </w:rPr>
  </w:style>
  <w:style w:type="character" w:customStyle="1" w:styleId="a5">
    <w:name w:val="Нижний колонтитул Знак"/>
    <w:basedOn w:val="a1"/>
    <w:link w:val="a4"/>
    <w:uiPriority w:val="99"/>
    <w:rsid w:val="00F8655B"/>
    <w:rPr>
      <w:rFonts w:ascii="Calibri" w:eastAsia="Times New Roman" w:hAnsi="Calibri" w:cs="Calibri"/>
      <w:lang w:eastAsia="ar-SA"/>
    </w:rPr>
  </w:style>
  <w:style w:type="paragraph" w:styleId="a6">
    <w:name w:val="header"/>
    <w:basedOn w:val="a0"/>
    <w:link w:val="a7"/>
    <w:uiPriority w:val="99"/>
    <w:unhideWhenUsed/>
    <w:qFormat/>
    <w:rsid w:val="00F8655B"/>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F8655B"/>
  </w:style>
  <w:style w:type="character" w:customStyle="1" w:styleId="10">
    <w:name w:val="Заголовок 1 Знак"/>
    <w:basedOn w:val="a1"/>
    <w:link w:val="1"/>
    <w:uiPriority w:val="1"/>
    <w:rsid w:val="00F8655B"/>
    <w:rPr>
      <w:rFonts w:ascii="Calibri Light" w:eastAsia="Times New Roman" w:hAnsi="Calibri Light" w:cs="Times New Roman"/>
      <w:b/>
      <w:bCs/>
      <w:kern w:val="32"/>
      <w:sz w:val="32"/>
      <w:szCs w:val="32"/>
      <w:lang w:eastAsia="ar-SA"/>
    </w:rPr>
  </w:style>
  <w:style w:type="character" w:customStyle="1" w:styleId="30">
    <w:name w:val="Заголовок 3 Знак"/>
    <w:basedOn w:val="a1"/>
    <w:link w:val="3"/>
    <w:uiPriority w:val="9"/>
    <w:rsid w:val="00F8655B"/>
    <w:rPr>
      <w:rFonts w:asciiTheme="majorHAnsi" w:eastAsiaTheme="majorEastAsia" w:hAnsiTheme="majorHAnsi" w:cstheme="majorBidi"/>
      <w:color w:val="1F4D78" w:themeColor="accent1" w:themeShade="7F"/>
      <w:sz w:val="24"/>
      <w:szCs w:val="24"/>
      <w:lang w:eastAsia="ar-SA"/>
    </w:rPr>
  </w:style>
  <w:style w:type="numbering" w:customStyle="1" w:styleId="11">
    <w:name w:val="Нет списка1"/>
    <w:next w:val="a3"/>
    <w:uiPriority w:val="99"/>
    <w:semiHidden/>
    <w:unhideWhenUsed/>
    <w:rsid w:val="00F8655B"/>
  </w:style>
  <w:style w:type="paragraph" w:styleId="a8">
    <w:name w:val="Body Text"/>
    <w:basedOn w:val="a0"/>
    <w:link w:val="a9"/>
    <w:uiPriority w:val="1"/>
    <w:semiHidden/>
    <w:qFormat/>
    <w:rsid w:val="00F8655B"/>
    <w:pPr>
      <w:suppressAutoHyphens/>
      <w:spacing w:after="120" w:line="276" w:lineRule="auto"/>
    </w:pPr>
    <w:rPr>
      <w:rFonts w:ascii="Calibri" w:eastAsia="Times New Roman" w:hAnsi="Calibri" w:cs="Calibri"/>
      <w:lang w:eastAsia="ar-SA"/>
    </w:rPr>
  </w:style>
  <w:style w:type="character" w:customStyle="1" w:styleId="a9">
    <w:name w:val="Основной текст Знак"/>
    <w:basedOn w:val="a1"/>
    <w:link w:val="a8"/>
    <w:uiPriority w:val="1"/>
    <w:semiHidden/>
    <w:rsid w:val="00F8655B"/>
    <w:rPr>
      <w:rFonts w:ascii="Calibri" w:eastAsia="Times New Roman" w:hAnsi="Calibri" w:cs="Calibri"/>
      <w:lang w:eastAsia="ar-SA"/>
    </w:rPr>
  </w:style>
  <w:style w:type="paragraph" w:styleId="aa">
    <w:name w:val="List Paragraph"/>
    <w:basedOn w:val="a0"/>
    <w:link w:val="ab"/>
    <w:uiPriority w:val="1"/>
    <w:qFormat/>
    <w:rsid w:val="00F8655B"/>
    <w:pPr>
      <w:suppressAutoHyphens/>
      <w:spacing w:after="200" w:line="276" w:lineRule="auto"/>
      <w:ind w:left="720"/>
    </w:pPr>
    <w:rPr>
      <w:rFonts w:ascii="Calibri" w:eastAsia="Times New Roman" w:hAnsi="Calibri" w:cs="Calibri"/>
      <w:lang w:eastAsia="ar-SA"/>
    </w:rPr>
  </w:style>
  <w:style w:type="character" w:customStyle="1" w:styleId="ab">
    <w:name w:val="Абзац списка Знак"/>
    <w:link w:val="aa"/>
    <w:uiPriority w:val="1"/>
    <w:locked/>
    <w:rsid w:val="00F8655B"/>
    <w:rPr>
      <w:rFonts w:ascii="Calibri" w:eastAsia="Times New Roman" w:hAnsi="Calibri" w:cs="Calibri"/>
      <w:lang w:eastAsia="ar-SA"/>
    </w:rPr>
  </w:style>
  <w:style w:type="paragraph" w:customStyle="1" w:styleId="TableParagraph">
    <w:name w:val="Table Paragraph"/>
    <w:basedOn w:val="a0"/>
    <w:uiPriority w:val="1"/>
    <w:qFormat/>
    <w:rsid w:val="00F8655B"/>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pboth">
    <w:name w:val="pboth"/>
    <w:basedOn w:val="a0"/>
    <w:uiPriority w:val="99"/>
    <w:qFormat/>
    <w:rsid w:val="00F86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F8655B"/>
    <w:pPr>
      <w:pBdr>
        <w:top w:val="none" w:sz="0" w:space="0" w:color="000000"/>
        <w:left w:val="none" w:sz="0" w:space="0" w:color="000000"/>
        <w:bottom w:val="none" w:sz="0" w:space="0" w:color="000000"/>
        <w:right w:val="none" w:sz="0" w:space="0" w:color="000000"/>
      </w:pBdr>
      <w:suppressAutoHyphens/>
      <w:spacing w:after="0" w:line="240" w:lineRule="auto"/>
    </w:pPr>
    <w:rPr>
      <w:rFonts w:ascii="Calibri" w:eastAsia="Calibri" w:hAnsi="Calibri" w:cs="Calibri"/>
      <w:color w:val="000000"/>
      <w:lang w:eastAsia="zh-CN"/>
    </w:rPr>
  </w:style>
  <w:style w:type="paragraph" w:customStyle="1" w:styleId="Default">
    <w:name w:val="Default"/>
    <w:uiPriority w:val="99"/>
    <w:qFormat/>
    <w:rsid w:val="00F8655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uiPriority w:val="99"/>
    <w:qFormat/>
    <w:rsid w:val="00F8655B"/>
    <w:pPr>
      <w:widowControl w:val="0"/>
      <w:suppressAutoHyphens/>
      <w:autoSpaceDE w:val="0"/>
      <w:spacing w:after="0" w:line="240" w:lineRule="auto"/>
    </w:pPr>
    <w:rPr>
      <w:rFonts w:ascii="Arial" w:eastAsia="Arial" w:hAnsi="Arial" w:cs="Arial"/>
      <w:sz w:val="20"/>
      <w:szCs w:val="20"/>
      <w:lang w:eastAsia="ar-SA"/>
    </w:rPr>
  </w:style>
  <w:style w:type="paragraph" w:customStyle="1" w:styleId="p11">
    <w:name w:val="p11"/>
    <w:basedOn w:val="a0"/>
    <w:uiPriority w:val="99"/>
    <w:qFormat/>
    <w:rsid w:val="00F8655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2"/>
    <w:uiPriority w:val="39"/>
    <w:rsid w:val="00F8655B"/>
    <w:pPr>
      <w:spacing w:after="0" w:line="240" w:lineRule="auto"/>
    </w:pPr>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0"/>
    <w:uiPriority w:val="99"/>
    <w:unhideWhenUsed/>
    <w:qFormat/>
    <w:rsid w:val="00F865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uiPriority w:val="22"/>
    <w:qFormat/>
    <w:rsid w:val="00F8655B"/>
    <w:rPr>
      <w:b/>
      <w:bCs/>
    </w:rPr>
  </w:style>
  <w:style w:type="table" w:customStyle="1" w:styleId="12">
    <w:name w:val="Сетка таблицы1"/>
    <w:basedOn w:val="a2"/>
    <w:next w:val="ad"/>
    <w:rsid w:val="00F8655B"/>
    <w:pPr>
      <w:widowControl w:val="0"/>
      <w:jc w:val="both"/>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d"/>
    <w:rsid w:val="00F8655B"/>
    <w:pPr>
      <w:spacing w:after="0" w:line="240" w:lineRule="auto"/>
    </w:pPr>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d"/>
    <w:rsid w:val="00F8655B"/>
    <w:pPr>
      <w:spacing w:after="0" w:line="240" w:lineRule="auto"/>
    </w:pPr>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uiPriority w:val="99"/>
    <w:semiHidden/>
    <w:unhideWhenUsed/>
    <w:qFormat/>
    <w:rsid w:val="00A5185D"/>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A5185D"/>
    <w:rPr>
      <w:rFonts w:ascii="Segoe UI" w:hAnsi="Segoe UI" w:cs="Segoe UI"/>
      <w:sz w:val="18"/>
      <w:szCs w:val="18"/>
    </w:rPr>
  </w:style>
  <w:style w:type="character" w:customStyle="1" w:styleId="20">
    <w:name w:val="Заголовок 2 Знак"/>
    <w:basedOn w:val="a1"/>
    <w:link w:val="2"/>
    <w:uiPriority w:val="9"/>
    <w:semiHidden/>
    <w:rsid w:val="00F6536D"/>
    <w:rPr>
      <w:rFonts w:ascii="Arial" w:eastAsia="Times New Roman" w:hAnsi="Arial" w:cs="Calibri"/>
      <w:b/>
      <w:bCs/>
      <w:i/>
      <w:iCs/>
      <w:sz w:val="28"/>
      <w:szCs w:val="28"/>
      <w:lang w:val="x-none" w:eastAsia="ar-SA"/>
    </w:rPr>
  </w:style>
  <w:style w:type="character" w:customStyle="1" w:styleId="40">
    <w:name w:val="Заголовок 4 Знак"/>
    <w:basedOn w:val="a1"/>
    <w:link w:val="4"/>
    <w:uiPriority w:val="9"/>
    <w:semiHidden/>
    <w:rsid w:val="00F6536D"/>
    <w:rPr>
      <w:rFonts w:ascii="Calibri" w:eastAsia="Times New Roman" w:hAnsi="Calibri" w:cs="Times New Roman"/>
      <w:b/>
      <w:bCs/>
      <w:sz w:val="28"/>
      <w:szCs w:val="28"/>
      <w:lang w:eastAsia="ar-SA"/>
    </w:rPr>
  </w:style>
  <w:style w:type="character" w:customStyle="1" w:styleId="80">
    <w:name w:val="Заголовок 8 Знак"/>
    <w:basedOn w:val="a1"/>
    <w:link w:val="8"/>
    <w:uiPriority w:val="9"/>
    <w:semiHidden/>
    <w:rsid w:val="00F6536D"/>
    <w:rPr>
      <w:rFonts w:ascii="Calibri" w:eastAsia="Times New Roman" w:hAnsi="Calibri" w:cs="Times New Roman"/>
      <w:i/>
      <w:iCs/>
      <w:sz w:val="24"/>
      <w:szCs w:val="24"/>
      <w:lang w:eastAsia="ar-SA"/>
    </w:rPr>
  </w:style>
  <w:style w:type="character" w:styleId="af2">
    <w:name w:val="Hyperlink"/>
    <w:semiHidden/>
    <w:unhideWhenUsed/>
    <w:rsid w:val="00F6536D"/>
    <w:rPr>
      <w:color w:val="000080"/>
      <w:u w:val="single"/>
    </w:rPr>
  </w:style>
  <w:style w:type="character" w:styleId="af3">
    <w:name w:val="FollowedHyperlink"/>
    <w:uiPriority w:val="99"/>
    <w:semiHidden/>
    <w:unhideWhenUsed/>
    <w:rsid w:val="00F6536D"/>
    <w:rPr>
      <w:color w:val="954F72"/>
      <w:u w:val="single"/>
    </w:rPr>
  </w:style>
  <w:style w:type="paragraph" w:customStyle="1" w:styleId="msonormal0">
    <w:name w:val="msonormal"/>
    <w:basedOn w:val="a0"/>
    <w:uiPriority w:val="99"/>
    <w:qFormat/>
    <w:rsid w:val="00F653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footnote text"/>
    <w:basedOn w:val="a0"/>
    <w:link w:val="af5"/>
    <w:uiPriority w:val="99"/>
    <w:semiHidden/>
    <w:unhideWhenUsed/>
    <w:qFormat/>
    <w:rsid w:val="00F6536D"/>
    <w:pPr>
      <w:spacing w:after="0" w:line="240" w:lineRule="auto"/>
      <w:ind w:left="6" w:hanging="6"/>
    </w:pPr>
    <w:rPr>
      <w:rFonts w:ascii="Calibri" w:eastAsia="Calibri" w:hAnsi="Calibri" w:cs="Times New Roman"/>
      <w:sz w:val="20"/>
      <w:szCs w:val="20"/>
    </w:rPr>
  </w:style>
  <w:style w:type="character" w:customStyle="1" w:styleId="af5">
    <w:name w:val="Текст сноски Знак"/>
    <w:basedOn w:val="a1"/>
    <w:link w:val="af4"/>
    <w:uiPriority w:val="99"/>
    <w:semiHidden/>
    <w:rsid w:val="00F6536D"/>
    <w:rPr>
      <w:rFonts w:ascii="Calibri" w:eastAsia="Calibri" w:hAnsi="Calibri" w:cs="Times New Roman"/>
      <w:sz w:val="20"/>
      <w:szCs w:val="20"/>
    </w:rPr>
  </w:style>
  <w:style w:type="paragraph" w:styleId="af6">
    <w:name w:val="annotation text"/>
    <w:basedOn w:val="a0"/>
    <w:link w:val="af7"/>
    <w:uiPriority w:val="99"/>
    <w:semiHidden/>
    <w:unhideWhenUsed/>
    <w:qFormat/>
    <w:rsid w:val="00F6536D"/>
    <w:pPr>
      <w:spacing w:after="0" w:line="240" w:lineRule="auto"/>
      <w:ind w:left="6" w:hanging="6"/>
    </w:pPr>
    <w:rPr>
      <w:rFonts w:ascii="Calibri" w:eastAsia="Calibri" w:hAnsi="Calibri" w:cs="Times New Roman"/>
      <w:sz w:val="20"/>
      <w:szCs w:val="20"/>
    </w:rPr>
  </w:style>
  <w:style w:type="character" w:customStyle="1" w:styleId="af7">
    <w:name w:val="Текст примечания Знак"/>
    <w:basedOn w:val="a1"/>
    <w:link w:val="af6"/>
    <w:uiPriority w:val="99"/>
    <w:semiHidden/>
    <w:rsid w:val="00F6536D"/>
    <w:rPr>
      <w:rFonts w:ascii="Calibri" w:eastAsia="Calibri" w:hAnsi="Calibri" w:cs="Times New Roman"/>
      <w:sz w:val="20"/>
      <w:szCs w:val="20"/>
    </w:rPr>
  </w:style>
  <w:style w:type="paragraph" w:styleId="af8">
    <w:name w:val="endnote text"/>
    <w:basedOn w:val="a0"/>
    <w:link w:val="af9"/>
    <w:uiPriority w:val="99"/>
    <w:semiHidden/>
    <w:unhideWhenUsed/>
    <w:qFormat/>
    <w:rsid w:val="00F6536D"/>
    <w:pPr>
      <w:spacing w:after="0" w:line="240" w:lineRule="auto"/>
      <w:ind w:left="6" w:hanging="6"/>
    </w:pPr>
    <w:rPr>
      <w:rFonts w:ascii="Calibri" w:eastAsia="Calibri" w:hAnsi="Calibri" w:cs="Times New Roman"/>
      <w:sz w:val="20"/>
      <w:szCs w:val="20"/>
    </w:rPr>
  </w:style>
  <w:style w:type="character" w:customStyle="1" w:styleId="af9">
    <w:name w:val="Текст концевой сноски Знак"/>
    <w:basedOn w:val="a1"/>
    <w:link w:val="af8"/>
    <w:uiPriority w:val="99"/>
    <w:semiHidden/>
    <w:rsid w:val="00F6536D"/>
    <w:rPr>
      <w:rFonts w:ascii="Calibri" w:eastAsia="Calibri" w:hAnsi="Calibri" w:cs="Times New Roman"/>
      <w:sz w:val="20"/>
      <w:szCs w:val="20"/>
    </w:rPr>
  </w:style>
  <w:style w:type="paragraph" w:styleId="afa">
    <w:name w:val="List"/>
    <w:basedOn w:val="a8"/>
    <w:uiPriority w:val="99"/>
    <w:semiHidden/>
    <w:unhideWhenUsed/>
    <w:qFormat/>
    <w:rsid w:val="00F6536D"/>
    <w:rPr>
      <w:rFonts w:ascii="Arial" w:hAnsi="Arial" w:cs="Tahoma"/>
    </w:rPr>
  </w:style>
  <w:style w:type="paragraph" w:styleId="afb">
    <w:name w:val="Title"/>
    <w:basedOn w:val="a0"/>
    <w:next w:val="a8"/>
    <w:link w:val="afc"/>
    <w:uiPriority w:val="1"/>
    <w:qFormat/>
    <w:rsid w:val="00F6536D"/>
    <w:pPr>
      <w:keepNext/>
      <w:suppressAutoHyphens/>
      <w:spacing w:before="240" w:after="120" w:line="276" w:lineRule="auto"/>
    </w:pPr>
    <w:rPr>
      <w:rFonts w:ascii="Arial" w:eastAsia="MS Mincho" w:hAnsi="Arial" w:cs="Tahoma"/>
      <w:sz w:val="28"/>
      <w:szCs w:val="28"/>
      <w:lang w:eastAsia="ar-SA"/>
    </w:rPr>
  </w:style>
  <w:style w:type="character" w:customStyle="1" w:styleId="afc">
    <w:name w:val="Заголовок Знак"/>
    <w:basedOn w:val="a1"/>
    <w:link w:val="afb"/>
    <w:uiPriority w:val="1"/>
    <w:rsid w:val="00F6536D"/>
    <w:rPr>
      <w:rFonts w:ascii="Arial" w:eastAsia="MS Mincho" w:hAnsi="Arial" w:cs="Tahoma"/>
      <w:sz w:val="28"/>
      <w:szCs w:val="28"/>
      <w:lang w:eastAsia="ar-SA"/>
    </w:rPr>
  </w:style>
  <w:style w:type="paragraph" w:styleId="afd">
    <w:name w:val="Subtitle"/>
    <w:basedOn w:val="a0"/>
    <w:next w:val="a8"/>
    <w:link w:val="13"/>
    <w:uiPriority w:val="99"/>
    <w:qFormat/>
    <w:rsid w:val="00F6536D"/>
    <w:pPr>
      <w:suppressAutoHyphens/>
      <w:spacing w:after="0" w:line="240" w:lineRule="auto"/>
      <w:jc w:val="center"/>
    </w:pPr>
    <w:rPr>
      <w:rFonts w:ascii="Times New Roman" w:eastAsia="Times New Roman" w:hAnsi="Times New Roman" w:cs="Calibri"/>
      <w:sz w:val="24"/>
      <w:szCs w:val="20"/>
      <w:lang w:eastAsia="ar-SA"/>
    </w:rPr>
  </w:style>
  <w:style w:type="character" w:customStyle="1" w:styleId="afe">
    <w:name w:val="Подзаголовок Знак"/>
    <w:basedOn w:val="a1"/>
    <w:rsid w:val="00F6536D"/>
    <w:rPr>
      <w:rFonts w:eastAsiaTheme="minorEastAsia"/>
      <w:color w:val="5A5A5A" w:themeColor="text1" w:themeTint="A5"/>
      <w:spacing w:val="15"/>
    </w:rPr>
  </w:style>
  <w:style w:type="paragraph" w:styleId="aff">
    <w:name w:val="Plain Text"/>
    <w:basedOn w:val="a0"/>
    <w:link w:val="aff0"/>
    <w:uiPriority w:val="99"/>
    <w:semiHidden/>
    <w:unhideWhenUsed/>
    <w:qFormat/>
    <w:rsid w:val="00F6536D"/>
    <w:pPr>
      <w:suppressAutoHyphens/>
      <w:spacing w:after="0" w:line="360" w:lineRule="auto"/>
      <w:ind w:firstLine="680"/>
      <w:jc w:val="both"/>
    </w:pPr>
    <w:rPr>
      <w:rFonts w:ascii="Times New Roman" w:eastAsia="Times New Roman" w:hAnsi="Times New Roman" w:cs="Times New Roman"/>
      <w:sz w:val="28"/>
      <w:szCs w:val="20"/>
      <w:lang w:eastAsia="ru-RU"/>
    </w:rPr>
  </w:style>
  <w:style w:type="character" w:customStyle="1" w:styleId="aff0">
    <w:name w:val="Текст Знак"/>
    <w:basedOn w:val="a1"/>
    <w:link w:val="aff"/>
    <w:uiPriority w:val="99"/>
    <w:semiHidden/>
    <w:rsid w:val="00F6536D"/>
    <w:rPr>
      <w:rFonts w:ascii="Times New Roman" w:eastAsia="Times New Roman" w:hAnsi="Times New Roman" w:cs="Times New Roman"/>
      <w:sz w:val="28"/>
      <w:szCs w:val="20"/>
      <w:lang w:eastAsia="ru-RU"/>
    </w:rPr>
  </w:style>
  <w:style w:type="paragraph" w:styleId="aff1">
    <w:name w:val="annotation subject"/>
    <w:basedOn w:val="af6"/>
    <w:next w:val="af6"/>
    <w:link w:val="aff2"/>
    <w:uiPriority w:val="99"/>
    <w:semiHidden/>
    <w:unhideWhenUsed/>
    <w:qFormat/>
    <w:rsid w:val="00F6536D"/>
    <w:rPr>
      <w:b/>
      <w:bCs/>
    </w:rPr>
  </w:style>
  <w:style w:type="character" w:customStyle="1" w:styleId="aff2">
    <w:name w:val="Тема примечания Знак"/>
    <w:basedOn w:val="af7"/>
    <w:link w:val="aff1"/>
    <w:uiPriority w:val="99"/>
    <w:semiHidden/>
    <w:rsid w:val="00F6536D"/>
    <w:rPr>
      <w:rFonts w:ascii="Calibri" w:eastAsia="Calibri" w:hAnsi="Calibri" w:cs="Times New Roman"/>
      <w:b/>
      <w:bCs/>
      <w:sz w:val="20"/>
      <w:szCs w:val="20"/>
    </w:rPr>
  </w:style>
  <w:style w:type="paragraph" w:customStyle="1" w:styleId="14">
    <w:name w:val="Название1"/>
    <w:basedOn w:val="a0"/>
    <w:uiPriority w:val="99"/>
    <w:qFormat/>
    <w:rsid w:val="00F6536D"/>
    <w:pPr>
      <w:suppressLineNumbers/>
      <w:suppressAutoHyphens/>
      <w:spacing w:before="120" w:after="120" w:line="276" w:lineRule="auto"/>
    </w:pPr>
    <w:rPr>
      <w:rFonts w:ascii="Arial" w:eastAsia="Times New Roman" w:hAnsi="Arial" w:cs="Tahoma"/>
      <w:i/>
      <w:iCs/>
      <w:sz w:val="20"/>
      <w:szCs w:val="24"/>
      <w:lang w:eastAsia="ar-SA"/>
    </w:rPr>
  </w:style>
  <w:style w:type="paragraph" w:customStyle="1" w:styleId="15">
    <w:name w:val="Указатель1"/>
    <w:basedOn w:val="a0"/>
    <w:uiPriority w:val="99"/>
    <w:qFormat/>
    <w:rsid w:val="00F6536D"/>
    <w:pPr>
      <w:suppressLineNumbers/>
      <w:suppressAutoHyphens/>
      <w:spacing w:after="200" w:line="276" w:lineRule="auto"/>
    </w:pPr>
    <w:rPr>
      <w:rFonts w:ascii="Arial" w:eastAsia="Times New Roman" w:hAnsi="Arial" w:cs="Tahoma"/>
      <w:lang w:eastAsia="ar-SA"/>
    </w:rPr>
  </w:style>
  <w:style w:type="paragraph" w:customStyle="1" w:styleId="ConsPlusNonformat">
    <w:name w:val="ConsPlusNonformat"/>
    <w:uiPriority w:val="99"/>
    <w:qFormat/>
    <w:rsid w:val="00F6536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3">
    <w:name w:val="Содержимое таблицы"/>
    <w:basedOn w:val="a0"/>
    <w:uiPriority w:val="99"/>
    <w:qFormat/>
    <w:rsid w:val="00F6536D"/>
    <w:pPr>
      <w:suppressLineNumbers/>
      <w:suppressAutoHyphens/>
      <w:spacing w:after="200" w:line="276" w:lineRule="auto"/>
    </w:pPr>
    <w:rPr>
      <w:rFonts w:ascii="Calibri" w:eastAsia="Times New Roman" w:hAnsi="Calibri" w:cs="Calibri"/>
      <w:lang w:eastAsia="ar-SA"/>
    </w:rPr>
  </w:style>
  <w:style w:type="paragraph" w:customStyle="1" w:styleId="aff4">
    <w:name w:val="Заголовок таблицы"/>
    <w:basedOn w:val="aff3"/>
    <w:uiPriority w:val="99"/>
    <w:qFormat/>
    <w:rsid w:val="00F6536D"/>
    <w:pPr>
      <w:jc w:val="center"/>
    </w:pPr>
    <w:rPr>
      <w:b/>
      <w:bCs/>
    </w:rPr>
  </w:style>
  <w:style w:type="paragraph" w:customStyle="1" w:styleId="ConsPlusCell">
    <w:name w:val="ConsPlusCell"/>
    <w:uiPriority w:val="99"/>
    <w:qFormat/>
    <w:rsid w:val="00F653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6">
    <w:name w:val="Обычный1"/>
    <w:uiPriority w:val="99"/>
    <w:qFormat/>
    <w:rsid w:val="00F6536D"/>
    <w:pPr>
      <w:widowControl w:val="0"/>
      <w:suppressAutoHyphens/>
      <w:spacing w:after="0" w:line="100" w:lineRule="atLeast"/>
    </w:pPr>
    <w:rPr>
      <w:rFonts w:ascii="Times New Roman" w:eastAsia="Andale Sans UI" w:hAnsi="Times New Roman" w:cs="Times New Roman"/>
      <w:kern w:val="2"/>
      <w:sz w:val="24"/>
      <w:szCs w:val="24"/>
      <w:lang w:eastAsia="ar-SA"/>
    </w:rPr>
  </w:style>
  <w:style w:type="paragraph" w:customStyle="1" w:styleId="17">
    <w:name w:val="Без интервала1"/>
    <w:uiPriority w:val="99"/>
    <w:qFormat/>
    <w:rsid w:val="00F6536D"/>
    <w:pPr>
      <w:spacing w:after="0" w:line="240" w:lineRule="auto"/>
    </w:pPr>
    <w:rPr>
      <w:rFonts w:ascii="Calibri" w:eastAsia="Times New Roman" w:hAnsi="Calibri" w:cs="Times New Roman"/>
    </w:rPr>
  </w:style>
  <w:style w:type="paragraph" w:customStyle="1" w:styleId="18">
    <w:name w:val="Абзац списка1"/>
    <w:basedOn w:val="a0"/>
    <w:uiPriority w:val="99"/>
    <w:qFormat/>
    <w:rsid w:val="00F6536D"/>
    <w:pPr>
      <w:spacing w:after="200" w:line="276" w:lineRule="auto"/>
      <w:ind w:left="720"/>
      <w:contextualSpacing/>
    </w:pPr>
    <w:rPr>
      <w:rFonts w:ascii="Calibri" w:eastAsia="Times New Roman" w:hAnsi="Calibri" w:cs="Times New Roman"/>
    </w:rPr>
  </w:style>
  <w:style w:type="paragraph" w:customStyle="1" w:styleId="aff5">
    <w:name w:val="Нормальный (таблица)"/>
    <w:basedOn w:val="a0"/>
    <w:next w:val="a0"/>
    <w:uiPriority w:val="99"/>
    <w:qFormat/>
    <w:rsid w:val="00F6536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310">
    <w:name w:val="Заголовок 31"/>
    <w:basedOn w:val="a0"/>
    <w:uiPriority w:val="1"/>
    <w:qFormat/>
    <w:rsid w:val="00F6536D"/>
    <w:pPr>
      <w:widowControl w:val="0"/>
      <w:autoSpaceDE w:val="0"/>
      <w:autoSpaceDN w:val="0"/>
      <w:spacing w:after="0" w:line="240" w:lineRule="auto"/>
      <w:ind w:left="941" w:hanging="6"/>
      <w:outlineLvl w:val="3"/>
    </w:pPr>
    <w:rPr>
      <w:rFonts w:ascii="Times New Roman" w:eastAsia="Times New Roman" w:hAnsi="Times New Roman" w:cs="Times New Roman"/>
      <w:b/>
      <w:bCs/>
      <w:sz w:val="24"/>
      <w:szCs w:val="24"/>
    </w:rPr>
  </w:style>
  <w:style w:type="paragraph" w:customStyle="1" w:styleId="210">
    <w:name w:val="Основной текст (2)1"/>
    <w:basedOn w:val="a0"/>
    <w:uiPriority w:val="99"/>
    <w:qFormat/>
    <w:rsid w:val="00F6536D"/>
    <w:pPr>
      <w:widowControl w:val="0"/>
      <w:shd w:val="clear" w:color="auto" w:fill="FFFFFF"/>
      <w:spacing w:after="0" w:line="240" w:lineRule="atLeast"/>
      <w:ind w:left="6" w:hanging="240"/>
      <w:jc w:val="both"/>
    </w:pPr>
    <w:rPr>
      <w:rFonts w:ascii="Times New Roman" w:eastAsia="Times New Roman" w:hAnsi="Times New Roman" w:cs="Times New Roman"/>
      <w:lang w:eastAsia="ru-RU"/>
    </w:rPr>
  </w:style>
  <w:style w:type="character" w:customStyle="1" w:styleId="aff6">
    <w:name w:val="Перечень Знак"/>
    <w:link w:val="a"/>
    <w:locked/>
    <w:rsid w:val="00F6536D"/>
    <w:rPr>
      <w:rFonts w:ascii="Calibri" w:eastAsia="Calibri" w:hAnsi="Calibri" w:cs="Calibri"/>
      <w:sz w:val="28"/>
      <w:u w:color="000000"/>
      <w:bdr w:val="none" w:sz="0" w:space="0" w:color="auto" w:frame="1"/>
    </w:rPr>
  </w:style>
  <w:style w:type="paragraph" w:customStyle="1" w:styleId="a">
    <w:name w:val="Перечень"/>
    <w:basedOn w:val="a0"/>
    <w:next w:val="a0"/>
    <w:link w:val="aff6"/>
    <w:qFormat/>
    <w:rsid w:val="00F6536D"/>
    <w:pPr>
      <w:numPr>
        <w:numId w:val="37"/>
      </w:numPr>
      <w:suppressAutoHyphens/>
      <w:spacing w:after="0" w:line="360" w:lineRule="auto"/>
      <w:ind w:left="0" w:firstLine="284"/>
      <w:jc w:val="both"/>
    </w:pPr>
    <w:rPr>
      <w:rFonts w:ascii="Calibri" w:eastAsia="Calibri" w:hAnsi="Calibri" w:cs="Calibri"/>
      <w:sz w:val="28"/>
      <w:u w:color="000000"/>
      <w:bdr w:val="none" w:sz="0" w:space="0" w:color="auto" w:frame="1"/>
    </w:rPr>
  </w:style>
  <w:style w:type="paragraph" w:customStyle="1" w:styleId="formattext">
    <w:name w:val="formattext"/>
    <w:basedOn w:val="a0"/>
    <w:uiPriority w:val="99"/>
    <w:qFormat/>
    <w:rsid w:val="00F6536D"/>
    <w:pPr>
      <w:suppressAutoHyphens/>
      <w:spacing w:before="280" w:after="280" w:line="240" w:lineRule="auto"/>
      <w:ind w:left="6" w:hanging="6"/>
    </w:pPr>
    <w:rPr>
      <w:rFonts w:ascii="Times New Roman" w:eastAsia="Times New Roman" w:hAnsi="Times New Roman" w:cs="Times New Roman"/>
      <w:sz w:val="24"/>
      <w:szCs w:val="24"/>
      <w:lang w:eastAsia="zh-CN"/>
    </w:rPr>
  </w:style>
  <w:style w:type="paragraph" w:customStyle="1" w:styleId="32">
    <w:name w:val="Заголовок 32"/>
    <w:basedOn w:val="a0"/>
    <w:uiPriority w:val="1"/>
    <w:qFormat/>
    <w:rsid w:val="00F6536D"/>
    <w:pPr>
      <w:widowControl w:val="0"/>
      <w:autoSpaceDE w:val="0"/>
      <w:autoSpaceDN w:val="0"/>
      <w:spacing w:after="0" w:line="240" w:lineRule="auto"/>
      <w:ind w:left="941" w:hanging="6"/>
      <w:outlineLvl w:val="3"/>
    </w:pPr>
    <w:rPr>
      <w:rFonts w:ascii="Times New Roman" w:eastAsia="Times New Roman" w:hAnsi="Times New Roman" w:cs="Times New Roman"/>
      <w:b/>
      <w:bCs/>
      <w:sz w:val="18"/>
      <w:szCs w:val="18"/>
    </w:rPr>
  </w:style>
  <w:style w:type="paragraph" w:customStyle="1" w:styleId="41">
    <w:name w:val="Заголовок 41"/>
    <w:basedOn w:val="a0"/>
    <w:uiPriority w:val="1"/>
    <w:qFormat/>
    <w:rsid w:val="00F6536D"/>
    <w:pPr>
      <w:widowControl w:val="0"/>
      <w:autoSpaceDE w:val="0"/>
      <w:autoSpaceDN w:val="0"/>
      <w:spacing w:after="0" w:line="240" w:lineRule="auto"/>
      <w:ind w:left="402" w:hanging="6"/>
      <w:outlineLvl w:val="4"/>
    </w:pPr>
    <w:rPr>
      <w:rFonts w:ascii="Times New Roman" w:eastAsia="Times New Roman" w:hAnsi="Times New Roman" w:cs="Times New Roman"/>
      <w:b/>
      <w:bCs/>
      <w:i/>
      <w:iCs/>
      <w:sz w:val="18"/>
      <w:szCs w:val="18"/>
    </w:rPr>
  </w:style>
  <w:style w:type="paragraph" w:customStyle="1" w:styleId="c0">
    <w:name w:val="c0"/>
    <w:basedOn w:val="a0"/>
    <w:uiPriority w:val="99"/>
    <w:qFormat/>
    <w:rsid w:val="00F653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c13">
    <w:name w:val="c7 c13"/>
    <w:basedOn w:val="a0"/>
    <w:uiPriority w:val="99"/>
    <w:qFormat/>
    <w:rsid w:val="00F653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c9">
    <w:name w:val="c7 c9"/>
    <w:basedOn w:val="a0"/>
    <w:uiPriority w:val="99"/>
    <w:qFormat/>
    <w:rsid w:val="00F65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footnote reference"/>
    <w:uiPriority w:val="99"/>
    <w:semiHidden/>
    <w:unhideWhenUsed/>
    <w:rsid w:val="00F6536D"/>
    <w:rPr>
      <w:vertAlign w:val="superscript"/>
    </w:rPr>
  </w:style>
  <w:style w:type="character" w:styleId="aff8">
    <w:name w:val="annotation reference"/>
    <w:uiPriority w:val="99"/>
    <w:semiHidden/>
    <w:unhideWhenUsed/>
    <w:rsid w:val="00F6536D"/>
    <w:rPr>
      <w:sz w:val="16"/>
      <w:szCs w:val="16"/>
    </w:rPr>
  </w:style>
  <w:style w:type="character" w:styleId="aff9">
    <w:name w:val="endnote reference"/>
    <w:uiPriority w:val="99"/>
    <w:semiHidden/>
    <w:unhideWhenUsed/>
    <w:rsid w:val="00F6536D"/>
    <w:rPr>
      <w:vertAlign w:val="superscript"/>
    </w:rPr>
  </w:style>
  <w:style w:type="character" w:customStyle="1" w:styleId="WW8Num2z0">
    <w:name w:val="WW8Num2z0"/>
    <w:rsid w:val="00F6536D"/>
    <w:rPr>
      <w:rFonts w:ascii="Times New Roman" w:hAnsi="Times New Roman" w:cs="Times New Roman" w:hint="default"/>
    </w:rPr>
  </w:style>
  <w:style w:type="character" w:customStyle="1" w:styleId="WW8Num3z0">
    <w:name w:val="WW8Num3z0"/>
    <w:rsid w:val="00F6536D"/>
    <w:rPr>
      <w:rFonts w:ascii="Symbol" w:hAnsi="Symbol" w:hint="default"/>
    </w:rPr>
  </w:style>
  <w:style w:type="character" w:customStyle="1" w:styleId="WW8Num4z0">
    <w:name w:val="WW8Num4z0"/>
    <w:rsid w:val="00F6536D"/>
    <w:rPr>
      <w:rFonts w:ascii="Times New Roman" w:hAnsi="Times New Roman" w:cs="Times New Roman" w:hint="default"/>
    </w:rPr>
  </w:style>
  <w:style w:type="character" w:customStyle="1" w:styleId="WW8Num5z0">
    <w:name w:val="WW8Num5z0"/>
    <w:rsid w:val="00F6536D"/>
    <w:rPr>
      <w:rFonts w:ascii="Wingdings" w:hAnsi="Wingdings" w:hint="default"/>
    </w:rPr>
  </w:style>
  <w:style w:type="character" w:customStyle="1" w:styleId="WW8Num6z0">
    <w:name w:val="WW8Num6z0"/>
    <w:rsid w:val="00F6536D"/>
    <w:rPr>
      <w:sz w:val="28"/>
      <w:szCs w:val="28"/>
    </w:rPr>
  </w:style>
  <w:style w:type="character" w:customStyle="1" w:styleId="WW8Num7z0">
    <w:name w:val="WW8Num7z0"/>
    <w:rsid w:val="00F6536D"/>
    <w:rPr>
      <w:rFonts w:ascii="Times New Roman" w:hAnsi="Times New Roman" w:cs="Times New Roman" w:hint="default"/>
    </w:rPr>
  </w:style>
  <w:style w:type="character" w:customStyle="1" w:styleId="WW8Num8z1">
    <w:name w:val="WW8Num8z1"/>
    <w:rsid w:val="00F6536D"/>
    <w:rPr>
      <w:rFonts w:ascii="Courier New" w:hAnsi="Courier New" w:cs="Courier New" w:hint="default"/>
    </w:rPr>
  </w:style>
  <w:style w:type="character" w:customStyle="1" w:styleId="WW8Num9z0">
    <w:name w:val="WW8Num9z0"/>
    <w:rsid w:val="00F6536D"/>
    <w:rPr>
      <w:sz w:val="28"/>
      <w:szCs w:val="28"/>
    </w:rPr>
  </w:style>
  <w:style w:type="character" w:customStyle="1" w:styleId="WW8Num10z0">
    <w:name w:val="WW8Num10z0"/>
    <w:rsid w:val="00F6536D"/>
    <w:rPr>
      <w:rFonts w:ascii="Wingdings" w:hAnsi="Wingdings" w:hint="default"/>
    </w:rPr>
  </w:style>
  <w:style w:type="character" w:customStyle="1" w:styleId="WW8Num11z0">
    <w:name w:val="WW8Num11z0"/>
    <w:rsid w:val="00F6536D"/>
    <w:rPr>
      <w:rFonts w:ascii="Times New Roman" w:hAnsi="Times New Roman" w:cs="Times New Roman" w:hint="default"/>
    </w:rPr>
  </w:style>
  <w:style w:type="character" w:customStyle="1" w:styleId="WW8Num12z0">
    <w:name w:val="WW8Num12z0"/>
    <w:rsid w:val="00F6536D"/>
    <w:rPr>
      <w:rFonts w:ascii="Wingdings" w:hAnsi="Wingdings" w:hint="default"/>
    </w:rPr>
  </w:style>
  <w:style w:type="character" w:customStyle="1" w:styleId="WW8Num14z0">
    <w:name w:val="WW8Num14z0"/>
    <w:rsid w:val="00F6536D"/>
    <w:rPr>
      <w:rFonts w:ascii="Times New Roman" w:hAnsi="Times New Roman" w:cs="Times New Roman" w:hint="default"/>
    </w:rPr>
  </w:style>
  <w:style w:type="character" w:customStyle="1" w:styleId="WW8Num15z0">
    <w:name w:val="WW8Num15z0"/>
    <w:rsid w:val="00F6536D"/>
    <w:rPr>
      <w:rFonts w:ascii="Times New Roman" w:hAnsi="Times New Roman" w:cs="Times New Roman" w:hint="default"/>
    </w:rPr>
  </w:style>
  <w:style w:type="character" w:customStyle="1" w:styleId="WW8Num16z0">
    <w:name w:val="WW8Num16z0"/>
    <w:rsid w:val="00F6536D"/>
    <w:rPr>
      <w:rFonts w:ascii="Times New Roman" w:hAnsi="Times New Roman" w:cs="Times New Roman" w:hint="default"/>
    </w:rPr>
  </w:style>
  <w:style w:type="character" w:customStyle="1" w:styleId="WW8Num17z0">
    <w:name w:val="WW8Num17z0"/>
    <w:rsid w:val="00F6536D"/>
    <w:rPr>
      <w:rFonts w:ascii="Symbol" w:hAnsi="Symbol" w:hint="default"/>
    </w:rPr>
  </w:style>
  <w:style w:type="character" w:customStyle="1" w:styleId="WW8Num18z0">
    <w:name w:val="WW8Num18z0"/>
    <w:rsid w:val="00F6536D"/>
    <w:rPr>
      <w:rFonts w:ascii="Times New Roman" w:hAnsi="Times New Roman" w:cs="Times New Roman" w:hint="default"/>
    </w:rPr>
  </w:style>
  <w:style w:type="character" w:customStyle="1" w:styleId="Absatz-Standardschriftart">
    <w:name w:val="Absatz-Standardschriftart"/>
    <w:rsid w:val="00F6536D"/>
  </w:style>
  <w:style w:type="character" w:customStyle="1" w:styleId="WW-Absatz-Standardschriftart">
    <w:name w:val="WW-Absatz-Standardschriftart"/>
    <w:rsid w:val="00F6536D"/>
  </w:style>
  <w:style w:type="character" w:customStyle="1" w:styleId="WW8Num2z1">
    <w:name w:val="WW8Num2z1"/>
    <w:rsid w:val="00F6536D"/>
    <w:rPr>
      <w:rFonts w:ascii="Courier New" w:hAnsi="Courier New" w:cs="Courier New" w:hint="default"/>
    </w:rPr>
  </w:style>
  <w:style w:type="character" w:customStyle="1" w:styleId="WW8Num2z2">
    <w:name w:val="WW8Num2z2"/>
    <w:rsid w:val="00F6536D"/>
    <w:rPr>
      <w:rFonts w:ascii="Wingdings" w:hAnsi="Wingdings" w:hint="default"/>
    </w:rPr>
  </w:style>
  <w:style w:type="character" w:customStyle="1" w:styleId="WW8Num2z3">
    <w:name w:val="WW8Num2z3"/>
    <w:rsid w:val="00F6536D"/>
    <w:rPr>
      <w:rFonts w:ascii="Symbol" w:hAnsi="Symbol" w:hint="default"/>
    </w:rPr>
  </w:style>
  <w:style w:type="character" w:customStyle="1" w:styleId="WW8Num3z1">
    <w:name w:val="WW8Num3z1"/>
    <w:rsid w:val="00F6536D"/>
    <w:rPr>
      <w:rFonts w:ascii="Courier New" w:hAnsi="Courier New" w:cs="Courier New" w:hint="default"/>
    </w:rPr>
  </w:style>
  <w:style w:type="character" w:customStyle="1" w:styleId="WW8Num3z2">
    <w:name w:val="WW8Num3z2"/>
    <w:rsid w:val="00F6536D"/>
    <w:rPr>
      <w:rFonts w:ascii="Wingdings" w:hAnsi="Wingdings" w:hint="default"/>
    </w:rPr>
  </w:style>
  <w:style w:type="character" w:customStyle="1" w:styleId="WW8Num4z1">
    <w:name w:val="WW8Num4z1"/>
    <w:rsid w:val="00F6536D"/>
    <w:rPr>
      <w:rFonts w:ascii="Courier New" w:hAnsi="Courier New" w:cs="Courier New" w:hint="default"/>
    </w:rPr>
  </w:style>
  <w:style w:type="character" w:customStyle="1" w:styleId="WW8Num4z2">
    <w:name w:val="WW8Num4z2"/>
    <w:rsid w:val="00F6536D"/>
    <w:rPr>
      <w:rFonts w:ascii="Wingdings" w:hAnsi="Wingdings" w:hint="default"/>
    </w:rPr>
  </w:style>
  <w:style w:type="character" w:customStyle="1" w:styleId="WW8Num4z3">
    <w:name w:val="WW8Num4z3"/>
    <w:rsid w:val="00F6536D"/>
    <w:rPr>
      <w:rFonts w:ascii="Symbol" w:hAnsi="Symbol" w:hint="default"/>
    </w:rPr>
  </w:style>
  <w:style w:type="character" w:customStyle="1" w:styleId="WW8Num5z1">
    <w:name w:val="WW8Num5z1"/>
    <w:rsid w:val="00F6536D"/>
    <w:rPr>
      <w:rFonts w:ascii="Courier New" w:hAnsi="Courier New" w:cs="Courier New" w:hint="default"/>
    </w:rPr>
  </w:style>
  <w:style w:type="character" w:customStyle="1" w:styleId="WW8Num5z3">
    <w:name w:val="WW8Num5z3"/>
    <w:rsid w:val="00F6536D"/>
    <w:rPr>
      <w:rFonts w:ascii="Symbol" w:hAnsi="Symbol" w:hint="default"/>
    </w:rPr>
  </w:style>
  <w:style w:type="character" w:customStyle="1" w:styleId="WW8Num7z1">
    <w:name w:val="WW8Num7z1"/>
    <w:rsid w:val="00F6536D"/>
    <w:rPr>
      <w:rFonts w:ascii="Courier New" w:hAnsi="Courier New" w:cs="Courier New" w:hint="default"/>
    </w:rPr>
  </w:style>
  <w:style w:type="character" w:customStyle="1" w:styleId="WW8Num7z2">
    <w:name w:val="WW8Num7z2"/>
    <w:rsid w:val="00F6536D"/>
    <w:rPr>
      <w:rFonts w:ascii="Wingdings" w:hAnsi="Wingdings" w:hint="default"/>
    </w:rPr>
  </w:style>
  <w:style w:type="character" w:customStyle="1" w:styleId="WW8Num7z3">
    <w:name w:val="WW8Num7z3"/>
    <w:rsid w:val="00F6536D"/>
    <w:rPr>
      <w:rFonts w:ascii="Symbol" w:hAnsi="Symbol" w:hint="default"/>
    </w:rPr>
  </w:style>
  <w:style w:type="character" w:customStyle="1" w:styleId="WW8Num8z0">
    <w:name w:val="WW8Num8z0"/>
    <w:rsid w:val="00F6536D"/>
    <w:rPr>
      <w:rFonts w:ascii="Times New Roman" w:hAnsi="Times New Roman" w:cs="Times New Roman" w:hint="default"/>
    </w:rPr>
  </w:style>
  <w:style w:type="character" w:customStyle="1" w:styleId="WW8Num8z2">
    <w:name w:val="WW8Num8z2"/>
    <w:rsid w:val="00F6536D"/>
    <w:rPr>
      <w:rFonts w:ascii="Wingdings" w:hAnsi="Wingdings" w:hint="default"/>
    </w:rPr>
  </w:style>
  <w:style w:type="character" w:customStyle="1" w:styleId="WW8Num8z3">
    <w:name w:val="WW8Num8z3"/>
    <w:rsid w:val="00F6536D"/>
    <w:rPr>
      <w:rFonts w:ascii="Symbol" w:hAnsi="Symbol" w:hint="default"/>
    </w:rPr>
  </w:style>
  <w:style w:type="character" w:customStyle="1" w:styleId="WW8Num10z1">
    <w:name w:val="WW8Num10z1"/>
    <w:rsid w:val="00F6536D"/>
    <w:rPr>
      <w:rFonts w:ascii="Courier New" w:hAnsi="Courier New" w:cs="Courier New" w:hint="default"/>
    </w:rPr>
  </w:style>
  <w:style w:type="character" w:customStyle="1" w:styleId="WW8Num10z3">
    <w:name w:val="WW8Num10z3"/>
    <w:rsid w:val="00F6536D"/>
    <w:rPr>
      <w:rFonts w:ascii="Symbol" w:hAnsi="Symbol" w:hint="default"/>
    </w:rPr>
  </w:style>
  <w:style w:type="character" w:customStyle="1" w:styleId="WW8Num12z1">
    <w:name w:val="WW8Num12z1"/>
    <w:rsid w:val="00F6536D"/>
    <w:rPr>
      <w:rFonts w:ascii="Courier New" w:hAnsi="Courier New" w:cs="Courier New" w:hint="default"/>
    </w:rPr>
  </w:style>
  <w:style w:type="character" w:customStyle="1" w:styleId="WW8Num12z3">
    <w:name w:val="WW8Num12z3"/>
    <w:rsid w:val="00F6536D"/>
    <w:rPr>
      <w:rFonts w:ascii="Symbol" w:hAnsi="Symbol" w:hint="default"/>
    </w:rPr>
  </w:style>
  <w:style w:type="character" w:customStyle="1" w:styleId="WW8Num13z0">
    <w:name w:val="WW8Num13z0"/>
    <w:rsid w:val="00F6536D"/>
    <w:rPr>
      <w:rFonts w:ascii="Times New Roman" w:hAnsi="Times New Roman" w:cs="Times New Roman" w:hint="default"/>
    </w:rPr>
  </w:style>
  <w:style w:type="character" w:customStyle="1" w:styleId="WW8Num13z1">
    <w:name w:val="WW8Num13z1"/>
    <w:rsid w:val="00F6536D"/>
    <w:rPr>
      <w:rFonts w:ascii="Courier New" w:hAnsi="Courier New" w:cs="Courier New" w:hint="default"/>
    </w:rPr>
  </w:style>
  <w:style w:type="character" w:customStyle="1" w:styleId="WW8Num13z2">
    <w:name w:val="WW8Num13z2"/>
    <w:rsid w:val="00F6536D"/>
    <w:rPr>
      <w:rFonts w:ascii="Wingdings" w:hAnsi="Wingdings" w:hint="default"/>
    </w:rPr>
  </w:style>
  <w:style w:type="character" w:customStyle="1" w:styleId="WW8Num13z3">
    <w:name w:val="WW8Num13z3"/>
    <w:rsid w:val="00F6536D"/>
    <w:rPr>
      <w:rFonts w:ascii="Symbol" w:hAnsi="Symbol" w:hint="default"/>
    </w:rPr>
  </w:style>
  <w:style w:type="character" w:customStyle="1" w:styleId="WW8Num14z1">
    <w:name w:val="WW8Num14z1"/>
    <w:rsid w:val="00F6536D"/>
    <w:rPr>
      <w:b/>
      <w:bCs w:val="0"/>
    </w:rPr>
  </w:style>
  <w:style w:type="character" w:customStyle="1" w:styleId="WW8Num15z1">
    <w:name w:val="WW8Num15z1"/>
    <w:rsid w:val="00F6536D"/>
    <w:rPr>
      <w:rFonts w:ascii="Courier New" w:hAnsi="Courier New" w:cs="Courier New" w:hint="default"/>
    </w:rPr>
  </w:style>
  <w:style w:type="character" w:customStyle="1" w:styleId="WW8Num15z2">
    <w:name w:val="WW8Num15z2"/>
    <w:rsid w:val="00F6536D"/>
    <w:rPr>
      <w:rFonts w:ascii="Wingdings" w:hAnsi="Wingdings" w:hint="default"/>
    </w:rPr>
  </w:style>
  <w:style w:type="character" w:customStyle="1" w:styleId="WW8Num15z3">
    <w:name w:val="WW8Num15z3"/>
    <w:rsid w:val="00F6536D"/>
    <w:rPr>
      <w:rFonts w:ascii="Symbol" w:hAnsi="Symbol" w:hint="default"/>
    </w:rPr>
  </w:style>
  <w:style w:type="character" w:customStyle="1" w:styleId="WW8Num16z1">
    <w:name w:val="WW8Num16z1"/>
    <w:rsid w:val="00F6536D"/>
    <w:rPr>
      <w:rFonts w:ascii="Courier New" w:hAnsi="Courier New" w:cs="Courier New" w:hint="default"/>
    </w:rPr>
  </w:style>
  <w:style w:type="character" w:customStyle="1" w:styleId="WW8Num16z2">
    <w:name w:val="WW8Num16z2"/>
    <w:rsid w:val="00F6536D"/>
    <w:rPr>
      <w:rFonts w:ascii="Wingdings" w:hAnsi="Wingdings" w:hint="default"/>
    </w:rPr>
  </w:style>
  <w:style w:type="character" w:customStyle="1" w:styleId="WW8Num16z3">
    <w:name w:val="WW8Num16z3"/>
    <w:rsid w:val="00F6536D"/>
    <w:rPr>
      <w:rFonts w:ascii="Symbol" w:hAnsi="Symbol" w:hint="default"/>
    </w:rPr>
  </w:style>
  <w:style w:type="character" w:customStyle="1" w:styleId="WW8Num17z1">
    <w:name w:val="WW8Num17z1"/>
    <w:rsid w:val="00F6536D"/>
    <w:rPr>
      <w:rFonts w:ascii="Courier New" w:hAnsi="Courier New" w:cs="Courier New" w:hint="default"/>
    </w:rPr>
  </w:style>
  <w:style w:type="character" w:customStyle="1" w:styleId="WW8Num17z2">
    <w:name w:val="WW8Num17z2"/>
    <w:rsid w:val="00F6536D"/>
    <w:rPr>
      <w:rFonts w:ascii="Wingdings" w:hAnsi="Wingdings" w:hint="default"/>
    </w:rPr>
  </w:style>
  <w:style w:type="character" w:customStyle="1" w:styleId="WW8Num19z0">
    <w:name w:val="WW8Num19z0"/>
    <w:rsid w:val="00F6536D"/>
    <w:rPr>
      <w:rFonts w:ascii="Symbol" w:hAnsi="Symbol" w:hint="default"/>
    </w:rPr>
  </w:style>
  <w:style w:type="character" w:customStyle="1" w:styleId="WW8Num19z1">
    <w:name w:val="WW8Num19z1"/>
    <w:rsid w:val="00F6536D"/>
    <w:rPr>
      <w:rFonts w:ascii="Courier New" w:hAnsi="Courier New" w:cs="Courier New" w:hint="default"/>
    </w:rPr>
  </w:style>
  <w:style w:type="character" w:customStyle="1" w:styleId="WW8Num19z2">
    <w:name w:val="WW8Num19z2"/>
    <w:rsid w:val="00F6536D"/>
    <w:rPr>
      <w:rFonts w:ascii="Wingdings" w:hAnsi="Wingdings" w:hint="default"/>
    </w:rPr>
  </w:style>
  <w:style w:type="character" w:customStyle="1" w:styleId="WW8Num21z0">
    <w:name w:val="WW8Num21z0"/>
    <w:rsid w:val="00F6536D"/>
    <w:rPr>
      <w:rFonts w:ascii="Times New Roman" w:hAnsi="Times New Roman" w:cs="Times New Roman" w:hint="default"/>
    </w:rPr>
  </w:style>
  <w:style w:type="character" w:customStyle="1" w:styleId="WW8Num21z1">
    <w:name w:val="WW8Num21z1"/>
    <w:rsid w:val="00F6536D"/>
    <w:rPr>
      <w:rFonts w:ascii="Courier New" w:hAnsi="Courier New" w:cs="Courier New" w:hint="default"/>
    </w:rPr>
  </w:style>
  <w:style w:type="character" w:customStyle="1" w:styleId="WW8Num21z2">
    <w:name w:val="WW8Num21z2"/>
    <w:rsid w:val="00F6536D"/>
    <w:rPr>
      <w:rFonts w:ascii="Wingdings" w:hAnsi="Wingdings" w:hint="default"/>
    </w:rPr>
  </w:style>
  <w:style w:type="character" w:customStyle="1" w:styleId="WW8Num21z3">
    <w:name w:val="WW8Num21z3"/>
    <w:rsid w:val="00F6536D"/>
    <w:rPr>
      <w:rFonts w:ascii="Symbol" w:hAnsi="Symbol" w:hint="default"/>
    </w:rPr>
  </w:style>
  <w:style w:type="character" w:customStyle="1" w:styleId="WW8Num23z0">
    <w:name w:val="WW8Num23z0"/>
    <w:rsid w:val="00F6536D"/>
    <w:rPr>
      <w:sz w:val="28"/>
      <w:szCs w:val="28"/>
    </w:rPr>
  </w:style>
  <w:style w:type="character" w:customStyle="1" w:styleId="WW8Num25z0">
    <w:name w:val="WW8Num25z0"/>
    <w:rsid w:val="00F6536D"/>
    <w:rPr>
      <w:rFonts w:ascii="Symbol" w:hAnsi="Symbol" w:hint="default"/>
    </w:rPr>
  </w:style>
  <w:style w:type="character" w:customStyle="1" w:styleId="WW8Num25z1">
    <w:name w:val="WW8Num25z1"/>
    <w:rsid w:val="00F6536D"/>
    <w:rPr>
      <w:rFonts w:ascii="Courier New" w:hAnsi="Courier New" w:cs="Courier New" w:hint="default"/>
    </w:rPr>
  </w:style>
  <w:style w:type="character" w:customStyle="1" w:styleId="WW8Num25z2">
    <w:name w:val="WW8Num25z2"/>
    <w:rsid w:val="00F6536D"/>
    <w:rPr>
      <w:rFonts w:ascii="Wingdings" w:hAnsi="Wingdings" w:hint="default"/>
    </w:rPr>
  </w:style>
  <w:style w:type="character" w:customStyle="1" w:styleId="WW8Num26z0">
    <w:name w:val="WW8Num26z0"/>
    <w:rsid w:val="00F6536D"/>
    <w:rPr>
      <w:rFonts w:ascii="Wingdings" w:hAnsi="Wingdings" w:hint="default"/>
    </w:rPr>
  </w:style>
  <w:style w:type="character" w:customStyle="1" w:styleId="WW8Num26z1">
    <w:name w:val="WW8Num26z1"/>
    <w:rsid w:val="00F6536D"/>
    <w:rPr>
      <w:rFonts w:ascii="Courier New" w:hAnsi="Courier New" w:cs="Courier New" w:hint="default"/>
    </w:rPr>
  </w:style>
  <w:style w:type="character" w:customStyle="1" w:styleId="WW8Num26z3">
    <w:name w:val="WW8Num26z3"/>
    <w:rsid w:val="00F6536D"/>
    <w:rPr>
      <w:rFonts w:ascii="Symbol" w:hAnsi="Symbol" w:hint="default"/>
    </w:rPr>
  </w:style>
  <w:style w:type="character" w:customStyle="1" w:styleId="WW8Num27z0">
    <w:name w:val="WW8Num27z0"/>
    <w:rsid w:val="00F6536D"/>
    <w:rPr>
      <w:rFonts w:ascii="Symbol" w:hAnsi="Symbol" w:hint="default"/>
    </w:rPr>
  </w:style>
  <w:style w:type="character" w:customStyle="1" w:styleId="WW8Num27z1">
    <w:name w:val="WW8Num27z1"/>
    <w:rsid w:val="00F6536D"/>
    <w:rPr>
      <w:rFonts w:ascii="Courier New" w:hAnsi="Courier New" w:cs="Courier New" w:hint="default"/>
    </w:rPr>
  </w:style>
  <w:style w:type="character" w:customStyle="1" w:styleId="WW8Num27z2">
    <w:name w:val="WW8Num27z2"/>
    <w:rsid w:val="00F6536D"/>
    <w:rPr>
      <w:rFonts w:ascii="Wingdings" w:hAnsi="Wingdings" w:hint="default"/>
    </w:rPr>
  </w:style>
  <w:style w:type="character" w:customStyle="1" w:styleId="WW8Num28z0">
    <w:name w:val="WW8Num28z0"/>
    <w:rsid w:val="00F6536D"/>
    <w:rPr>
      <w:sz w:val="28"/>
      <w:szCs w:val="28"/>
    </w:rPr>
  </w:style>
  <w:style w:type="character" w:customStyle="1" w:styleId="WW8Num29z0">
    <w:name w:val="WW8Num29z0"/>
    <w:rsid w:val="00F6536D"/>
    <w:rPr>
      <w:rFonts w:ascii="Symbol" w:hAnsi="Symbol" w:hint="default"/>
    </w:rPr>
  </w:style>
  <w:style w:type="character" w:customStyle="1" w:styleId="WW8Num29z1">
    <w:name w:val="WW8Num29z1"/>
    <w:rsid w:val="00F6536D"/>
    <w:rPr>
      <w:rFonts w:ascii="Courier New" w:hAnsi="Courier New" w:cs="Courier New" w:hint="default"/>
    </w:rPr>
  </w:style>
  <w:style w:type="character" w:customStyle="1" w:styleId="WW8Num29z2">
    <w:name w:val="WW8Num29z2"/>
    <w:rsid w:val="00F6536D"/>
    <w:rPr>
      <w:rFonts w:ascii="Wingdings" w:hAnsi="Wingdings" w:hint="default"/>
    </w:rPr>
  </w:style>
  <w:style w:type="character" w:customStyle="1" w:styleId="WW8Num30z0">
    <w:name w:val="WW8Num30z0"/>
    <w:rsid w:val="00F6536D"/>
    <w:rPr>
      <w:rFonts w:ascii="Wingdings" w:hAnsi="Wingdings" w:hint="default"/>
    </w:rPr>
  </w:style>
  <w:style w:type="character" w:customStyle="1" w:styleId="WW8Num30z1">
    <w:name w:val="WW8Num30z1"/>
    <w:rsid w:val="00F6536D"/>
    <w:rPr>
      <w:rFonts w:ascii="Courier New" w:hAnsi="Courier New" w:cs="Courier New" w:hint="default"/>
    </w:rPr>
  </w:style>
  <w:style w:type="character" w:customStyle="1" w:styleId="WW8Num30z3">
    <w:name w:val="WW8Num30z3"/>
    <w:rsid w:val="00F6536D"/>
    <w:rPr>
      <w:rFonts w:ascii="Symbol" w:hAnsi="Symbol" w:hint="default"/>
    </w:rPr>
  </w:style>
  <w:style w:type="character" w:customStyle="1" w:styleId="WW8NumSt4z0">
    <w:name w:val="WW8NumSt4z0"/>
    <w:rsid w:val="00F6536D"/>
    <w:rPr>
      <w:rFonts w:ascii="Times New Roman" w:hAnsi="Times New Roman" w:cs="Times New Roman" w:hint="default"/>
    </w:rPr>
  </w:style>
  <w:style w:type="character" w:customStyle="1" w:styleId="WW8NumSt8z0">
    <w:name w:val="WW8NumSt8z0"/>
    <w:rsid w:val="00F6536D"/>
    <w:rPr>
      <w:rFonts w:ascii="Times New Roman" w:hAnsi="Times New Roman" w:cs="Times New Roman" w:hint="default"/>
    </w:rPr>
  </w:style>
  <w:style w:type="character" w:customStyle="1" w:styleId="WW8NumSt16z0">
    <w:name w:val="WW8NumSt16z0"/>
    <w:rsid w:val="00F6536D"/>
    <w:rPr>
      <w:rFonts w:ascii="Times New Roman" w:hAnsi="Times New Roman" w:cs="Times New Roman" w:hint="default"/>
    </w:rPr>
  </w:style>
  <w:style w:type="character" w:customStyle="1" w:styleId="WW8NumSt17z0">
    <w:name w:val="WW8NumSt17z0"/>
    <w:rsid w:val="00F6536D"/>
    <w:rPr>
      <w:rFonts w:ascii="Times New Roman" w:hAnsi="Times New Roman" w:cs="Times New Roman" w:hint="default"/>
    </w:rPr>
  </w:style>
  <w:style w:type="character" w:customStyle="1" w:styleId="19">
    <w:name w:val="Основной шрифт абзаца1"/>
    <w:rsid w:val="00F6536D"/>
  </w:style>
  <w:style w:type="character" w:customStyle="1" w:styleId="affa">
    <w:name w:val="Название Знак"/>
    <w:rsid w:val="00F6536D"/>
    <w:rPr>
      <w:rFonts w:ascii="Times New Roman" w:hAnsi="Times New Roman" w:cs="Times New Roman" w:hint="default"/>
      <w:b/>
      <w:bCs w:val="0"/>
      <w:sz w:val="28"/>
    </w:rPr>
  </w:style>
  <w:style w:type="character" w:customStyle="1" w:styleId="affb">
    <w:name w:val="Маркеры списка"/>
    <w:rsid w:val="00F6536D"/>
    <w:rPr>
      <w:rFonts w:ascii="StarSymbol" w:eastAsia="StarSymbol" w:hAnsi="StarSymbol" w:cs="StarSymbol" w:hint="eastAsia"/>
      <w:sz w:val="18"/>
      <w:szCs w:val="18"/>
    </w:rPr>
  </w:style>
  <w:style w:type="character" w:customStyle="1" w:styleId="13">
    <w:name w:val="Подзаголовок Знак1"/>
    <w:basedOn w:val="a1"/>
    <w:link w:val="afd"/>
    <w:uiPriority w:val="99"/>
    <w:locked/>
    <w:rsid w:val="00F6536D"/>
    <w:rPr>
      <w:rFonts w:ascii="Times New Roman" w:eastAsia="Times New Roman" w:hAnsi="Times New Roman" w:cs="Calibri"/>
      <w:sz w:val="24"/>
      <w:szCs w:val="20"/>
      <w:lang w:eastAsia="ar-SA"/>
    </w:rPr>
  </w:style>
  <w:style w:type="character" w:customStyle="1" w:styleId="1a">
    <w:name w:val="Текст выноски Знак1"/>
    <w:basedOn w:val="a1"/>
    <w:uiPriority w:val="99"/>
    <w:semiHidden/>
    <w:locked/>
    <w:rsid w:val="00F6536D"/>
    <w:rPr>
      <w:rFonts w:ascii="Tahoma" w:eastAsia="Times New Roman" w:hAnsi="Tahoma" w:cs="Tahoma"/>
      <w:sz w:val="16"/>
      <w:szCs w:val="16"/>
      <w:lang w:eastAsia="ar-SA"/>
    </w:rPr>
  </w:style>
  <w:style w:type="character" w:customStyle="1" w:styleId="apple-converted-space">
    <w:name w:val="apple-converted-space"/>
    <w:basedOn w:val="a1"/>
    <w:rsid w:val="00F6536D"/>
  </w:style>
  <w:style w:type="character" w:customStyle="1" w:styleId="affc">
    <w:name w:val="Символ сноски"/>
    <w:rsid w:val="00F6536D"/>
    <w:rPr>
      <w:vertAlign w:val="superscript"/>
    </w:rPr>
  </w:style>
  <w:style w:type="character" w:customStyle="1" w:styleId="33">
    <w:name w:val="Знак сноски3"/>
    <w:rsid w:val="00F6536D"/>
    <w:rPr>
      <w:vertAlign w:val="superscript"/>
    </w:rPr>
  </w:style>
  <w:style w:type="paragraph" w:styleId="z-">
    <w:name w:val="HTML Top of Form"/>
    <w:basedOn w:val="a0"/>
    <w:next w:val="a0"/>
    <w:link w:val="z-0"/>
    <w:hidden/>
    <w:uiPriority w:val="99"/>
    <w:semiHidden/>
    <w:unhideWhenUsed/>
    <w:rsid w:val="00F6536D"/>
    <w:pPr>
      <w:pBdr>
        <w:bottom w:val="single" w:sz="6" w:space="1" w:color="auto"/>
      </w:pBdr>
      <w:suppressAutoHyphens/>
      <w:spacing w:after="0" w:line="276" w:lineRule="auto"/>
      <w:jc w:val="center"/>
    </w:pPr>
    <w:rPr>
      <w:rFonts w:ascii="Arial" w:eastAsia="Times New Roman" w:hAnsi="Arial" w:cs="Arial"/>
      <w:vanish/>
      <w:sz w:val="16"/>
      <w:szCs w:val="16"/>
      <w:lang w:eastAsia="ar-SA"/>
    </w:rPr>
  </w:style>
  <w:style w:type="character" w:customStyle="1" w:styleId="z-0">
    <w:name w:val="z-Начало формы Знак"/>
    <w:basedOn w:val="a1"/>
    <w:link w:val="z-"/>
    <w:uiPriority w:val="99"/>
    <w:semiHidden/>
    <w:rsid w:val="00F6536D"/>
    <w:rPr>
      <w:rFonts w:ascii="Arial" w:eastAsia="Times New Roman" w:hAnsi="Arial" w:cs="Arial"/>
      <w:vanish/>
      <w:sz w:val="16"/>
      <w:szCs w:val="16"/>
      <w:lang w:eastAsia="ar-SA"/>
    </w:rPr>
  </w:style>
  <w:style w:type="paragraph" w:styleId="z-1">
    <w:name w:val="HTML Bottom of Form"/>
    <w:basedOn w:val="a0"/>
    <w:next w:val="a0"/>
    <w:link w:val="z-2"/>
    <w:hidden/>
    <w:uiPriority w:val="99"/>
    <w:semiHidden/>
    <w:unhideWhenUsed/>
    <w:rsid w:val="00F6536D"/>
    <w:pPr>
      <w:pBdr>
        <w:top w:val="single" w:sz="6" w:space="1" w:color="auto"/>
      </w:pBdr>
      <w:suppressAutoHyphens/>
      <w:spacing w:after="0" w:line="276" w:lineRule="auto"/>
      <w:jc w:val="center"/>
    </w:pPr>
    <w:rPr>
      <w:rFonts w:ascii="Arial" w:eastAsia="Times New Roman" w:hAnsi="Arial" w:cs="Arial"/>
      <w:vanish/>
      <w:sz w:val="16"/>
      <w:szCs w:val="16"/>
      <w:lang w:eastAsia="ar-SA"/>
    </w:rPr>
  </w:style>
  <w:style w:type="character" w:customStyle="1" w:styleId="z-2">
    <w:name w:val="z-Конец формы Знак"/>
    <w:basedOn w:val="a1"/>
    <w:link w:val="z-1"/>
    <w:uiPriority w:val="99"/>
    <w:semiHidden/>
    <w:rsid w:val="00F6536D"/>
    <w:rPr>
      <w:rFonts w:ascii="Arial" w:eastAsia="Times New Roman" w:hAnsi="Arial" w:cs="Arial"/>
      <w:vanish/>
      <w:sz w:val="16"/>
      <w:szCs w:val="16"/>
      <w:lang w:eastAsia="ar-SA"/>
    </w:rPr>
  </w:style>
  <w:style w:type="character" w:customStyle="1" w:styleId="WW8Num6z6">
    <w:name w:val="WW8Num6z6"/>
    <w:rsid w:val="00F6536D"/>
  </w:style>
  <w:style w:type="character" w:customStyle="1" w:styleId="1b">
    <w:name w:val="Знак сноски1"/>
    <w:rsid w:val="00F6536D"/>
    <w:rPr>
      <w:vertAlign w:val="superscript"/>
    </w:rPr>
  </w:style>
  <w:style w:type="character" w:customStyle="1" w:styleId="c1">
    <w:name w:val="c1"/>
    <w:rsid w:val="00F6536D"/>
  </w:style>
  <w:style w:type="character" w:customStyle="1" w:styleId="1c">
    <w:name w:val="Неразрешенное упоминание1"/>
    <w:uiPriority w:val="99"/>
    <w:semiHidden/>
    <w:rsid w:val="00F6536D"/>
    <w:rPr>
      <w:color w:val="605E5C"/>
      <w:shd w:val="clear" w:color="auto" w:fill="E1DFDD"/>
    </w:rPr>
  </w:style>
  <w:style w:type="character" w:customStyle="1" w:styleId="c8">
    <w:name w:val="c8"/>
    <w:rsid w:val="00F6536D"/>
  </w:style>
  <w:style w:type="table" w:customStyle="1" w:styleId="TableNormal">
    <w:name w:val="Table Normal"/>
    <w:uiPriority w:val="2"/>
    <w:semiHidden/>
    <w:qFormat/>
    <w:rsid w:val="00F6536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F6536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qFormat/>
    <w:rsid w:val="00F6536D"/>
    <w:pPr>
      <w:widowControl w:val="0"/>
      <w:autoSpaceDE w:val="0"/>
      <w:autoSpaceDN w:val="0"/>
      <w:spacing w:after="0" w:line="240" w:lineRule="auto"/>
      <w:ind w:left="6" w:hanging="6"/>
    </w:pPr>
    <w:rPr>
      <w:rFonts w:ascii="Calibri" w:eastAsia="Calibri" w:hAnsi="Calibri" w:cs="Times New Roman"/>
      <w:lang w:val="en-US"/>
    </w:rPr>
    <w:tblPr>
      <w:tblCellMar>
        <w:top w:w="0" w:type="dxa"/>
        <w:left w:w="0" w:type="dxa"/>
        <w:bottom w:w="0" w:type="dxa"/>
        <w:right w:w="0" w:type="dxa"/>
      </w:tblCellMar>
    </w:tblPr>
  </w:style>
  <w:style w:type="table" w:customStyle="1" w:styleId="42">
    <w:name w:val="Сетка таблицы4"/>
    <w:basedOn w:val="a2"/>
    <w:rsid w:val="00F6536D"/>
    <w:pPr>
      <w:spacing w:after="0" w:line="240" w:lineRule="auto"/>
      <w:ind w:left="6" w:hanging="6"/>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6536D"/>
    <w:pPr>
      <w:spacing w:after="0" w:line="240" w:lineRule="auto"/>
      <w:ind w:left="6" w:hanging="6"/>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3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A3E34-D08E-418E-832F-924CF566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19091</Words>
  <Characters>108822</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USER</cp:lastModifiedBy>
  <cp:revision>2</cp:revision>
  <cp:lastPrinted>2023-05-14T20:07:00Z</cp:lastPrinted>
  <dcterms:created xsi:type="dcterms:W3CDTF">2024-07-18T08:54:00Z</dcterms:created>
  <dcterms:modified xsi:type="dcterms:W3CDTF">2024-07-18T08:54:00Z</dcterms:modified>
</cp:coreProperties>
</file>